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DF" w:rsidRPr="00C656E5" w:rsidRDefault="00C656E5" w:rsidP="00C656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6E5">
        <w:rPr>
          <w:rFonts w:ascii="Times New Roman" w:hAnsi="Times New Roman" w:cs="Times New Roman"/>
          <w:sz w:val="24"/>
          <w:szCs w:val="24"/>
          <w:lang w:val="en-US"/>
        </w:rPr>
        <w:t>Comunicat de presă, 22.08.2017</w:t>
      </w:r>
    </w:p>
    <w:p w:rsidR="00A720DF" w:rsidRDefault="00A720DF" w:rsidP="00DF2D2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176D75" w:rsidRDefault="00176D75" w:rsidP="00212287">
      <w:pPr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656E5" w:rsidRPr="00176D75" w:rsidRDefault="009E39E2" w:rsidP="00461D82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FSLI: Salariile </w:t>
      </w:r>
      <w:r w:rsidR="00E2217D">
        <w:rPr>
          <w:rFonts w:ascii="Times New Roman" w:hAnsi="Times New Roman" w:cs="Times New Roman"/>
          <w:b/>
          <w:sz w:val="32"/>
          <w:szCs w:val="32"/>
          <w:lang w:val="ro-RO"/>
        </w:rPr>
        <w:t xml:space="preserve">nete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din educaţie nu cresc</w:t>
      </w:r>
      <w:r w:rsidR="009C412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 2018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cu 50%,</w:t>
      </w:r>
      <w:r w:rsidR="00A8740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cum </w:t>
      </w:r>
      <w:r w:rsidR="009C412F">
        <w:rPr>
          <w:rFonts w:ascii="Times New Roman" w:hAnsi="Times New Roman" w:cs="Times New Roman"/>
          <w:b/>
          <w:sz w:val="32"/>
          <w:szCs w:val="32"/>
          <w:lang w:val="ro-RO"/>
        </w:rPr>
        <w:t>anunță</w:t>
      </w:r>
      <w:r w:rsidR="00A8740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Guvernul,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ci cu</w:t>
      </w:r>
      <w:r w:rsidR="004213D2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maximum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25%</w:t>
      </w:r>
    </w:p>
    <w:p w:rsidR="00C656E5" w:rsidRDefault="00C656E5" w:rsidP="00461D82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176D75" w:rsidRDefault="00176D75" w:rsidP="00461D82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176D75" w:rsidRDefault="00176D75" w:rsidP="00461D82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DC4C34" w:rsidRDefault="00DC4C34" w:rsidP="00212287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C656E5" w:rsidRDefault="002E520D" w:rsidP="00212287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Federaţia Sindicatelor Libere din Învăţământ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AE2761">
        <w:rPr>
          <w:rFonts w:ascii="Times New Roman" w:hAnsi="Times New Roman" w:cs="Times New Roman"/>
          <w:sz w:val="32"/>
          <w:szCs w:val="32"/>
          <w:lang w:val="ro-RO"/>
        </w:rPr>
        <w:t xml:space="preserve">i-a atras 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>atenţia</w:t>
      </w:r>
      <w:r w:rsidR="00AE2761">
        <w:rPr>
          <w:rFonts w:ascii="Times New Roman" w:hAnsi="Times New Roman" w:cs="Times New Roman"/>
          <w:sz w:val="32"/>
          <w:szCs w:val="32"/>
          <w:lang w:val="ro-RO"/>
        </w:rPr>
        <w:t xml:space="preserve"> Premierului Mihai Tudose, în cadrul unei întâlniri care a avut loc astăzi</w:t>
      </w:r>
      <w:bookmarkStart w:id="0" w:name="_GoBack"/>
      <w:bookmarkEnd w:id="0"/>
      <w:r w:rsidR="00AE2761">
        <w:rPr>
          <w:rFonts w:ascii="Times New Roman" w:hAnsi="Times New Roman" w:cs="Times New Roman"/>
          <w:sz w:val="32"/>
          <w:szCs w:val="32"/>
          <w:lang w:val="ro-RO"/>
        </w:rPr>
        <w:t xml:space="preserve"> la sediul Guvernului, 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că majorările salariale anunţate de </w:t>
      </w:r>
      <w:r w:rsidR="00AE2761">
        <w:rPr>
          <w:rFonts w:ascii="Times New Roman" w:hAnsi="Times New Roman" w:cs="Times New Roman"/>
          <w:sz w:val="32"/>
          <w:szCs w:val="32"/>
          <w:lang w:val="ro-RO"/>
        </w:rPr>
        <w:t>Executiv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>,</w:t>
      </w:r>
      <w:r w:rsidR="00AE2761">
        <w:rPr>
          <w:rFonts w:ascii="Times New Roman" w:hAnsi="Times New Roman" w:cs="Times New Roman"/>
          <w:sz w:val="32"/>
          <w:szCs w:val="32"/>
          <w:lang w:val="ro-RO"/>
        </w:rPr>
        <w:t xml:space="preserve"> respectiv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 25% începând 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>cu data de 1 ianuarie 2018 şi 20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>% din martie 2018, pentru sistemul de educaţie reprezintă, în realitate, o creştere netă nu de 50%, cum</w:t>
      </w:r>
      <w:r w:rsidR="00A45491">
        <w:rPr>
          <w:rFonts w:ascii="Times New Roman" w:hAnsi="Times New Roman" w:cs="Times New Roman"/>
          <w:sz w:val="32"/>
          <w:szCs w:val="32"/>
          <w:lang w:val="ro-RO"/>
        </w:rPr>
        <w:t xml:space="preserve"> se vehiculează, ci de 20-25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%.    </w:t>
      </w:r>
    </w:p>
    <w:p w:rsidR="00C656E5" w:rsidRDefault="00C656E5" w:rsidP="00212287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C656E5" w:rsidRDefault="002A5DD4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C656E5">
        <w:rPr>
          <w:rFonts w:ascii="Times New Roman" w:hAnsi="Times New Roman" w:cs="Times New Roman"/>
          <w:sz w:val="32"/>
          <w:szCs w:val="32"/>
          <w:lang w:val="ro-RO"/>
        </w:rPr>
        <w:t>Începând cu data de 1 ianuarie 2018, urmează să se aplice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 xml:space="preserve"> și pentru învățământ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 prevederile Legii nr 153</w:t>
      </w:r>
      <w:r w:rsidRPr="00C656E5">
        <w:rPr>
          <w:rFonts w:ascii="Times New Roman" w:hAnsi="Times New Roman" w:cs="Times New Roman"/>
          <w:sz w:val="32"/>
          <w:szCs w:val="32"/>
          <w:lang w:val="en-US"/>
        </w:rPr>
        <w:t>/2017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 privind salarizarea personal</w:t>
      </w:r>
      <w:r w:rsidR="006D1F3B" w:rsidRPr="00C656E5">
        <w:rPr>
          <w:rFonts w:ascii="Times New Roman" w:hAnsi="Times New Roman" w:cs="Times New Roman"/>
          <w:sz w:val="32"/>
          <w:szCs w:val="32"/>
          <w:lang w:val="ro-RO"/>
        </w:rPr>
        <w:t>ului plătit din fonduri publice.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 Î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>ncepând cu aceeaşi dată,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 potrivit Ministerului Finanţelor Publice, angajaţii vor prelua povara contribuţiilor către stat. Acest lucru înseamnă </w:t>
      </w:r>
      <w:r w:rsidR="00E2217D">
        <w:rPr>
          <w:rFonts w:ascii="Times New Roman" w:hAnsi="Times New Roman" w:cs="Times New Roman"/>
          <w:sz w:val="32"/>
          <w:szCs w:val="32"/>
          <w:lang w:val="ro-RO"/>
        </w:rPr>
        <w:t xml:space="preserve">o creștere nesemnificativă </w:t>
      </w:r>
      <w:r w:rsidR="004213D2">
        <w:rPr>
          <w:rFonts w:ascii="Times New Roman" w:hAnsi="Times New Roman" w:cs="Times New Roman"/>
          <w:sz w:val="32"/>
          <w:szCs w:val="32"/>
          <w:lang w:val="ro-RO"/>
        </w:rPr>
        <w:t xml:space="preserve">de la 1 ianuarie 2018 </w:t>
      </w:r>
      <w:r w:rsidR="00E2217D">
        <w:rPr>
          <w:rFonts w:ascii="Times New Roman" w:hAnsi="Times New Roman" w:cs="Times New Roman"/>
          <w:sz w:val="32"/>
          <w:szCs w:val="32"/>
          <w:lang w:val="ro-RO"/>
        </w:rPr>
        <w:t>a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 veniturilor nete pe care le vor încasa angajaţii din </w:t>
      </w:r>
      <w:r w:rsidR="00EF0679">
        <w:rPr>
          <w:rFonts w:ascii="Times New Roman" w:hAnsi="Times New Roman" w:cs="Times New Roman"/>
          <w:sz w:val="32"/>
          <w:szCs w:val="32"/>
          <w:lang w:val="ro-RO"/>
        </w:rPr>
        <w:t>educație</w:t>
      </w:r>
      <w:r w:rsidR="00C656E5">
        <w:rPr>
          <w:rFonts w:ascii="Times New Roman" w:hAnsi="Times New Roman" w:cs="Times New Roman"/>
          <w:sz w:val="32"/>
          <w:szCs w:val="32"/>
          <w:lang w:val="ro-RO"/>
        </w:rPr>
        <w:t xml:space="preserve">.  </w:t>
      </w:r>
    </w:p>
    <w:p w:rsidR="00C656E5" w:rsidRDefault="00C656E5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E92751" w:rsidRDefault="00727E12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</w:t>
      </w:r>
      <w:r w:rsidR="002A5DD4" w:rsidRPr="00C656E5">
        <w:rPr>
          <w:rFonts w:ascii="Times New Roman" w:hAnsi="Times New Roman" w:cs="Times New Roman"/>
          <w:sz w:val="32"/>
          <w:szCs w:val="32"/>
          <w:lang w:val="ro-RO"/>
        </w:rPr>
        <w:t>n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>ui</w:t>
      </w:r>
      <w:r w:rsidR="002A5DD4"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 profesor debutant</w:t>
      </w:r>
      <w:r>
        <w:rPr>
          <w:rFonts w:ascii="Times New Roman" w:hAnsi="Times New Roman" w:cs="Times New Roman"/>
          <w:sz w:val="32"/>
          <w:szCs w:val="32"/>
          <w:lang w:val="ro-RO"/>
        </w:rPr>
        <w:t>, care are acum u</w:t>
      </w:r>
      <w:r w:rsidR="002A5DD4" w:rsidRPr="00C656E5">
        <w:rPr>
          <w:rFonts w:ascii="Times New Roman" w:hAnsi="Times New Roman" w:cs="Times New Roman"/>
          <w:sz w:val="32"/>
          <w:szCs w:val="32"/>
          <w:lang w:val="ro-RO"/>
        </w:rPr>
        <w:t>n salariu net de aproximativ 1.440 de lei, începân</w:t>
      </w:r>
      <w:r w:rsidR="00243256" w:rsidRPr="00C656E5">
        <w:rPr>
          <w:rFonts w:ascii="Times New Roman" w:hAnsi="Times New Roman" w:cs="Times New Roman"/>
          <w:sz w:val="32"/>
          <w:szCs w:val="32"/>
          <w:lang w:val="ro-RO"/>
        </w:rPr>
        <w:t>d cu data de 1 ianuarie 2018, câ</w:t>
      </w:r>
      <w:r w:rsidR="002A5DD4" w:rsidRPr="00C656E5">
        <w:rPr>
          <w:rFonts w:ascii="Times New Roman" w:hAnsi="Times New Roman" w:cs="Times New Roman"/>
          <w:sz w:val="32"/>
          <w:szCs w:val="32"/>
          <w:lang w:val="ro-RO"/>
        </w:rPr>
        <w:t>nd salariul brut va creşte cu 25%, venitul net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 xml:space="preserve"> îi</w:t>
      </w:r>
      <w:r w:rsidR="00E92751">
        <w:rPr>
          <w:rFonts w:ascii="Times New Roman" w:hAnsi="Times New Roman" w:cs="Times New Roman"/>
          <w:sz w:val="32"/>
          <w:szCs w:val="32"/>
          <w:lang w:val="ro-RO"/>
        </w:rPr>
        <w:t xml:space="preserve"> va creşte, în mod real cu doar 3,8%, după ce vor fi plătite contribuţiile către stat. </w:t>
      </w:r>
      <w:r w:rsidR="002A5DD4"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E92751">
        <w:rPr>
          <w:rFonts w:ascii="Times New Roman" w:hAnsi="Times New Roman" w:cs="Times New Roman"/>
          <w:sz w:val="32"/>
          <w:szCs w:val="32"/>
          <w:lang w:val="ro-RO"/>
        </w:rPr>
        <w:t xml:space="preserve">Ceea ce înseamnă, că un debutant va primi, doar </w:t>
      </w:r>
      <w:r w:rsidR="00BB0DD6">
        <w:rPr>
          <w:rFonts w:ascii="Times New Roman" w:hAnsi="Times New Roman" w:cs="Times New Roman"/>
          <w:sz w:val="32"/>
          <w:szCs w:val="32"/>
          <w:lang w:val="ro-RO"/>
        </w:rPr>
        <w:t xml:space="preserve">55 de lei în plus la salariu. </w:t>
      </w:r>
    </w:p>
    <w:p w:rsidR="00BB0DD6" w:rsidRPr="00C656E5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A721A" w:rsidRPr="00C656E5" w:rsidRDefault="00BA721A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C656E5">
        <w:rPr>
          <w:rFonts w:ascii="Times New Roman" w:hAnsi="Times New Roman" w:cs="Times New Roman"/>
          <w:sz w:val="32"/>
          <w:szCs w:val="32"/>
          <w:lang w:val="ro-RO"/>
        </w:rPr>
        <w:t>Un profesor</w:t>
      </w:r>
      <w:r w:rsidR="00EA278B" w:rsidRPr="00C656E5">
        <w:rPr>
          <w:rFonts w:ascii="Times New Roman" w:hAnsi="Times New Roman" w:cs="Times New Roman"/>
          <w:sz w:val="32"/>
          <w:szCs w:val="32"/>
          <w:lang w:val="ro-RO"/>
        </w:rPr>
        <w:t>,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 cu peste 40 de ani de muncă, are acum un venit net de 2.770 lei. La data de 1 ianuarie 2018, salariul net va fi de 2.887 lei, ceea ce înseamnă o creştere a acestuia cu 117 lei</w:t>
      </w:r>
      <w:r w:rsidR="00705671"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, respectiv, o creştere reală de  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lastRenderedPageBreak/>
        <w:t xml:space="preserve">4,2%. </w:t>
      </w: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A721A" w:rsidRPr="00C656E5" w:rsidRDefault="00BA721A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Începând cu data de 1 martie 2018, când ar urma să se 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>aplice următoarea majorare de 20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%, salariul net al unui profesor debutant va ajunge la 1.795 lei, cu 24% mai mare decât cel actual, iar </w:t>
      </w:r>
      <w:r w:rsidR="00BB0DD6">
        <w:rPr>
          <w:rFonts w:ascii="Times New Roman" w:hAnsi="Times New Roman" w:cs="Times New Roman"/>
          <w:sz w:val="32"/>
          <w:szCs w:val="32"/>
          <w:lang w:val="ro-RO"/>
        </w:rPr>
        <w:t xml:space="preserve">cel 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al unui profesor, cu o vechime de peste 40 de ani, la 3.465 lei net, ceea ce înseamnă o creştere de </w:t>
      </w:r>
      <w:r w:rsidR="00BB0DD6">
        <w:rPr>
          <w:rFonts w:ascii="Times New Roman" w:hAnsi="Times New Roman" w:cs="Times New Roman"/>
          <w:sz w:val="32"/>
          <w:szCs w:val="32"/>
          <w:lang w:val="ro-RO"/>
        </w:rPr>
        <w:t>25% faţă de cel actual</w:t>
      </w:r>
      <w:r w:rsidRPr="00C656E5">
        <w:rPr>
          <w:rFonts w:ascii="Times New Roman" w:hAnsi="Times New Roman" w:cs="Times New Roman"/>
          <w:sz w:val="32"/>
          <w:szCs w:val="32"/>
          <w:lang w:val="ro-RO"/>
        </w:rPr>
        <w:t xml:space="preserve">, chiar dacă veniturile brute cresc în martie 2018 cu 50% faţă de cele din luna decembrie 2017.     </w:t>
      </w: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Federaţia Sindicatelor Libere din Învăţământ i-a </w:t>
      </w:r>
      <w:r w:rsidR="00907B56">
        <w:rPr>
          <w:rFonts w:ascii="Times New Roman" w:hAnsi="Times New Roman" w:cs="Times New Roman"/>
          <w:sz w:val="32"/>
          <w:szCs w:val="32"/>
          <w:lang w:val="ro-RO"/>
        </w:rPr>
        <w:t xml:space="preserve">înaintat, totodată, </w:t>
      </w:r>
      <w:r w:rsidR="009C412F">
        <w:rPr>
          <w:rFonts w:ascii="Times New Roman" w:hAnsi="Times New Roman" w:cs="Times New Roman"/>
          <w:sz w:val="32"/>
          <w:szCs w:val="32"/>
          <w:lang w:val="ro-RO"/>
        </w:rPr>
        <w:t>P</w:t>
      </w:r>
      <w:r w:rsidR="00727E12">
        <w:rPr>
          <w:rFonts w:ascii="Times New Roman" w:hAnsi="Times New Roman" w:cs="Times New Roman"/>
          <w:sz w:val="32"/>
          <w:szCs w:val="32"/>
          <w:lang w:val="ro-RO"/>
        </w:rPr>
        <w:t>remierului Mihai Tudose un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memoriu, în numele celor 170.000 de membri, în care i-a cerut</w:t>
      </w:r>
      <w:r w:rsidR="00907B56">
        <w:rPr>
          <w:rFonts w:ascii="Times New Roman" w:hAnsi="Times New Roman" w:cs="Times New Roman"/>
          <w:sz w:val="32"/>
          <w:szCs w:val="32"/>
          <w:lang w:val="ro-RO"/>
        </w:rPr>
        <w:t xml:space="preserve"> să remedieze și această problemă.</w:t>
      </w:r>
    </w:p>
    <w:p w:rsidR="00907B56" w:rsidRDefault="00907B5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În urma acestei discuții, s-a stabilit o nouă întâlnire, care va avea loc luni, 28.08.2017, în cadrul căreia vor fi abordate și alte teme de interes pentru sistemul de educație și salariații acestuia. </w:t>
      </w: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E2217D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“E în primul rând o problemă de onestitate faţă </w:t>
      </w:r>
      <w:r w:rsidR="003A51D2">
        <w:rPr>
          <w:rFonts w:ascii="Times New Roman" w:hAnsi="Times New Roman" w:cs="Times New Roman"/>
          <w:sz w:val="32"/>
          <w:szCs w:val="32"/>
          <w:lang w:val="en-US"/>
        </w:rPr>
        <w:t xml:space="preserve">de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cadrele didactice. Cum poţi să le promiţi o creştere cu 50 la sută a salariilor, dacă nu vii şi explici, că în realitate, această majorare care se aplică la venitul brut, alături de noile modificări privind fiscalitatea, </w:t>
      </w:r>
      <w:r w:rsidR="00907B56">
        <w:rPr>
          <w:rFonts w:ascii="Times New Roman" w:hAnsi="Times New Roman" w:cs="Times New Roman"/>
          <w:sz w:val="32"/>
          <w:szCs w:val="32"/>
          <w:lang w:val="en-US"/>
        </w:rPr>
        <w:t>înseamnă creşteri la jumătate?</w:t>
      </w:r>
    </w:p>
    <w:p w:rsidR="00BB0DD6" w:rsidRDefault="00E2217D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FSLI i-a cerut P</w:t>
      </w:r>
      <w:r w:rsidR="00BB0DD6">
        <w:rPr>
          <w:rFonts w:ascii="Times New Roman" w:hAnsi="Times New Roman" w:cs="Times New Roman"/>
          <w:sz w:val="32"/>
          <w:szCs w:val="32"/>
          <w:lang w:val="en-US"/>
        </w:rPr>
        <w:t xml:space="preserve">remierului să rezolve această problemă a contribuţiilor care trebuie plătite de angajaţi către stat, întrucât educaţia este un sistem în care salariile sunt, în continuare, foarte mici, iar </w:t>
      </w:r>
      <w:r w:rsidR="00DF16E0">
        <w:rPr>
          <w:rFonts w:ascii="Times New Roman" w:hAnsi="Times New Roman" w:cs="Times New Roman"/>
          <w:sz w:val="32"/>
          <w:szCs w:val="32"/>
          <w:lang w:val="en-US"/>
        </w:rPr>
        <w:t>creșterea taxelor va face, și pentru viitor, ca profesia de dascăl să fie neatractivă pentru tinerii performanți și cu vocație pentru această meserie</w:t>
      </w:r>
      <w:r w:rsidR="00BB0DD6">
        <w:rPr>
          <w:rFonts w:ascii="Times New Roman" w:hAnsi="Times New Roman" w:cs="Times New Roman"/>
          <w:sz w:val="32"/>
          <w:szCs w:val="32"/>
          <w:lang w:val="en-US"/>
        </w:rPr>
        <w:t>”, a declarat preşedintele FSLI, Simion Hancescu.</w:t>
      </w:r>
      <w:r w:rsidR="00BB0DD6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B0DD6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87773E" w:rsidRDefault="00BB0DD6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Pentru informaţii suplimentare</w:t>
      </w:r>
      <w:r w:rsidR="0087773E">
        <w:rPr>
          <w:rFonts w:ascii="Times New Roman" w:hAnsi="Times New Roman" w:cs="Times New Roman"/>
          <w:sz w:val="32"/>
          <w:szCs w:val="32"/>
          <w:lang w:val="ro-RO"/>
        </w:rPr>
        <w:t>:</w:t>
      </w:r>
    </w:p>
    <w:p w:rsidR="00BB0DD6" w:rsidRDefault="00912263" w:rsidP="00C656E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Preşedinte</w:t>
      </w:r>
      <w:r w:rsidR="0087773E">
        <w:rPr>
          <w:rFonts w:ascii="Times New Roman" w:hAnsi="Times New Roman" w:cs="Times New Roman"/>
          <w:sz w:val="32"/>
          <w:szCs w:val="32"/>
          <w:lang w:val="ro-RO"/>
        </w:rPr>
        <w:t xml:space="preserve"> FSLI, Simion Hancescu:</w:t>
      </w:r>
      <w:r w:rsidR="006F4B68">
        <w:rPr>
          <w:rFonts w:ascii="Times New Roman" w:hAnsi="Times New Roman" w:cs="Times New Roman"/>
          <w:sz w:val="32"/>
          <w:szCs w:val="32"/>
          <w:lang w:val="ro-RO"/>
        </w:rPr>
        <w:t xml:space="preserve"> 0722.779.716</w:t>
      </w:r>
    </w:p>
    <w:sectPr w:rsidR="00BB0DD6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97" w:rsidRDefault="00B96397" w:rsidP="007A2C35">
      <w:r>
        <w:separator/>
      </w:r>
    </w:p>
  </w:endnote>
  <w:endnote w:type="continuationSeparator" w:id="0">
    <w:p w:rsidR="00B96397" w:rsidRDefault="00B96397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1D0236" wp14:editId="78EAAD54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823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661D77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85580AF" wp14:editId="0336AE17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B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63C16D36" wp14:editId="0E87AE0E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062CF5C1" wp14:editId="05DC961A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 Educaţiei</w:t>
          </w: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7A7724A1" wp14:editId="47C535BD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97" w:rsidRDefault="00B96397" w:rsidP="007A2C35">
      <w:r>
        <w:separator/>
      </w:r>
    </w:p>
  </w:footnote>
  <w:footnote w:type="continuationSeparator" w:id="0">
    <w:p w:rsidR="00B96397" w:rsidRDefault="00B96397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A2B5F" wp14:editId="62CED74B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32E36517" wp14:editId="58A9F1BB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A2B5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32E36517" wp14:editId="58A9F1BB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42634C9" wp14:editId="38C3C302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04A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855F1" wp14:editId="00D5E415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6EE84E8D" wp14:editId="611A6B23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85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6EE84E8D" wp14:editId="611A6B23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89BB1D4" wp14:editId="7801CE55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A9E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435AC"/>
    <w:rsid w:val="000468FD"/>
    <w:rsid w:val="000562EE"/>
    <w:rsid w:val="0007026C"/>
    <w:rsid w:val="000D2086"/>
    <w:rsid w:val="00101EF0"/>
    <w:rsid w:val="00132FDC"/>
    <w:rsid w:val="001640B7"/>
    <w:rsid w:val="001669C9"/>
    <w:rsid w:val="00176D75"/>
    <w:rsid w:val="001801C9"/>
    <w:rsid w:val="001A3FE4"/>
    <w:rsid w:val="001B72C9"/>
    <w:rsid w:val="001D4D5B"/>
    <w:rsid w:val="001F4A5F"/>
    <w:rsid w:val="00212287"/>
    <w:rsid w:val="00243256"/>
    <w:rsid w:val="00253D70"/>
    <w:rsid w:val="00274BA7"/>
    <w:rsid w:val="00277B0B"/>
    <w:rsid w:val="002910D9"/>
    <w:rsid w:val="00294D57"/>
    <w:rsid w:val="002A5DD4"/>
    <w:rsid w:val="002B31EE"/>
    <w:rsid w:val="002C3787"/>
    <w:rsid w:val="002E423A"/>
    <w:rsid w:val="002E520D"/>
    <w:rsid w:val="00307EAF"/>
    <w:rsid w:val="00342951"/>
    <w:rsid w:val="00366139"/>
    <w:rsid w:val="00371304"/>
    <w:rsid w:val="003801F5"/>
    <w:rsid w:val="00385AC4"/>
    <w:rsid w:val="003A51D2"/>
    <w:rsid w:val="003D3EDF"/>
    <w:rsid w:val="003F0E95"/>
    <w:rsid w:val="0040277A"/>
    <w:rsid w:val="004213D2"/>
    <w:rsid w:val="004541F8"/>
    <w:rsid w:val="00454BC3"/>
    <w:rsid w:val="00461D82"/>
    <w:rsid w:val="004767EC"/>
    <w:rsid w:val="004832B8"/>
    <w:rsid w:val="004A49A2"/>
    <w:rsid w:val="004A6E45"/>
    <w:rsid w:val="004B27F8"/>
    <w:rsid w:val="004B448A"/>
    <w:rsid w:val="004E44E4"/>
    <w:rsid w:val="004F2ABF"/>
    <w:rsid w:val="004F3082"/>
    <w:rsid w:val="00501384"/>
    <w:rsid w:val="00522983"/>
    <w:rsid w:val="00524833"/>
    <w:rsid w:val="0054605F"/>
    <w:rsid w:val="00563A53"/>
    <w:rsid w:val="00586C69"/>
    <w:rsid w:val="005A67D0"/>
    <w:rsid w:val="005B69A4"/>
    <w:rsid w:val="005D2BEC"/>
    <w:rsid w:val="005D6211"/>
    <w:rsid w:val="00612DE3"/>
    <w:rsid w:val="006150A6"/>
    <w:rsid w:val="0062417F"/>
    <w:rsid w:val="00641690"/>
    <w:rsid w:val="00647F3B"/>
    <w:rsid w:val="00656391"/>
    <w:rsid w:val="00661D77"/>
    <w:rsid w:val="0067257C"/>
    <w:rsid w:val="00684F53"/>
    <w:rsid w:val="006C0CEE"/>
    <w:rsid w:val="006D1C46"/>
    <w:rsid w:val="006D1F3B"/>
    <w:rsid w:val="006E7E04"/>
    <w:rsid w:val="006F4B68"/>
    <w:rsid w:val="00705671"/>
    <w:rsid w:val="007110BF"/>
    <w:rsid w:val="0072721F"/>
    <w:rsid w:val="00727E12"/>
    <w:rsid w:val="00737C84"/>
    <w:rsid w:val="00763201"/>
    <w:rsid w:val="00770484"/>
    <w:rsid w:val="00770D15"/>
    <w:rsid w:val="007A2C35"/>
    <w:rsid w:val="007A716E"/>
    <w:rsid w:val="007F0CC8"/>
    <w:rsid w:val="007F63D1"/>
    <w:rsid w:val="00817A3F"/>
    <w:rsid w:val="008222B5"/>
    <w:rsid w:val="00832A56"/>
    <w:rsid w:val="00836BCF"/>
    <w:rsid w:val="008571DA"/>
    <w:rsid w:val="0086454F"/>
    <w:rsid w:val="00872D53"/>
    <w:rsid w:val="0087773E"/>
    <w:rsid w:val="008B7589"/>
    <w:rsid w:val="008C25FA"/>
    <w:rsid w:val="009065DF"/>
    <w:rsid w:val="00907B56"/>
    <w:rsid w:val="00910311"/>
    <w:rsid w:val="00911DEE"/>
    <w:rsid w:val="00912263"/>
    <w:rsid w:val="00912FE5"/>
    <w:rsid w:val="00914089"/>
    <w:rsid w:val="0091699B"/>
    <w:rsid w:val="00925FB4"/>
    <w:rsid w:val="009365FA"/>
    <w:rsid w:val="0094652B"/>
    <w:rsid w:val="00997EDB"/>
    <w:rsid w:val="009C412F"/>
    <w:rsid w:val="009E39E2"/>
    <w:rsid w:val="009F2851"/>
    <w:rsid w:val="009F6E37"/>
    <w:rsid w:val="00A042B4"/>
    <w:rsid w:val="00A04CF9"/>
    <w:rsid w:val="00A06D03"/>
    <w:rsid w:val="00A15FF2"/>
    <w:rsid w:val="00A3027D"/>
    <w:rsid w:val="00A30ED5"/>
    <w:rsid w:val="00A45491"/>
    <w:rsid w:val="00A5633D"/>
    <w:rsid w:val="00A720DF"/>
    <w:rsid w:val="00A8740F"/>
    <w:rsid w:val="00A939AB"/>
    <w:rsid w:val="00A9615A"/>
    <w:rsid w:val="00A96755"/>
    <w:rsid w:val="00AB2AF7"/>
    <w:rsid w:val="00AB3CF0"/>
    <w:rsid w:val="00AD14C0"/>
    <w:rsid w:val="00AD4A77"/>
    <w:rsid w:val="00AD6CA2"/>
    <w:rsid w:val="00AE2761"/>
    <w:rsid w:val="00B07353"/>
    <w:rsid w:val="00B2605E"/>
    <w:rsid w:val="00B27321"/>
    <w:rsid w:val="00B74148"/>
    <w:rsid w:val="00B77A1D"/>
    <w:rsid w:val="00B96397"/>
    <w:rsid w:val="00BA721A"/>
    <w:rsid w:val="00BB0DD6"/>
    <w:rsid w:val="00BB3D28"/>
    <w:rsid w:val="00BD1252"/>
    <w:rsid w:val="00BF1053"/>
    <w:rsid w:val="00C01554"/>
    <w:rsid w:val="00C03EC7"/>
    <w:rsid w:val="00C52A48"/>
    <w:rsid w:val="00C656E5"/>
    <w:rsid w:val="00C76076"/>
    <w:rsid w:val="00C76E22"/>
    <w:rsid w:val="00CB168A"/>
    <w:rsid w:val="00CB2196"/>
    <w:rsid w:val="00CD144C"/>
    <w:rsid w:val="00D776C2"/>
    <w:rsid w:val="00D81BE4"/>
    <w:rsid w:val="00D964DA"/>
    <w:rsid w:val="00DC050C"/>
    <w:rsid w:val="00DC4C34"/>
    <w:rsid w:val="00DF16E0"/>
    <w:rsid w:val="00DF2D2A"/>
    <w:rsid w:val="00E009C4"/>
    <w:rsid w:val="00E01937"/>
    <w:rsid w:val="00E02BB7"/>
    <w:rsid w:val="00E13C72"/>
    <w:rsid w:val="00E2217D"/>
    <w:rsid w:val="00E326DB"/>
    <w:rsid w:val="00E63CA3"/>
    <w:rsid w:val="00E67ABB"/>
    <w:rsid w:val="00E73474"/>
    <w:rsid w:val="00E83F41"/>
    <w:rsid w:val="00E8631E"/>
    <w:rsid w:val="00E92751"/>
    <w:rsid w:val="00EA278B"/>
    <w:rsid w:val="00EB1768"/>
    <w:rsid w:val="00EC53C7"/>
    <w:rsid w:val="00ED5156"/>
    <w:rsid w:val="00EE0C88"/>
    <w:rsid w:val="00EE14F3"/>
    <w:rsid w:val="00EF0679"/>
    <w:rsid w:val="00F230D9"/>
    <w:rsid w:val="00F40A4D"/>
    <w:rsid w:val="00F72090"/>
    <w:rsid w:val="00F9523A"/>
    <w:rsid w:val="00FB64AB"/>
    <w:rsid w:val="00FC71A1"/>
    <w:rsid w:val="00FC7E42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86DB9"/>
  <w15:docId w15:val="{E51D0D19-1019-48C5-8180-BE207B54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88E-14CC-4EF2-B5E7-42CF7EA0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105</TotalTime>
  <Pages>2</Pages>
  <Words>461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Simion</cp:lastModifiedBy>
  <cp:revision>28</cp:revision>
  <cp:lastPrinted>2017-08-22T05:53:00Z</cp:lastPrinted>
  <dcterms:created xsi:type="dcterms:W3CDTF">2017-08-21T12:03:00Z</dcterms:created>
  <dcterms:modified xsi:type="dcterms:W3CDTF">2017-08-22T12:01:00Z</dcterms:modified>
</cp:coreProperties>
</file>