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9B" w:rsidRPr="000966B5" w:rsidRDefault="000966B5" w:rsidP="00DC079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0966B5">
        <w:rPr>
          <w:rFonts w:ascii="Times New Roman" w:hAnsi="Times New Roman" w:cs="Times New Roman"/>
          <w:b/>
          <w:sz w:val="28"/>
          <w:szCs w:val="28"/>
          <w:lang w:val="en-US"/>
        </w:rPr>
        <w:t>COMUNICAT</w:t>
      </w:r>
    </w:p>
    <w:p w:rsidR="00155129" w:rsidRPr="00DC079B" w:rsidRDefault="00155129" w:rsidP="00DC07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079B" w:rsidRDefault="00DC079B" w:rsidP="00DC079B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C07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FSLI: </w:t>
      </w:r>
      <w:r w:rsidR="00981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</w:t>
      </w:r>
      <w:r w:rsidR="00BB02D1">
        <w:rPr>
          <w:rFonts w:ascii="Times New Roman" w:hAnsi="Times New Roman" w:cs="Times New Roman"/>
          <w:b/>
          <w:sz w:val="28"/>
          <w:szCs w:val="28"/>
          <w:lang w:val="ro-RO"/>
        </w:rPr>
        <w:t>aproximativ 1000</w:t>
      </w:r>
      <w:r w:rsidR="00B15A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</w:t>
      </w:r>
      <w:r w:rsidR="002850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şcoli</w:t>
      </w:r>
      <w:r w:rsidR="00B15A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va fi boicotată s</w:t>
      </w:r>
      <w:r w:rsidR="00981E7F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B15A48">
        <w:rPr>
          <w:rFonts w:ascii="Times New Roman" w:hAnsi="Times New Roman" w:cs="Times New Roman"/>
          <w:b/>
          <w:sz w:val="28"/>
          <w:szCs w:val="28"/>
          <w:lang w:val="ro-RO"/>
        </w:rPr>
        <w:t>mularea examenului de evaluare n</w:t>
      </w:r>
      <w:r w:rsidR="002850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aţională </w:t>
      </w:r>
    </w:p>
    <w:p w:rsidR="00155129" w:rsidRPr="00DC079B" w:rsidRDefault="00155129" w:rsidP="00DC079B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C079B" w:rsidRPr="00DC079B" w:rsidRDefault="00DC079B" w:rsidP="00DC079B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81E7F" w:rsidRDefault="00DC079B" w:rsidP="00DC079B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C07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Federaţia Sindicatelor Libere din Învăţământ </w:t>
      </w:r>
      <w:r w:rsidR="00285053">
        <w:rPr>
          <w:rFonts w:ascii="Times New Roman" w:hAnsi="Times New Roman" w:cs="Times New Roman"/>
          <w:b/>
          <w:sz w:val="28"/>
          <w:szCs w:val="28"/>
          <w:lang w:val="ro-RO"/>
        </w:rPr>
        <w:t>a consultat în această perioadă membrii de sindicat în vederea declanşării protestelor.</w:t>
      </w:r>
      <w:r w:rsidR="00981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Astfel, cadrele didactice, mem</w:t>
      </w:r>
      <w:r w:rsidR="002850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bre de sindicat din </w:t>
      </w:r>
      <w:r w:rsidR="00B15A48">
        <w:rPr>
          <w:rFonts w:ascii="Times New Roman" w:hAnsi="Times New Roman" w:cs="Times New Roman"/>
          <w:b/>
          <w:sz w:val="28"/>
          <w:szCs w:val="28"/>
          <w:lang w:val="ro-RO"/>
        </w:rPr>
        <w:t>aproximativ</w:t>
      </w:r>
      <w:r w:rsidR="003E7F2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1000</w:t>
      </w:r>
      <w:r w:rsidR="0028505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unităţi de </w:t>
      </w:r>
      <w:r w:rsidR="00981E7F">
        <w:rPr>
          <w:rFonts w:ascii="Times New Roman" w:hAnsi="Times New Roman" w:cs="Times New Roman"/>
          <w:b/>
          <w:sz w:val="28"/>
          <w:szCs w:val="28"/>
          <w:lang w:val="ro-RO"/>
        </w:rPr>
        <w:t>învăţământ, a</w:t>
      </w:r>
      <w:r w:rsidR="00046A24">
        <w:rPr>
          <w:rFonts w:ascii="Times New Roman" w:hAnsi="Times New Roman" w:cs="Times New Roman"/>
          <w:b/>
          <w:sz w:val="28"/>
          <w:szCs w:val="28"/>
          <w:lang w:val="ro-RO"/>
        </w:rPr>
        <w:t>u optat să boicoteze simularea examenului de e</w:t>
      </w:r>
      <w:r w:rsidR="00981E7F">
        <w:rPr>
          <w:rFonts w:ascii="Times New Roman" w:hAnsi="Times New Roman" w:cs="Times New Roman"/>
          <w:b/>
          <w:sz w:val="28"/>
          <w:szCs w:val="28"/>
          <w:lang w:val="ro-RO"/>
        </w:rPr>
        <w:t>valuare</w:t>
      </w:r>
      <w:r w:rsidR="00046A2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</w:t>
      </w:r>
      <w:r w:rsidR="00981E7F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="00B57C67"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="00981E7F">
        <w:rPr>
          <w:rFonts w:ascii="Times New Roman" w:hAnsi="Times New Roman" w:cs="Times New Roman"/>
          <w:b/>
          <w:sz w:val="28"/>
          <w:szCs w:val="28"/>
          <w:lang w:val="ro-RO"/>
        </w:rPr>
        <w:t>ională, care are loc în perioada 5-7 martie 2018. Angajaţii din educaţie au recurs la această formă de protest din ca</w:t>
      </w:r>
      <w:r w:rsidR="00143F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uza nemulţumirilor majore </w:t>
      </w:r>
      <w:r w:rsidR="00981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şi a lipsei de răspuns din partea Guvernului, dar şi a liderilor celor două </w:t>
      </w:r>
      <w:r w:rsidR="00B15A48">
        <w:rPr>
          <w:rFonts w:ascii="Times New Roman" w:hAnsi="Times New Roman" w:cs="Times New Roman"/>
          <w:b/>
          <w:sz w:val="28"/>
          <w:szCs w:val="28"/>
          <w:lang w:val="ro-RO"/>
        </w:rPr>
        <w:t>camere din Parlamentul României, la solicitările federației noastre</w:t>
      </w:r>
      <w:r w:rsidR="00046A2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981E7F" w:rsidRDefault="00981E7F" w:rsidP="00DC079B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F3B3E" w:rsidRDefault="00CF3B3E" w:rsidP="00DC079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Membrii de sindicat din </w:t>
      </w:r>
      <w:r w:rsidR="00BB02D1">
        <w:rPr>
          <w:rFonts w:ascii="Times New Roman" w:hAnsi="Times New Roman" w:cs="Times New Roman"/>
          <w:sz w:val="28"/>
          <w:szCs w:val="28"/>
          <w:lang w:val="ro-RO"/>
        </w:rPr>
        <w:t>aproximativ 1000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unităţi de învăţământ, </w:t>
      </w:r>
      <w:r w:rsidR="006C5164">
        <w:rPr>
          <w:rFonts w:ascii="Times New Roman" w:hAnsi="Times New Roman" w:cs="Times New Roman"/>
          <w:sz w:val="28"/>
          <w:szCs w:val="28"/>
          <w:lang w:val="ro-RO"/>
        </w:rPr>
        <w:t>din 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 de jude</w:t>
      </w:r>
      <w:r w:rsidR="00B15A48">
        <w:rPr>
          <w:rFonts w:ascii="Times New Roman" w:hAnsi="Times New Roman" w:cs="Times New Roman"/>
          <w:sz w:val="28"/>
          <w:szCs w:val="28"/>
          <w:lang w:val="ro-RO"/>
        </w:rPr>
        <w:t>ţe</w:t>
      </w:r>
      <w:r w:rsidR="003A2F41">
        <w:rPr>
          <w:rFonts w:ascii="Times New Roman" w:hAnsi="Times New Roman" w:cs="Times New Roman"/>
          <w:sz w:val="28"/>
          <w:szCs w:val="28"/>
          <w:lang w:val="ro-RO"/>
        </w:rPr>
        <w:t xml:space="preserve"> și din Municipiul București,</w:t>
      </w:r>
      <w:r w:rsidR="00B15A48">
        <w:rPr>
          <w:rFonts w:ascii="Times New Roman" w:hAnsi="Times New Roman" w:cs="Times New Roman"/>
          <w:sz w:val="28"/>
          <w:szCs w:val="28"/>
          <w:lang w:val="ro-RO"/>
        </w:rPr>
        <w:t xml:space="preserve"> au decis să nu participe la simularea examenului de evaluare 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aţională care se desfăşoară în perioada 5-7 martie 2018. </w:t>
      </w:r>
      <w:r w:rsidR="00901860">
        <w:rPr>
          <w:rFonts w:ascii="Times New Roman" w:hAnsi="Times New Roman" w:cs="Times New Roman"/>
          <w:sz w:val="28"/>
          <w:szCs w:val="28"/>
          <w:lang w:val="ro-RO"/>
        </w:rPr>
        <w:t>Trebuie precizat că foarte multe unități de învățământ din partea de Sud a României și toate cele din București au fost închise în această săptămână, membrii de sindicat neavând posibilitatea să opteze, prin semnătură, pentru această formă de protest.</w:t>
      </w:r>
    </w:p>
    <w:p w:rsidR="00CF3B3E" w:rsidRDefault="00CF3B3E" w:rsidP="00DC079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F3B3E" w:rsidRDefault="00CF3B3E" w:rsidP="00DC079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Conducerea executivă a Federaţiei Sindicatelor Libere din Învăţământ, membrii Biroului Operativ, precum şi cei ai Colegiului Naţional al Liderilor susţin demersul colegilor noştri şi </w:t>
      </w:r>
      <w:r w:rsidR="00B15A48">
        <w:rPr>
          <w:rFonts w:ascii="Times New Roman" w:hAnsi="Times New Roman" w:cs="Times New Roman"/>
          <w:sz w:val="28"/>
          <w:szCs w:val="28"/>
          <w:lang w:val="ro-RO"/>
        </w:rPr>
        <w:t>îi asigurăm de tot sprijinul pe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ntru perioada următoare. De asemenea, FSLI face un apel către elevi şi părinţi să fie alături de cadrele didactice care au decis să protesteze ca formă de nemulţumire </w:t>
      </w:r>
      <w:r w:rsidR="001B4C32">
        <w:rPr>
          <w:rFonts w:ascii="Times New Roman" w:hAnsi="Times New Roman" w:cs="Times New Roman"/>
          <w:sz w:val="28"/>
          <w:szCs w:val="28"/>
          <w:lang w:val="ro-RO"/>
        </w:rPr>
        <w:t>faţă de modul în care este tratat sistemul de învăţământ din România.</w:t>
      </w:r>
    </w:p>
    <w:p w:rsidR="00CF3B3E" w:rsidRDefault="00CF3B3E" w:rsidP="00DC079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DC079B" w:rsidRDefault="00DC079B" w:rsidP="00DC079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079B">
        <w:rPr>
          <w:rFonts w:ascii="Times New Roman" w:hAnsi="Times New Roman" w:cs="Times New Roman"/>
          <w:sz w:val="28"/>
          <w:szCs w:val="28"/>
          <w:lang w:val="ro-RO"/>
        </w:rPr>
        <w:t xml:space="preserve">Solicitările membrilor noștri de sindicat, care au fost transmise </w:t>
      </w:r>
      <w:r w:rsidR="00046A24">
        <w:rPr>
          <w:rFonts w:ascii="Times New Roman" w:hAnsi="Times New Roman" w:cs="Times New Roman"/>
          <w:sz w:val="28"/>
          <w:szCs w:val="28"/>
          <w:lang w:val="ro-RO"/>
        </w:rPr>
        <w:t>Guvernului României</w:t>
      </w:r>
      <w:r w:rsidRPr="00DC079B">
        <w:rPr>
          <w:rFonts w:ascii="Times New Roman" w:hAnsi="Times New Roman" w:cs="Times New Roman"/>
          <w:sz w:val="28"/>
          <w:szCs w:val="28"/>
          <w:lang w:val="ro-RO"/>
        </w:rPr>
        <w:t xml:space="preserve"> şi  conducerii </w:t>
      </w:r>
      <w:r w:rsidR="00046A24">
        <w:rPr>
          <w:rFonts w:ascii="Times New Roman" w:hAnsi="Times New Roman" w:cs="Times New Roman"/>
          <w:sz w:val="28"/>
          <w:szCs w:val="28"/>
          <w:lang w:val="ro-RO"/>
        </w:rPr>
        <w:t xml:space="preserve">celor două camere ale Parlamentului României </w:t>
      </w:r>
      <w:r w:rsidRPr="00DC079B">
        <w:rPr>
          <w:rFonts w:ascii="Times New Roman" w:hAnsi="Times New Roman" w:cs="Times New Roman"/>
          <w:sz w:val="28"/>
          <w:szCs w:val="28"/>
          <w:lang w:val="ro-RO"/>
        </w:rPr>
        <w:t>sunt:</w:t>
      </w:r>
    </w:p>
    <w:p w:rsidR="004160D9" w:rsidRPr="00DC079B" w:rsidRDefault="004160D9" w:rsidP="00DC079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079B" w:rsidRDefault="00DC079B" w:rsidP="00DC079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079B">
        <w:rPr>
          <w:rFonts w:ascii="Times New Roman" w:hAnsi="Times New Roman" w:cs="Times New Roman"/>
          <w:sz w:val="28"/>
          <w:szCs w:val="28"/>
          <w:lang w:val="ro-RO"/>
        </w:rPr>
        <w:t>Soluționarea problemei privind reîncadrarea personalului didactic după intrarea în vigoare a Legii – cadru nr. 153/2017 privind salarizarea personalului plătit din fonduri publice;</w:t>
      </w:r>
    </w:p>
    <w:p w:rsidR="00DC079B" w:rsidRPr="00DC079B" w:rsidRDefault="00DC079B" w:rsidP="00DC079B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079B" w:rsidRDefault="00DC079B" w:rsidP="00DC079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079B">
        <w:rPr>
          <w:rFonts w:ascii="Times New Roman" w:hAnsi="Times New Roman" w:cs="Times New Roman"/>
          <w:sz w:val="28"/>
          <w:szCs w:val="28"/>
          <w:lang w:val="ro-RO"/>
        </w:rPr>
        <w:lastRenderedPageBreak/>
        <w:t>Majorarea salarială de la data de 1 martie 2018 să nu fie condiționată de comasări de unități de învățământ, disponibilizări de personal și de tăieri ale unor drepturi salariale legale;</w:t>
      </w:r>
    </w:p>
    <w:p w:rsidR="00DC079B" w:rsidRPr="00DC079B" w:rsidRDefault="00DC079B" w:rsidP="00DC079B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DC079B" w:rsidRPr="00DC079B" w:rsidRDefault="00DC079B" w:rsidP="00DC079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79B">
        <w:rPr>
          <w:rFonts w:ascii="Times New Roman" w:hAnsi="Times New Roman" w:cs="Times New Roman"/>
          <w:sz w:val="28"/>
          <w:szCs w:val="28"/>
          <w:lang w:val="ro-RO"/>
        </w:rPr>
        <w:t>Rezolvarea modului de calcul al sporurilor și indemnizațiilor care li se cuvin salariaților din sistemul educațional;</w:t>
      </w:r>
    </w:p>
    <w:p w:rsidR="00DC079B" w:rsidRPr="00DC079B" w:rsidRDefault="00DC079B" w:rsidP="00DC079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079B" w:rsidRDefault="00DC079B" w:rsidP="00DC079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79B">
        <w:rPr>
          <w:rFonts w:ascii="Times New Roman" w:hAnsi="Times New Roman" w:cs="Times New Roman"/>
          <w:sz w:val="28"/>
          <w:szCs w:val="28"/>
        </w:rPr>
        <w:t>Rediscutarea grilei de salarizare pentru personalul didactic, având în vedere că această categorie socio – profesională are coeficienți de ierarhizare situați în pătrimea inferioară;</w:t>
      </w:r>
    </w:p>
    <w:p w:rsidR="00DC079B" w:rsidRPr="00DC079B" w:rsidRDefault="00DC079B" w:rsidP="00DC079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079B" w:rsidRPr="00DC079B" w:rsidRDefault="00DC079B" w:rsidP="00DC079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79B">
        <w:rPr>
          <w:rFonts w:ascii="Times New Roman" w:hAnsi="Times New Roman" w:cs="Times New Roman"/>
          <w:sz w:val="28"/>
          <w:szCs w:val="28"/>
        </w:rPr>
        <w:t xml:space="preserve">Modificarea Regulamentului – cadru </w:t>
      </w:r>
      <w:r w:rsidRPr="00DC079B">
        <w:rPr>
          <w:rFonts w:ascii="Times New Roman" w:hAnsi="Times New Roman" w:cs="Times New Roman"/>
          <w:sz w:val="28"/>
          <w:szCs w:val="28"/>
          <w:lang w:val="ro-RO"/>
        </w:rPr>
        <w:t>privind stabilirea locurilor de muncă, a categoriilor de personal, mărimea concretă a sporurilor pentru condiţii de muncă, precum și condițiile de acordare a acestora pentru personalul din familia ocupațională „ÎNVĂȚĂMÂNT”, aprobat prin H.G. nr. 34/2018, care, prin conținutul său, discriminează personalul nedidactic din învățământ, căruia nu i se aplică;</w:t>
      </w:r>
    </w:p>
    <w:p w:rsidR="00DC079B" w:rsidRPr="00DC079B" w:rsidRDefault="00DC079B" w:rsidP="00DC079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079B" w:rsidRPr="00DC079B" w:rsidRDefault="00DC079B" w:rsidP="00DC079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79B">
        <w:rPr>
          <w:rFonts w:ascii="Times New Roman" w:hAnsi="Times New Roman" w:cs="Times New Roman"/>
          <w:sz w:val="28"/>
          <w:szCs w:val="28"/>
          <w:lang w:val="ro-RO"/>
        </w:rPr>
        <w:t>Acordarea dreptului personalului didactic de a fi pensionat, la cerere, cu 3 ani înainte de împlinirea vârstei standard de pensionare, fără diminuarea cuantumului pensiei.</w:t>
      </w:r>
    </w:p>
    <w:p w:rsidR="00DC079B" w:rsidRPr="00DC079B" w:rsidRDefault="00DC079B" w:rsidP="00DC079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160D9" w:rsidRDefault="004160D9" w:rsidP="00CF3B3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În urma consultărilor, membrii de sindicat au cerut şi boicotarea </w:t>
      </w:r>
      <w:r w:rsidR="00B15A48">
        <w:rPr>
          <w:rFonts w:ascii="Times New Roman" w:hAnsi="Times New Roman" w:cs="Times New Roman"/>
          <w:sz w:val="28"/>
          <w:szCs w:val="28"/>
          <w:lang w:val="ro-RO"/>
        </w:rPr>
        <w:t>simulării e</w:t>
      </w:r>
      <w:r w:rsidRPr="00DC079B">
        <w:rPr>
          <w:rFonts w:ascii="Times New Roman" w:hAnsi="Times New Roman" w:cs="Times New Roman"/>
          <w:sz w:val="28"/>
          <w:szCs w:val="28"/>
          <w:lang w:val="ro-RO"/>
        </w:rPr>
        <w:t xml:space="preserve">xamenului </w:t>
      </w:r>
      <w:r w:rsidR="00B15A48">
        <w:rPr>
          <w:rFonts w:ascii="Times New Roman" w:hAnsi="Times New Roman" w:cs="Times New Roman"/>
          <w:sz w:val="28"/>
          <w:szCs w:val="28"/>
          <w:lang w:val="ro-RO"/>
        </w:rPr>
        <w:t>naţional de b</w:t>
      </w:r>
      <w:r w:rsidRPr="00DC079B">
        <w:rPr>
          <w:rFonts w:ascii="Times New Roman" w:hAnsi="Times New Roman" w:cs="Times New Roman"/>
          <w:sz w:val="28"/>
          <w:szCs w:val="28"/>
          <w:lang w:val="ro-RO"/>
        </w:rPr>
        <w:t xml:space="preserve">acalaureat, din perioada 19-22 martie 2018.  </w:t>
      </w:r>
    </w:p>
    <w:p w:rsidR="00CF3B3E" w:rsidRPr="00DC079B" w:rsidRDefault="00CF3B3E" w:rsidP="00CF3B3E">
      <w:pPr>
        <w:jc w:val="both"/>
        <w:rPr>
          <w:rFonts w:ascii="Times New Roman" w:hAnsi="Times New Roman" w:cs="Times New Roman"/>
          <w:sz w:val="28"/>
          <w:szCs w:val="28"/>
        </w:rPr>
      </w:pPr>
      <w:r w:rsidRPr="00DC079B">
        <w:rPr>
          <w:rFonts w:ascii="Times New Roman" w:hAnsi="Times New Roman" w:cs="Times New Roman"/>
          <w:sz w:val="28"/>
          <w:szCs w:val="28"/>
        </w:rPr>
        <w:t>Conducerea Federației Sindicatelor Libere din Învățământ consideră că este nevoie de unitate, de implicarea tuturor salariaților din învățământul preuniversitar de stat,  indiferent de apartenența sindicală, pentru a reuși în demersurile noastre!</w:t>
      </w:r>
    </w:p>
    <w:p w:rsidR="00DC079B" w:rsidRPr="00DC079B" w:rsidRDefault="00DC079B" w:rsidP="00DC079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079B" w:rsidRPr="00DC079B" w:rsidRDefault="00DC079B" w:rsidP="00DC07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60D9" w:rsidRDefault="004160D9" w:rsidP="00DC079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60D9" w:rsidRDefault="004160D9" w:rsidP="00DC079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079B" w:rsidRPr="000966B5" w:rsidRDefault="000966B5" w:rsidP="00DC07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66B5">
        <w:rPr>
          <w:rFonts w:ascii="Times New Roman" w:hAnsi="Times New Roman" w:cs="Times New Roman"/>
          <w:sz w:val="28"/>
          <w:szCs w:val="28"/>
          <w:lang w:val="en-US"/>
        </w:rPr>
        <w:t>București, 2.03.2018</w:t>
      </w:r>
    </w:p>
    <w:p w:rsidR="00724031" w:rsidRPr="00DC079B" w:rsidRDefault="00724031" w:rsidP="00DC079B"/>
    <w:sectPr w:rsidR="00724031" w:rsidRPr="00DC079B" w:rsidSect="0025628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1152" w:bottom="864" w:left="117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B3" w:rsidRDefault="00F20DB3" w:rsidP="007A2C35">
      <w:r>
        <w:separator/>
      </w:r>
    </w:p>
  </w:endnote>
  <w:endnote w:type="continuationSeparator" w:id="0">
    <w:p w:rsidR="00F20DB3" w:rsidRDefault="00F20DB3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48" w:rsidRDefault="00A15FF2">
    <w:pPr>
      <w:pStyle w:val="Footer"/>
      <w:jc w:val="right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DF09860" wp14:editId="1212A20C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0B0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7A716E">
      <w:fldChar w:fldCharType="begin"/>
    </w:r>
    <w:r w:rsidR="00EC53C7">
      <w:instrText xml:space="preserve"> PAGE   \* MERGEFORMAT </w:instrText>
    </w:r>
    <w:r w:rsidR="007A716E">
      <w:fldChar w:fldCharType="separate"/>
    </w:r>
    <w:r w:rsidR="006C5164">
      <w:rPr>
        <w:noProof/>
      </w:rPr>
      <w:t>2</w:t>
    </w:r>
    <w:r w:rsidR="007A716E"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84" w:rsidRPr="00586C69" w:rsidRDefault="00A15FF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eastAsia="ro-R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7C35899" wp14:editId="4C2ADBF8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63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234592A3" wp14:editId="3F172D04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7726B5F6" wp14:editId="231F9176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 Educaţiei</w:t>
          </w: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0D1C0F59" wp14:editId="088574A5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B3" w:rsidRDefault="00F20DB3" w:rsidP="007A2C35">
      <w:r>
        <w:separator/>
      </w:r>
    </w:p>
  </w:footnote>
  <w:footnote w:type="continuationSeparator" w:id="0">
    <w:p w:rsidR="00F20DB3" w:rsidRDefault="00F20DB3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35" w:rsidRPr="00647F3B" w:rsidRDefault="00A15FF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7D1385" wp14:editId="3762BFDE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42DA994A" wp14:editId="573781AD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D138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42DA994A" wp14:editId="573781AD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A15FF2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2676683" wp14:editId="33D498A4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70B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84" w:rsidRPr="00647F3B" w:rsidRDefault="00A15FF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DF73E8" wp14:editId="6A6E8B68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1C1D7544" wp14:editId="31287BF5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F73E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1C1D7544" wp14:editId="31287BF5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2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A15FF2" w:rsidP="00770484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DE70600" wp14:editId="12DDF316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F6E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476E"/>
    <w:multiLevelType w:val="hybridMultilevel"/>
    <w:tmpl w:val="4774C2F2"/>
    <w:lvl w:ilvl="0" w:tplc="6C06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B4347"/>
    <w:multiLevelType w:val="hybridMultilevel"/>
    <w:tmpl w:val="45F8A4E8"/>
    <w:lvl w:ilvl="0" w:tplc="443AC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EB5791"/>
    <w:multiLevelType w:val="hybridMultilevel"/>
    <w:tmpl w:val="A96AD4C6"/>
    <w:lvl w:ilvl="0" w:tplc="71D4748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75842"/>
    <w:multiLevelType w:val="hybridMultilevel"/>
    <w:tmpl w:val="A474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967C5"/>
    <w:multiLevelType w:val="hybridMultilevel"/>
    <w:tmpl w:val="25A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F0EB9"/>
    <w:multiLevelType w:val="hybridMultilevel"/>
    <w:tmpl w:val="B9B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F4"/>
    <w:rsid w:val="00000890"/>
    <w:rsid w:val="00013BF4"/>
    <w:rsid w:val="0001451A"/>
    <w:rsid w:val="00017B47"/>
    <w:rsid w:val="000275B0"/>
    <w:rsid w:val="00027E86"/>
    <w:rsid w:val="00032656"/>
    <w:rsid w:val="000435AC"/>
    <w:rsid w:val="000468FD"/>
    <w:rsid w:val="00046A24"/>
    <w:rsid w:val="000562EE"/>
    <w:rsid w:val="0007026C"/>
    <w:rsid w:val="000730F9"/>
    <w:rsid w:val="00086513"/>
    <w:rsid w:val="000966B5"/>
    <w:rsid w:val="000C3B7B"/>
    <w:rsid w:val="000D2086"/>
    <w:rsid w:val="00101EF0"/>
    <w:rsid w:val="00105C34"/>
    <w:rsid w:val="00132FDC"/>
    <w:rsid w:val="00133ACD"/>
    <w:rsid w:val="00143F3F"/>
    <w:rsid w:val="00155129"/>
    <w:rsid w:val="001640B7"/>
    <w:rsid w:val="001669C9"/>
    <w:rsid w:val="00176D75"/>
    <w:rsid w:val="00177520"/>
    <w:rsid w:val="001801C9"/>
    <w:rsid w:val="0019410F"/>
    <w:rsid w:val="001A3FE4"/>
    <w:rsid w:val="001B4C32"/>
    <w:rsid w:val="001B72C9"/>
    <w:rsid w:val="001D4D5B"/>
    <w:rsid w:val="001F24B5"/>
    <w:rsid w:val="001F4A5F"/>
    <w:rsid w:val="00212287"/>
    <w:rsid w:val="00243256"/>
    <w:rsid w:val="00252B78"/>
    <w:rsid w:val="00253D70"/>
    <w:rsid w:val="0025628E"/>
    <w:rsid w:val="00274BA7"/>
    <w:rsid w:val="00277B0B"/>
    <w:rsid w:val="00285053"/>
    <w:rsid w:val="00285253"/>
    <w:rsid w:val="002910D9"/>
    <w:rsid w:val="00294D57"/>
    <w:rsid w:val="002A5DD4"/>
    <w:rsid w:val="002B31EE"/>
    <w:rsid w:val="002C3787"/>
    <w:rsid w:val="002E423A"/>
    <w:rsid w:val="002E520D"/>
    <w:rsid w:val="002F37E3"/>
    <w:rsid w:val="003010D9"/>
    <w:rsid w:val="00307EAF"/>
    <w:rsid w:val="0032501D"/>
    <w:rsid w:val="00342951"/>
    <w:rsid w:val="00366139"/>
    <w:rsid w:val="00371304"/>
    <w:rsid w:val="003801F5"/>
    <w:rsid w:val="0038465C"/>
    <w:rsid w:val="00385AC4"/>
    <w:rsid w:val="0038696D"/>
    <w:rsid w:val="00395197"/>
    <w:rsid w:val="003A2F41"/>
    <w:rsid w:val="003A51D2"/>
    <w:rsid w:val="003B7A89"/>
    <w:rsid w:val="003C3DD3"/>
    <w:rsid w:val="003D3EDF"/>
    <w:rsid w:val="003E7F24"/>
    <w:rsid w:val="003F0E95"/>
    <w:rsid w:val="0040277A"/>
    <w:rsid w:val="004160D9"/>
    <w:rsid w:val="00424C31"/>
    <w:rsid w:val="004541F8"/>
    <w:rsid w:val="004545B4"/>
    <w:rsid w:val="00454BC3"/>
    <w:rsid w:val="00461D82"/>
    <w:rsid w:val="004672B5"/>
    <w:rsid w:val="004767EC"/>
    <w:rsid w:val="004832B8"/>
    <w:rsid w:val="00485E4A"/>
    <w:rsid w:val="004A49A2"/>
    <w:rsid w:val="004A6E45"/>
    <w:rsid w:val="004B27F8"/>
    <w:rsid w:val="004B448A"/>
    <w:rsid w:val="004E44E4"/>
    <w:rsid w:val="004E5B65"/>
    <w:rsid w:val="004F2ABF"/>
    <w:rsid w:val="004F3082"/>
    <w:rsid w:val="00501384"/>
    <w:rsid w:val="00522983"/>
    <w:rsid w:val="00524833"/>
    <w:rsid w:val="00535046"/>
    <w:rsid w:val="0053555D"/>
    <w:rsid w:val="0054605F"/>
    <w:rsid w:val="00563A53"/>
    <w:rsid w:val="00582144"/>
    <w:rsid w:val="00586C69"/>
    <w:rsid w:val="005A16D2"/>
    <w:rsid w:val="005A67D0"/>
    <w:rsid w:val="005B69A4"/>
    <w:rsid w:val="005D2BEC"/>
    <w:rsid w:val="005D6211"/>
    <w:rsid w:val="006027B7"/>
    <w:rsid w:val="00612DE3"/>
    <w:rsid w:val="006150A6"/>
    <w:rsid w:val="0062417F"/>
    <w:rsid w:val="006331FD"/>
    <w:rsid w:val="00641690"/>
    <w:rsid w:val="00647F3B"/>
    <w:rsid w:val="00656391"/>
    <w:rsid w:val="0067257C"/>
    <w:rsid w:val="0068370D"/>
    <w:rsid w:val="00684F53"/>
    <w:rsid w:val="006C0CEE"/>
    <w:rsid w:val="006C24E1"/>
    <w:rsid w:val="006C4CD1"/>
    <w:rsid w:val="006C5164"/>
    <w:rsid w:val="006D1C46"/>
    <w:rsid w:val="006D1F3B"/>
    <w:rsid w:val="006E7E04"/>
    <w:rsid w:val="006F4B68"/>
    <w:rsid w:val="00705671"/>
    <w:rsid w:val="007110BF"/>
    <w:rsid w:val="00724031"/>
    <w:rsid w:val="0072721F"/>
    <w:rsid w:val="00727E12"/>
    <w:rsid w:val="00737C84"/>
    <w:rsid w:val="007525C8"/>
    <w:rsid w:val="00763201"/>
    <w:rsid w:val="00770484"/>
    <w:rsid w:val="00770CEE"/>
    <w:rsid w:val="00770D15"/>
    <w:rsid w:val="00783D7B"/>
    <w:rsid w:val="007946D8"/>
    <w:rsid w:val="007A2C35"/>
    <w:rsid w:val="007A45B6"/>
    <w:rsid w:val="007A716E"/>
    <w:rsid w:val="007B4ED9"/>
    <w:rsid w:val="007F0CC8"/>
    <w:rsid w:val="007F1752"/>
    <w:rsid w:val="007F63D1"/>
    <w:rsid w:val="00817A3F"/>
    <w:rsid w:val="008222B5"/>
    <w:rsid w:val="00832A56"/>
    <w:rsid w:val="00836BCF"/>
    <w:rsid w:val="00841CEE"/>
    <w:rsid w:val="008571DA"/>
    <w:rsid w:val="0086454F"/>
    <w:rsid w:val="00872D53"/>
    <w:rsid w:val="0087773E"/>
    <w:rsid w:val="00885651"/>
    <w:rsid w:val="008B7589"/>
    <w:rsid w:val="008E7DF6"/>
    <w:rsid w:val="00901860"/>
    <w:rsid w:val="009065DF"/>
    <w:rsid w:val="00910311"/>
    <w:rsid w:val="00911DEE"/>
    <w:rsid w:val="00912263"/>
    <w:rsid w:val="00912FE5"/>
    <w:rsid w:val="00914089"/>
    <w:rsid w:val="0091484C"/>
    <w:rsid w:val="0091678A"/>
    <w:rsid w:val="0091699B"/>
    <w:rsid w:val="00925FB4"/>
    <w:rsid w:val="00926812"/>
    <w:rsid w:val="009365FA"/>
    <w:rsid w:val="0094652B"/>
    <w:rsid w:val="00946CD6"/>
    <w:rsid w:val="00980FB6"/>
    <w:rsid w:val="00981E7F"/>
    <w:rsid w:val="00997EDB"/>
    <w:rsid w:val="009A2E38"/>
    <w:rsid w:val="009D70D6"/>
    <w:rsid w:val="009E39E2"/>
    <w:rsid w:val="009F2851"/>
    <w:rsid w:val="009F6E37"/>
    <w:rsid w:val="00A042B4"/>
    <w:rsid w:val="00A04CF9"/>
    <w:rsid w:val="00A06D03"/>
    <w:rsid w:val="00A11D20"/>
    <w:rsid w:val="00A15FF2"/>
    <w:rsid w:val="00A3027D"/>
    <w:rsid w:val="00A30ED5"/>
    <w:rsid w:val="00A45491"/>
    <w:rsid w:val="00A5633D"/>
    <w:rsid w:val="00A56684"/>
    <w:rsid w:val="00A70E38"/>
    <w:rsid w:val="00A720DF"/>
    <w:rsid w:val="00A8740F"/>
    <w:rsid w:val="00A939AB"/>
    <w:rsid w:val="00A9615A"/>
    <w:rsid w:val="00A96755"/>
    <w:rsid w:val="00AB2AF7"/>
    <w:rsid w:val="00AC543C"/>
    <w:rsid w:val="00AC6BE0"/>
    <w:rsid w:val="00AD14C0"/>
    <w:rsid w:val="00AD4A77"/>
    <w:rsid w:val="00AD6CA2"/>
    <w:rsid w:val="00AF0863"/>
    <w:rsid w:val="00B043D1"/>
    <w:rsid w:val="00B07353"/>
    <w:rsid w:val="00B15A48"/>
    <w:rsid w:val="00B2605E"/>
    <w:rsid w:val="00B27321"/>
    <w:rsid w:val="00B535AA"/>
    <w:rsid w:val="00B57C67"/>
    <w:rsid w:val="00B64D03"/>
    <w:rsid w:val="00B74148"/>
    <w:rsid w:val="00B77A1D"/>
    <w:rsid w:val="00BA721A"/>
    <w:rsid w:val="00BB02D1"/>
    <w:rsid w:val="00BB0DD6"/>
    <w:rsid w:val="00BB3D28"/>
    <w:rsid w:val="00BC4022"/>
    <w:rsid w:val="00BD1252"/>
    <w:rsid w:val="00BE6B26"/>
    <w:rsid w:val="00BF1053"/>
    <w:rsid w:val="00C01554"/>
    <w:rsid w:val="00C03EC7"/>
    <w:rsid w:val="00C04B13"/>
    <w:rsid w:val="00C11BC3"/>
    <w:rsid w:val="00C30517"/>
    <w:rsid w:val="00C335E9"/>
    <w:rsid w:val="00C52A48"/>
    <w:rsid w:val="00C656E5"/>
    <w:rsid w:val="00C76076"/>
    <w:rsid w:val="00C76E22"/>
    <w:rsid w:val="00C80091"/>
    <w:rsid w:val="00CB168A"/>
    <w:rsid w:val="00CB2196"/>
    <w:rsid w:val="00CC5396"/>
    <w:rsid w:val="00CD144C"/>
    <w:rsid w:val="00CF3B3E"/>
    <w:rsid w:val="00D4788B"/>
    <w:rsid w:val="00D538D6"/>
    <w:rsid w:val="00D6290A"/>
    <w:rsid w:val="00D81BE4"/>
    <w:rsid w:val="00D8493D"/>
    <w:rsid w:val="00D964DA"/>
    <w:rsid w:val="00DC050C"/>
    <w:rsid w:val="00DC079B"/>
    <w:rsid w:val="00DC4C34"/>
    <w:rsid w:val="00DD3F59"/>
    <w:rsid w:val="00DF2D2A"/>
    <w:rsid w:val="00DF45E9"/>
    <w:rsid w:val="00E009C4"/>
    <w:rsid w:val="00E01937"/>
    <w:rsid w:val="00E02BB7"/>
    <w:rsid w:val="00E13C72"/>
    <w:rsid w:val="00E326DB"/>
    <w:rsid w:val="00E63CA3"/>
    <w:rsid w:val="00E67ABB"/>
    <w:rsid w:val="00E727E7"/>
    <w:rsid w:val="00E73474"/>
    <w:rsid w:val="00E83F41"/>
    <w:rsid w:val="00E8631E"/>
    <w:rsid w:val="00E92751"/>
    <w:rsid w:val="00EA278B"/>
    <w:rsid w:val="00EB1319"/>
    <w:rsid w:val="00EB1768"/>
    <w:rsid w:val="00EC53C7"/>
    <w:rsid w:val="00ED3D68"/>
    <w:rsid w:val="00ED5156"/>
    <w:rsid w:val="00EE0C88"/>
    <w:rsid w:val="00EE14F3"/>
    <w:rsid w:val="00EE5E9F"/>
    <w:rsid w:val="00EE6F5F"/>
    <w:rsid w:val="00EE7F29"/>
    <w:rsid w:val="00F20DB3"/>
    <w:rsid w:val="00F230D9"/>
    <w:rsid w:val="00F24007"/>
    <w:rsid w:val="00F40A4D"/>
    <w:rsid w:val="00F72090"/>
    <w:rsid w:val="00F9523A"/>
    <w:rsid w:val="00FB64AB"/>
    <w:rsid w:val="00FC71A1"/>
    <w:rsid w:val="00FC7E42"/>
    <w:rsid w:val="00FD0640"/>
    <w:rsid w:val="00FE4DD8"/>
    <w:rsid w:val="00FF2F5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D43E5"/>
  <w15:docId w15:val="{59666FCE-B392-4E46-BD16-3355FE18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C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Standard">
    <w:name w:val="Standard"/>
    <w:rsid w:val="008E7DF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sli@upcmail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A51D-C8EB-4E45-B05B-B781BB62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(1).dotx</Template>
  <TotalTime>62</TotalTime>
  <Pages>1</Pages>
  <Words>510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Simion</cp:lastModifiedBy>
  <cp:revision>25</cp:revision>
  <cp:lastPrinted>2018-03-02T13:24:00Z</cp:lastPrinted>
  <dcterms:created xsi:type="dcterms:W3CDTF">2018-03-02T08:31:00Z</dcterms:created>
  <dcterms:modified xsi:type="dcterms:W3CDTF">2018-03-02T14:01:00Z</dcterms:modified>
</cp:coreProperties>
</file>