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6DFA3" w14:textId="77777777" w:rsidR="005E7904" w:rsidRPr="00726828" w:rsidRDefault="00E54175" w:rsidP="00726828">
      <w:pPr>
        <w:pStyle w:val="Title"/>
        <w:shd w:val="clear" w:color="auto" w:fill="auto"/>
        <w:ind w:left="-709" w:firstLine="709"/>
        <w:rPr>
          <w:rFonts w:ascii="Times New Roman" w:eastAsia="Arial" w:hAnsi="Times New Roman" w:cs="Times New Roman"/>
          <w:color w:val="auto"/>
          <w:sz w:val="44"/>
          <w:szCs w:val="20"/>
          <w:lang w:val="ro-RO" w:eastAsia="ro-RO"/>
        </w:rPr>
      </w:pPr>
      <w:r w:rsidRPr="00726828">
        <w:rPr>
          <w:rFonts w:ascii="Times New Roman" w:eastAsia="Arial" w:hAnsi="Times New Roman" w:cs="Times New Roman"/>
          <w:color w:val="auto"/>
          <w:sz w:val="44"/>
          <w:szCs w:val="20"/>
          <w:lang w:val="ro-RO" w:eastAsia="ro-RO"/>
        </w:rPr>
        <w:t>C</w:t>
      </w:r>
      <w:r w:rsidR="009D006C" w:rsidRPr="00726828">
        <w:rPr>
          <w:rFonts w:ascii="Times New Roman" w:eastAsia="Arial" w:hAnsi="Times New Roman" w:cs="Times New Roman"/>
          <w:color w:val="auto"/>
          <w:sz w:val="44"/>
          <w:szCs w:val="20"/>
          <w:lang w:val="ro-RO" w:eastAsia="ro-RO"/>
        </w:rPr>
        <w:t>ălimănești</w:t>
      </w:r>
      <w:r w:rsidRPr="00726828">
        <w:rPr>
          <w:rFonts w:ascii="Times New Roman" w:eastAsia="Arial" w:hAnsi="Times New Roman" w:cs="Times New Roman"/>
          <w:color w:val="auto"/>
          <w:sz w:val="44"/>
          <w:szCs w:val="20"/>
          <w:lang w:val="ro-RO" w:eastAsia="ro-RO"/>
        </w:rPr>
        <w:t xml:space="preserve"> </w:t>
      </w:r>
      <w:r w:rsidR="00631F0A" w:rsidRPr="00726828">
        <w:rPr>
          <w:rFonts w:ascii="Times New Roman" w:eastAsia="Arial" w:hAnsi="Times New Roman" w:cs="Times New Roman"/>
          <w:color w:val="auto"/>
          <w:sz w:val="44"/>
          <w:szCs w:val="20"/>
          <w:lang w:val="ro-RO" w:eastAsia="ro-RO"/>
        </w:rPr>
        <w:t>–</w:t>
      </w:r>
      <w:r w:rsidRPr="00726828">
        <w:rPr>
          <w:rFonts w:ascii="Times New Roman" w:eastAsia="Arial" w:hAnsi="Times New Roman" w:cs="Times New Roman"/>
          <w:color w:val="auto"/>
          <w:sz w:val="44"/>
          <w:szCs w:val="20"/>
          <w:lang w:val="ro-RO" w:eastAsia="ro-RO"/>
        </w:rPr>
        <w:t xml:space="preserve"> C</w:t>
      </w:r>
      <w:r w:rsidR="009D006C" w:rsidRPr="00726828">
        <w:rPr>
          <w:rFonts w:ascii="Times New Roman" w:eastAsia="Arial" w:hAnsi="Times New Roman" w:cs="Times New Roman"/>
          <w:color w:val="auto"/>
          <w:sz w:val="44"/>
          <w:szCs w:val="20"/>
          <w:lang w:val="ro-RO" w:eastAsia="ro-RO"/>
        </w:rPr>
        <w:t>ăciulata</w:t>
      </w:r>
    </w:p>
    <w:p w14:paraId="185E3A2C" w14:textId="77777777" w:rsidR="00CE7331" w:rsidRPr="00726828" w:rsidRDefault="009D006C" w:rsidP="00726828">
      <w:pPr>
        <w:pStyle w:val="Heading2"/>
        <w:keepLines/>
        <w:spacing w:before="0" w:after="0"/>
        <w:jc w:val="center"/>
        <w:rPr>
          <w:rFonts w:ascii="Times New Roman" w:hAnsi="Times New Roman"/>
          <w:i w:val="0"/>
          <w:sz w:val="36"/>
          <w:lang w:val="ro-RO" w:eastAsia="ro-RO"/>
        </w:rPr>
      </w:pPr>
      <w:r w:rsidRPr="00726828">
        <w:rPr>
          <w:rFonts w:ascii="Times New Roman" w:hAnsi="Times New Roman"/>
          <w:i w:val="0"/>
          <w:sz w:val="36"/>
          <w:lang w:val="ro-RO" w:eastAsia="ro-RO"/>
        </w:rPr>
        <w:t>Hotel Central 3</w:t>
      </w:r>
      <w:r w:rsidR="00852E98" w:rsidRPr="00726828">
        <w:rPr>
          <w:rFonts w:ascii="Times New Roman" w:hAnsi="Times New Roman"/>
          <w:i w:val="0"/>
          <w:sz w:val="36"/>
          <w:lang w:val="ro-RO" w:eastAsia="ro-RO"/>
        </w:rPr>
        <w:t>*</w:t>
      </w:r>
      <w:r w:rsidR="00CE7331" w:rsidRPr="00726828">
        <w:rPr>
          <w:rFonts w:ascii="Times New Roman" w:hAnsi="Times New Roman"/>
          <w:i w:val="0"/>
          <w:sz w:val="36"/>
          <w:lang w:val="ro-RO" w:eastAsia="ro-RO"/>
        </w:rPr>
        <w:t xml:space="preserve"> </w:t>
      </w:r>
    </w:p>
    <w:p w14:paraId="71EA682C" w14:textId="77777777" w:rsidR="00852E98" w:rsidRPr="00726828" w:rsidRDefault="009D006C" w:rsidP="00726828">
      <w:pPr>
        <w:pStyle w:val="Heading2"/>
        <w:keepLines/>
        <w:spacing w:before="0" w:after="0"/>
        <w:jc w:val="center"/>
        <w:rPr>
          <w:rFonts w:ascii="Times New Roman" w:hAnsi="Times New Roman"/>
          <w:i w:val="0"/>
          <w:sz w:val="36"/>
          <w:lang w:val="ro-RO" w:eastAsia="ro-RO"/>
        </w:rPr>
      </w:pPr>
      <w:r w:rsidRPr="00726828">
        <w:rPr>
          <w:rFonts w:ascii="Times New Roman" w:hAnsi="Times New Roman"/>
          <w:i w:val="0"/>
          <w:sz w:val="36"/>
          <w:lang w:val="ro-RO" w:eastAsia="ro-RO"/>
        </w:rPr>
        <w:t xml:space="preserve"> </w:t>
      </w:r>
      <w:r w:rsidR="00852E98" w:rsidRPr="00726828">
        <w:rPr>
          <w:rFonts w:ascii="Times New Roman" w:hAnsi="Times New Roman"/>
          <w:i w:val="0"/>
          <w:sz w:val="36"/>
          <w:lang w:val="ro-RO" w:eastAsia="ro-RO"/>
        </w:rPr>
        <w:t>C</w:t>
      </w:r>
      <w:r w:rsidRPr="00726828">
        <w:rPr>
          <w:rFonts w:ascii="Times New Roman" w:hAnsi="Times New Roman"/>
          <w:i w:val="0"/>
          <w:sz w:val="36"/>
          <w:lang w:val="ro-RO" w:eastAsia="ro-RO"/>
        </w:rPr>
        <w:t>omplex Balnear Cozia 3</w:t>
      </w:r>
      <w:r w:rsidR="00852E98" w:rsidRPr="00726828">
        <w:rPr>
          <w:rFonts w:ascii="Times New Roman" w:hAnsi="Times New Roman"/>
          <w:i w:val="0"/>
          <w:sz w:val="36"/>
          <w:lang w:val="ro-RO" w:eastAsia="ro-RO"/>
        </w:rPr>
        <w:t>*</w:t>
      </w:r>
      <w:r w:rsidR="00CE7331" w:rsidRPr="00726828">
        <w:rPr>
          <w:rFonts w:ascii="Times New Roman" w:hAnsi="Times New Roman"/>
          <w:i w:val="0"/>
          <w:sz w:val="36"/>
          <w:lang w:val="ro-RO" w:eastAsia="ro-RO"/>
        </w:rPr>
        <w:t xml:space="preserve"> (Corp Cozia, Corp Oltul, Corp Căciulata)</w:t>
      </w:r>
    </w:p>
    <w:p w14:paraId="48AB570C" w14:textId="77777777" w:rsidR="003D504D" w:rsidRDefault="003D504D" w:rsidP="003D504D">
      <w:pPr>
        <w:pStyle w:val="ListParagraph"/>
        <w:jc w:val="center"/>
        <w:rPr>
          <w:b/>
          <w:i/>
          <w:lang w:val="ro-RO"/>
        </w:rPr>
      </w:pPr>
      <w:r w:rsidRPr="003D504D">
        <w:rPr>
          <w:b/>
          <w:i/>
          <w:lang w:val="ro-RO"/>
        </w:rPr>
        <w:t>Tarif/pers./sejur în cameră dublă</w:t>
      </w:r>
    </w:p>
    <w:tbl>
      <w:tblPr>
        <w:tblStyle w:val="MediumShading1-Accent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4947"/>
        <w:gridCol w:w="4114"/>
      </w:tblGrid>
      <w:tr w:rsidR="008C6323" w:rsidRPr="008C6323" w14:paraId="0823CDB2" w14:textId="77777777" w:rsidTr="0053608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5" w:type="dxa"/>
            <w:tcBorders>
              <w:top w:val="none" w:sz="0" w:space="0" w:color="auto"/>
              <w:left w:val="none" w:sz="0" w:space="0" w:color="auto"/>
              <w:bottom w:val="none" w:sz="0" w:space="0" w:color="auto"/>
              <w:right w:val="none" w:sz="0" w:space="0" w:color="auto"/>
            </w:tcBorders>
          </w:tcPr>
          <w:p w14:paraId="703732F6" w14:textId="77777777" w:rsidR="008C6323" w:rsidRPr="008C6323" w:rsidRDefault="008C6323" w:rsidP="0053608E">
            <w:pPr>
              <w:jc w:val="center"/>
              <w:rPr>
                <w:color w:val="auto"/>
                <w:sz w:val="22"/>
                <w:szCs w:val="22"/>
                <w:lang w:val="ro-RO"/>
              </w:rPr>
            </w:pPr>
            <w:r w:rsidRPr="008C6323">
              <w:rPr>
                <w:color w:val="auto"/>
                <w:sz w:val="22"/>
                <w:szCs w:val="22"/>
                <w:lang w:val="ro-RO"/>
              </w:rPr>
              <w:t>PACHET</w:t>
            </w:r>
          </w:p>
        </w:tc>
        <w:tc>
          <w:tcPr>
            <w:tcW w:w="9061" w:type="dxa"/>
            <w:gridSpan w:val="2"/>
            <w:tcBorders>
              <w:top w:val="none" w:sz="0" w:space="0" w:color="auto"/>
              <w:left w:val="none" w:sz="0" w:space="0" w:color="auto"/>
              <w:bottom w:val="none" w:sz="0" w:space="0" w:color="auto"/>
              <w:right w:val="none" w:sz="0" w:space="0" w:color="auto"/>
            </w:tcBorders>
          </w:tcPr>
          <w:p w14:paraId="10AAEBC6" w14:textId="77777777" w:rsidR="008C6323" w:rsidRPr="008C6323" w:rsidRDefault="000D1AEA" w:rsidP="0053608E">
            <w:pPr>
              <w:jc w:val="center"/>
              <w:cnfStyle w:val="100000000000" w:firstRow="1" w:lastRow="0" w:firstColumn="0" w:lastColumn="0" w:oddVBand="0" w:evenVBand="0" w:oddHBand="0" w:evenHBand="0" w:firstRowFirstColumn="0" w:firstRowLastColumn="0" w:lastRowFirstColumn="0" w:lastRowLastColumn="0"/>
              <w:rPr>
                <w:sz w:val="22"/>
                <w:szCs w:val="22"/>
                <w:lang w:val="ro-RO"/>
              </w:rPr>
            </w:pPr>
            <w:r w:rsidRPr="00E97305">
              <w:rPr>
                <w:color w:val="auto"/>
                <w:sz w:val="22"/>
                <w:szCs w:val="22"/>
                <w:highlight w:val="cyan"/>
                <w:lang w:val="ro-RO"/>
              </w:rPr>
              <w:t>10</w:t>
            </w:r>
            <w:r w:rsidR="008C6323" w:rsidRPr="00E97305">
              <w:rPr>
                <w:color w:val="auto"/>
                <w:sz w:val="22"/>
                <w:szCs w:val="22"/>
                <w:highlight w:val="cyan"/>
                <w:lang w:val="ro-RO"/>
              </w:rPr>
              <w:t>.01-31.03.2022</w:t>
            </w:r>
          </w:p>
        </w:tc>
      </w:tr>
      <w:tr w:rsidR="008C6323" w:rsidRPr="008C6323" w14:paraId="5C291CFF" w14:textId="77777777" w:rsidTr="0053608E">
        <w:trPr>
          <w:cnfStyle w:val="000000100000" w:firstRow="0" w:lastRow="0" w:firstColumn="0" w:lastColumn="0" w:oddVBand="0" w:evenVBand="0" w:oddHBand="1" w:evenHBand="0" w:firstRowFirstColumn="0" w:firstRowLastColumn="0" w:lastRowFirstColumn="0" w:lastRowLastColumn="0"/>
          <w:trHeight w:val="106"/>
          <w:jc w:val="center"/>
        </w:trPr>
        <w:tc>
          <w:tcPr>
            <w:cnfStyle w:val="001000000000" w:firstRow="0" w:lastRow="0" w:firstColumn="1" w:lastColumn="0" w:oddVBand="0" w:evenVBand="0" w:oddHBand="0" w:evenHBand="0" w:firstRowFirstColumn="0" w:firstRowLastColumn="0" w:lastRowFirstColumn="0" w:lastRowLastColumn="0"/>
            <w:tcW w:w="1955" w:type="dxa"/>
            <w:tcBorders>
              <w:right w:val="none" w:sz="0" w:space="0" w:color="auto"/>
            </w:tcBorders>
          </w:tcPr>
          <w:p w14:paraId="6096D312" w14:textId="77777777" w:rsidR="008C6323" w:rsidRPr="008C6323" w:rsidRDefault="008C6323" w:rsidP="0053608E">
            <w:pPr>
              <w:jc w:val="center"/>
              <w:rPr>
                <w:i/>
                <w:sz w:val="22"/>
                <w:szCs w:val="22"/>
                <w:lang w:val="ro-RO"/>
              </w:rPr>
            </w:pPr>
            <w:r w:rsidRPr="008C6323">
              <w:rPr>
                <w:i/>
                <w:sz w:val="22"/>
                <w:szCs w:val="22"/>
                <w:lang w:val="ro-RO"/>
              </w:rPr>
              <w:t>SEJUR</w:t>
            </w:r>
          </w:p>
        </w:tc>
        <w:tc>
          <w:tcPr>
            <w:tcW w:w="9061" w:type="dxa"/>
            <w:gridSpan w:val="2"/>
            <w:tcBorders>
              <w:left w:val="none" w:sz="0" w:space="0" w:color="auto"/>
            </w:tcBorders>
          </w:tcPr>
          <w:p w14:paraId="152C363A" w14:textId="77777777" w:rsidR="008C6323" w:rsidRPr="008C6323" w:rsidRDefault="008C6323" w:rsidP="0053608E">
            <w:pPr>
              <w:jc w:val="center"/>
              <w:cnfStyle w:val="000000100000" w:firstRow="0" w:lastRow="0" w:firstColumn="0" w:lastColumn="0" w:oddVBand="0" w:evenVBand="0" w:oddHBand="1" w:evenHBand="0" w:firstRowFirstColumn="0" w:firstRowLastColumn="0" w:lastRowFirstColumn="0" w:lastRowLastColumn="0"/>
              <w:rPr>
                <w:b/>
                <w:i/>
                <w:sz w:val="22"/>
                <w:szCs w:val="22"/>
                <w:lang w:val="ro-RO"/>
              </w:rPr>
            </w:pPr>
            <w:r w:rsidRPr="008C6323">
              <w:rPr>
                <w:b/>
                <w:i/>
                <w:sz w:val="22"/>
                <w:szCs w:val="22"/>
                <w:lang w:val="ro-RO"/>
              </w:rPr>
              <w:t>cazare+card valoric+tratament 2 proceduri/zi</w:t>
            </w:r>
          </w:p>
        </w:tc>
      </w:tr>
      <w:tr w:rsidR="008C6323" w:rsidRPr="008C6323" w14:paraId="391EB040" w14:textId="77777777" w:rsidTr="0053608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5" w:type="dxa"/>
            <w:tcBorders>
              <w:right w:val="none" w:sz="0" w:space="0" w:color="auto"/>
            </w:tcBorders>
          </w:tcPr>
          <w:p w14:paraId="304A38E1" w14:textId="77777777" w:rsidR="008C6323" w:rsidRPr="008C6323" w:rsidRDefault="008C6323" w:rsidP="0053608E">
            <w:pPr>
              <w:jc w:val="center"/>
              <w:rPr>
                <w:sz w:val="22"/>
                <w:szCs w:val="22"/>
                <w:lang w:val="ro-RO"/>
              </w:rPr>
            </w:pPr>
          </w:p>
        </w:tc>
        <w:tc>
          <w:tcPr>
            <w:tcW w:w="4947" w:type="dxa"/>
            <w:tcBorders>
              <w:left w:val="none" w:sz="0" w:space="0" w:color="auto"/>
              <w:right w:val="none" w:sz="0" w:space="0" w:color="auto"/>
            </w:tcBorders>
          </w:tcPr>
          <w:p w14:paraId="2A74EC34" w14:textId="77777777" w:rsidR="008C6323" w:rsidRPr="008C6323" w:rsidRDefault="008C6323" w:rsidP="0053608E">
            <w:pPr>
              <w:jc w:val="center"/>
              <w:cnfStyle w:val="000000010000" w:firstRow="0" w:lastRow="0" w:firstColumn="0" w:lastColumn="0" w:oddVBand="0" w:evenVBand="0" w:oddHBand="0" w:evenHBand="1" w:firstRowFirstColumn="0" w:firstRowLastColumn="0" w:lastRowFirstColumn="0" w:lastRowLastColumn="0"/>
              <w:rPr>
                <w:b/>
                <w:sz w:val="22"/>
                <w:szCs w:val="22"/>
                <w:lang w:val="ro-RO"/>
              </w:rPr>
            </w:pPr>
            <w:r w:rsidRPr="008C6323">
              <w:rPr>
                <w:b/>
                <w:sz w:val="22"/>
                <w:szCs w:val="22"/>
                <w:lang w:val="ro-RO"/>
              </w:rPr>
              <w:t>Loc în camera dublă</w:t>
            </w:r>
          </w:p>
        </w:tc>
        <w:tc>
          <w:tcPr>
            <w:tcW w:w="4114" w:type="dxa"/>
            <w:tcBorders>
              <w:left w:val="none" w:sz="0" w:space="0" w:color="auto"/>
            </w:tcBorders>
          </w:tcPr>
          <w:p w14:paraId="62963FE9" w14:textId="77777777" w:rsidR="008C6323" w:rsidRPr="008C6323" w:rsidRDefault="000D1AEA" w:rsidP="0053608E">
            <w:pPr>
              <w:cnfStyle w:val="000000010000" w:firstRow="0" w:lastRow="0" w:firstColumn="0" w:lastColumn="0" w:oddVBand="0" w:evenVBand="0" w:oddHBand="0" w:evenHBand="1" w:firstRowFirstColumn="0" w:firstRowLastColumn="0" w:lastRowFirstColumn="0" w:lastRowLastColumn="0"/>
              <w:rPr>
                <w:b/>
                <w:sz w:val="22"/>
                <w:szCs w:val="22"/>
                <w:lang w:val="ro-RO"/>
              </w:rPr>
            </w:pPr>
            <w:r>
              <w:rPr>
                <w:b/>
                <w:sz w:val="22"/>
                <w:szCs w:val="22"/>
                <w:lang w:val="ro-RO"/>
              </w:rPr>
              <w:t>Camera single - MASA: 6</w:t>
            </w:r>
            <w:r w:rsidR="008C6323" w:rsidRPr="008C6323">
              <w:rPr>
                <w:b/>
                <w:sz w:val="22"/>
                <w:szCs w:val="22"/>
                <w:lang w:val="ro-RO"/>
              </w:rPr>
              <w:t>0 ron/pers/zi</w:t>
            </w:r>
          </w:p>
        </w:tc>
      </w:tr>
      <w:tr w:rsidR="000D1AEA" w:rsidRPr="008C6323" w14:paraId="6CC05D1A" w14:textId="77777777" w:rsidTr="005360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5" w:type="dxa"/>
            <w:tcBorders>
              <w:right w:val="none" w:sz="0" w:space="0" w:color="auto"/>
            </w:tcBorders>
          </w:tcPr>
          <w:p w14:paraId="695C6296" w14:textId="77777777" w:rsidR="000D1AEA" w:rsidRPr="000D1AEA" w:rsidRDefault="000D1AEA" w:rsidP="00D51943">
            <w:pPr>
              <w:jc w:val="center"/>
              <w:rPr>
                <w:sz w:val="22"/>
                <w:szCs w:val="22"/>
                <w:lang w:val="ro-RO"/>
              </w:rPr>
            </w:pPr>
            <w:r w:rsidRPr="000D1AEA">
              <w:rPr>
                <w:sz w:val="22"/>
                <w:szCs w:val="22"/>
                <w:lang w:val="ro-RO"/>
              </w:rPr>
              <w:t>6 nopți</w:t>
            </w:r>
          </w:p>
        </w:tc>
        <w:tc>
          <w:tcPr>
            <w:tcW w:w="4947" w:type="dxa"/>
            <w:tcBorders>
              <w:left w:val="none" w:sz="0" w:space="0" w:color="auto"/>
              <w:right w:val="none" w:sz="0" w:space="0" w:color="auto"/>
            </w:tcBorders>
          </w:tcPr>
          <w:p w14:paraId="183EFE72" w14:textId="77777777" w:rsidR="000D1AEA" w:rsidRPr="000D1AEA" w:rsidRDefault="000D1AEA" w:rsidP="00D51943">
            <w:pPr>
              <w:jc w:val="center"/>
              <w:cnfStyle w:val="000000100000" w:firstRow="0" w:lastRow="0" w:firstColumn="0" w:lastColumn="0" w:oddVBand="0" w:evenVBand="0" w:oddHBand="1" w:evenHBand="0" w:firstRowFirstColumn="0" w:firstRowLastColumn="0" w:lastRowFirstColumn="0" w:lastRowLastColumn="0"/>
              <w:rPr>
                <w:b/>
                <w:sz w:val="22"/>
                <w:szCs w:val="22"/>
                <w:lang w:val="ro-RO"/>
              </w:rPr>
            </w:pPr>
            <w:r w:rsidRPr="000D1AEA">
              <w:rPr>
                <w:b/>
                <w:sz w:val="22"/>
                <w:szCs w:val="22"/>
                <w:lang w:val="ro-RO"/>
              </w:rPr>
              <w:t>966 lei/pers.</w:t>
            </w:r>
          </w:p>
        </w:tc>
        <w:tc>
          <w:tcPr>
            <w:tcW w:w="4114" w:type="dxa"/>
            <w:tcBorders>
              <w:left w:val="none" w:sz="0" w:space="0" w:color="auto"/>
            </w:tcBorders>
          </w:tcPr>
          <w:p w14:paraId="43B408BF" w14:textId="77777777" w:rsidR="000D1AEA" w:rsidRPr="000D1AEA" w:rsidRDefault="000D1AEA" w:rsidP="00D51943">
            <w:pPr>
              <w:jc w:val="center"/>
              <w:cnfStyle w:val="000000100000" w:firstRow="0" w:lastRow="0" w:firstColumn="0" w:lastColumn="0" w:oddVBand="0" w:evenVBand="0" w:oddHBand="1" w:evenHBand="0" w:firstRowFirstColumn="0" w:firstRowLastColumn="0" w:lastRowFirstColumn="0" w:lastRowLastColumn="0"/>
              <w:rPr>
                <w:b/>
                <w:sz w:val="22"/>
                <w:szCs w:val="22"/>
                <w:lang w:val="ro-RO"/>
              </w:rPr>
            </w:pPr>
            <w:r w:rsidRPr="000D1AEA">
              <w:rPr>
                <w:b/>
                <w:sz w:val="22"/>
                <w:szCs w:val="22"/>
                <w:lang w:val="ro-RO"/>
              </w:rPr>
              <w:t>1237 lei</w:t>
            </w:r>
          </w:p>
        </w:tc>
      </w:tr>
      <w:tr w:rsidR="000D1AEA" w:rsidRPr="008C6323" w14:paraId="067A29A6" w14:textId="77777777" w:rsidTr="0053608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5" w:type="dxa"/>
            <w:tcBorders>
              <w:right w:val="none" w:sz="0" w:space="0" w:color="auto"/>
            </w:tcBorders>
          </w:tcPr>
          <w:p w14:paraId="2AC0A6DB" w14:textId="77777777" w:rsidR="000D1AEA" w:rsidRPr="000D1AEA" w:rsidRDefault="000D1AEA" w:rsidP="00D51943">
            <w:pPr>
              <w:jc w:val="center"/>
              <w:rPr>
                <w:sz w:val="22"/>
                <w:szCs w:val="22"/>
                <w:lang w:val="ro-RO"/>
              </w:rPr>
            </w:pPr>
            <w:r w:rsidRPr="000D1AEA">
              <w:rPr>
                <w:sz w:val="22"/>
                <w:szCs w:val="22"/>
                <w:lang w:val="ro-RO"/>
              </w:rPr>
              <w:t>9 nopți</w:t>
            </w:r>
          </w:p>
        </w:tc>
        <w:tc>
          <w:tcPr>
            <w:tcW w:w="4947" w:type="dxa"/>
            <w:tcBorders>
              <w:left w:val="none" w:sz="0" w:space="0" w:color="auto"/>
              <w:right w:val="none" w:sz="0" w:space="0" w:color="auto"/>
            </w:tcBorders>
          </w:tcPr>
          <w:p w14:paraId="3BCDF580" w14:textId="77777777" w:rsidR="000D1AEA" w:rsidRPr="000D1AEA" w:rsidRDefault="000D1AEA" w:rsidP="00D51943">
            <w:pPr>
              <w:jc w:val="center"/>
              <w:cnfStyle w:val="000000010000" w:firstRow="0" w:lastRow="0" w:firstColumn="0" w:lastColumn="0" w:oddVBand="0" w:evenVBand="0" w:oddHBand="0" w:evenHBand="1" w:firstRowFirstColumn="0" w:firstRowLastColumn="0" w:lastRowFirstColumn="0" w:lastRowLastColumn="0"/>
              <w:rPr>
                <w:b/>
                <w:sz w:val="22"/>
                <w:szCs w:val="22"/>
                <w:lang w:val="ro-RO"/>
              </w:rPr>
            </w:pPr>
            <w:r w:rsidRPr="000D1AEA">
              <w:rPr>
                <w:b/>
                <w:sz w:val="22"/>
                <w:szCs w:val="22"/>
                <w:lang w:val="ro-RO"/>
              </w:rPr>
              <w:t>1424 lei/pers.</w:t>
            </w:r>
          </w:p>
        </w:tc>
        <w:tc>
          <w:tcPr>
            <w:tcW w:w="4114" w:type="dxa"/>
            <w:tcBorders>
              <w:left w:val="none" w:sz="0" w:space="0" w:color="auto"/>
            </w:tcBorders>
          </w:tcPr>
          <w:p w14:paraId="67501673" w14:textId="77777777" w:rsidR="000D1AEA" w:rsidRPr="000D1AEA" w:rsidRDefault="000D1AEA" w:rsidP="00D51943">
            <w:pPr>
              <w:jc w:val="center"/>
              <w:cnfStyle w:val="000000010000" w:firstRow="0" w:lastRow="0" w:firstColumn="0" w:lastColumn="0" w:oddVBand="0" w:evenVBand="0" w:oddHBand="0" w:evenHBand="1" w:firstRowFirstColumn="0" w:firstRowLastColumn="0" w:lastRowFirstColumn="0" w:lastRowLastColumn="0"/>
              <w:rPr>
                <w:b/>
                <w:sz w:val="22"/>
                <w:szCs w:val="22"/>
                <w:lang w:val="ro-RO"/>
              </w:rPr>
            </w:pPr>
            <w:r w:rsidRPr="000D1AEA">
              <w:rPr>
                <w:b/>
                <w:sz w:val="22"/>
                <w:szCs w:val="22"/>
                <w:lang w:val="ro-RO"/>
              </w:rPr>
              <w:t>1820 lei</w:t>
            </w:r>
          </w:p>
        </w:tc>
      </w:tr>
      <w:tr w:rsidR="000D1AEA" w:rsidRPr="008C6323" w14:paraId="375A3B2D" w14:textId="77777777" w:rsidTr="005360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5" w:type="dxa"/>
            <w:tcBorders>
              <w:right w:val="none" w:sz="0" w:space="0" w:color="auto"/>
            </w:tcBorders>
          </w:tcPr>
          <w:p w14:paraId="179C800D" w14:textId="77777777" w:rsidR="000D1AEA" w:rsidRPr="000D1AEA" w:rsidRDefault="000D1AEA" w:rsidP="00D51943">
            <w:pPr>
              <w:jc w:val="center"/>
              <w:rPr>
                <w:sz w:val="22"/>
                <w:szCs w:val="22"/>
                <w:lang w:val="ro-RO"/>
              </w:rPr>
            </w:pPr>
            <w:r w:rsidRPr="000D1AEA">
              <w:rPr>
                <w:sz w:val="22"/>
                <w:szCs w:val="22"/>
                <w:lang w:val="ro-RO"/>
              </w:rPr>
              <w:t>12 nopți</w:t>
            </w:r>
          </w:p>
        </w:tc>
        <w:tc>
          <w:tcPr>
            <w:tcW w:w="4947" w:type="dxa"/>
            <w:tcBorders>
              <w:left w:val="none" w:sz="0" w:space="0" w:color="auto"/>
              <w:right w:val="none" w:sz="0" w:space="0" w:color="auto"/>
            </w:tcBorders>
          </w:tcPr>
          <w:p w14:paraId="69E935C8" w14:textId="77777777" w:rsidR="000D1AEA" w:rsidRPr="000D1AEA" w:rsidRDefault="000D1AEA" w:rsidP="00D51943">
            <w:pPr>
              <w:jc w:val="center"/>
              <w:cnfStyle w:val="000000100000" w:firstRow="0" w:lastRow="0" w:firstColumn="0" w:lastColumn="0" w:oddVBand="0" w:evenVBand="0" w:oddHBand="1" w:evenHBand="0" w:firstRowFirstColumn="0" w:firstRowLastColumn="0" w:lastRowFirstColumn="0" w:lastRowLastColumn="0"/>
              <w:rPr>
                <w:b/>
                <w:sz w:val="22"/>
                <w:szCs w:val="22"/>
                <w:lang w:val="ro-RO"/>
              </w:rPr>
            </w:pPr>
            <w:r w:rsidRPr="000D1AEA">
              <w:rPr>
                <w:b/>
                <w:sz w:val="22"/>
                <w:szCs w:val="22"/>
                <w:lang w:val="ro-RO"/>
              </w:rPr>
              <w:t>1905 lei/pers.</w:t>
            </w:r>
          </w:p>
        </w:tc>
        <w:tc>
          <w:tcPr>
            <w:tcW w:w="4114" w:type="dxa"/>
            <w:tcBorders>
              <w:left w:val="none" w:sz="0" w:space="0" w:color="auto"/>
            </w:tcBorders>
          </w:tcPr>
          <w:p w14:paraId="32C1294D" w14:textId="77777777" w:rsidR="000D1AEA" w:rsidRPr="000D1AEA" w:rsidRDefault="000D1AEA" w:rsidP="00D51943">
            <w:pPr>
              <w:jc w:val="center"/>
              <w:cnfStyle w:val="000000100000" w:firstRow="0" w:lastRow="0" w:firstColumn="0" w:lastColumn="0" w:oddVBand="0" w:evenVBand="0" w:oddHBand="1" w:evenHBand="0" w:firstRowFirstColumn="0" w:firstRowLastColumn="0" w:lastRowFirstColumn="0" w:lastRowLastColumn="0"/>
              <w:rPr>
                <w:b/>
                <w:sz w:val="22"/>
                <w:szCs w:val="22"/>
                <w:lang w:val="ro-RO"/>
              </w:rPr>
            </w:pPr>
            <w:r w:rsidRPr="000D1AEA">
              <w:rPr>
                <w:b/>
                <w:sz w:val="22"/>
                <w:szCs w:val="22"/>
                <w:lang w:val="ro-RO"/>
              </w:rPr>
              <w:t>2433 lei</w:t>
            </w:r>
          </w:p>
        </w:tc>
      </w:tr>
      <w:tr w:rsidR="000D1AEA" w:rsidRPr="008C6323" w14:paraId="6FFC5380" w14:textId="77777777" w:rsidTr="0053608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55" w:type="dxa"/>
            <w:tcBorders>
              <w:right w:val="none" w:sz="0" w:space="0" w:color="auto"/>
            </w:tcBorders>
          </w:tcPr>
          <w:p w14:paraId="1B9CFCC6" w14:textId="77777777" w:rsidR="000D1AEA" w:rsidRPr="000D1AEA" w:rsidRDefault="000D1AEA" w:rsidP="00D51943">
            <w:pPr>
              <w:jc w:val="center"/>
              <w:rPr>
                <w:sz w:val="22"/>
                <w:szCs w:val="22"/>
                <w:lang w:val="ro-RO"/>
              </w:rPr>
            </w:pPr>
            <w:r w:rsidRPr="000D1AEA">
              <w:rPr>
                <w:sz w:val="22"/>
                <w:szCs w:val="22"/>
                <w:lang w:val="ro-RO"/>
              </w:rPr>
              <w:t>16 nopți</w:t>
            </w:r>
          </w:p>
        </w:tc>
        <w:tc>
          <w:tcPr>
            <w:tcW w:w="4947" w:type="dxa"/>
            <w:tcBorders>
              <w:left w:val="none" w:sz="0" w:space="0" w:color="auto"/>
              <w:right w:val="none" w:sz="0" w:space="0" w:color="auto"/>
            </w:tcBorders>
          </w:tcPr>
          <w:p w14:paraId="709A0015" w14:textId="77777777" w:rsidR="000D1AEA" w:rsidRPr="000D1AEA" w:rsidRDefault="000D1AEA" w:rsidP="00D51943">
            <w:pPr>
              <w:jc w:val="center"/>
              <w:cnfStyle w:val="000000010000" w:firstRow="0" w:lastRow="0" w:firstColumn="0" w:lastColumn="0" w:oddVBand="0" w:evenVBand="0" w:oddHBand="0" w:evenHBand="1" w:firstRowFirstColumn="0" w:firstRowLastColumn="0" w:lastRowFirstColumn="0" w:lastRowLastColumn="0"/>
              <w:rPr>
                <w:b/>
                <w:sz w:val="22"/>
                <w:szCs w:val="22"/>
                <w:lang w:val="ro-RO"/>
              </w:rPr>
            </w:pPr>
            <w:r w:rsidRPr="000D1AEA">
              <w:rPr>
                <w:b/>
                <w:sz w:val="22"/>
                <w:szCs w:val="22"/>
                <w:lang w:val="ro-RO"/>
              </w:rPr>
              <w:t>2482 lei/pers.</w:t>
            </w:r>
          </w:p>
        </w:tc>
        <w:tc>
          <w:tcPr>
            <w:tcW w:w="4114" w:type="dxa"/>
            <w:tcBorders>
              <w:left w:val="none" w:sz="0" w:space="0" w:color="auto"/>
            </w:tcBorders>
          </w:tcPr>
          <w:p w14:paraId="5F0222C2" w14:textId="77777777" w:rsidR="000D1AEA" w:rsidRPr="000D1AEA" w:rsidRDefault="000D1AEA" w:rsidP="00D51943">
            <w:pPr>
              <w:jc w:val="center"/>
              <w:cnfStyle w:val="000000010000" w:firstRow="0" w:lastRow="0" w:firstColumn="0" w:lastColumn="0" w:oddVBand="0" w:evenVBand="0" w:oddHBand="0" w:evenHBand="1" w:firstRowFirstColumn="0" w:firstRowLastColumn="0" w:lastRowFirstColumn="0" w:lastRowLastColumn="0"/>
              <w:rPr>
                <w:b/>
                <w:sz w:val="22"/>
                <w:szCs w:val="22"/>
                <w:lang w:val="ro-RO"/>
              </w:rPr>
            </w:pPr>
            <w:r w:rsidRPr="000D1AEA">
              <w:rPr>
                <w:b/>
                <w:sz w:val="22"/>
                <w:szCs w:val="22"/>
                <w:lang w:val="ro-RO"/>
              </w:rPr>
              <w:t>3168 lei</w:t>
            </w:r>
          </w:p>
        </w:tc>
      </w:tr>
    </w:tbl>
    <w:p w14:paraId="3E1C4C56" w14:textId="77777777" w:rsidR="008C6323" w:rsidRPr="008C6323" w:rsidRDefault="008C6323" w:rsidP="003D504D">
      <w:pPr>
        <w:pStyle w:val="ListParagraph"/>
        <w:jc w:val="center"/>
        <w:rPr>
          <w:color w:val="000000" w:themeColor="text1"/>
          <w:sz w:val="16"/>
          <w:szCs w:val="16"/>
          <w:u w:val="single"/>
          <w:lang w:val="ro-RO"/>
        </w:rPr>
      </w:pPr>
    </w:p>
    <w:tbl>
      <w:tblPr>
        <w:tblStyle w:val="MediumShading1-Accent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4921"/>
        <w:gridCol w:w="4169"/>
      </w:tblGrid>
      <w:tr w:rsidR="003D504D" w:rsidRPr="00726828" w14:paraId="0355328E" w14:textId="77777777" w:rsidTr="00DB550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6" w:type="dxa"/>
          </w:tcPr>
          <w:p w14:paraId="5EA95C60" w14:textId="77777777" w:rsidR="003D504D" w:rsidRPr="002A51AC" w:rsidRDefault="003D504D" w:rsidP="00DB5500">
            <w:pPr>
              <w:jc w:val="center"/>
              <w:rPr>
                <w:sz w:val="22"/>
                <w:szCs w:val="22"/>
                <w:lang w:val="ro-RO"/>
              </w:rPr>
            </w:pPr>
            <w:r w:rsidRPr="002A51AC">
              <w:rPr>
                <w:sz w:val="22"/>
                <w:szCs w:val="22"/>
                <w:lang w:val="ro-RO"/>
              </w:rPr>
              <w:t>PACHET</w:t>
            </w:r>
          </w:p>
        </w:tc>
        <w:tc>
          <w:tcPr>
            <w:tcW w:w="9090" w:type="dxa"/>
            <w:gridSpan w:val="2"/>
          </w:tcPr>
          <w:p w14:paraId="2249C69D" w14:textId="49D70791" w:rsidR="003D504D" w:rsidRPr="00E97305" w:rsidRDefault="003D504D" w:rsidP="00DB5500">
            <w:pPr>
              <w:jc w:val="center"/>
              <w:cnfStyle w:val="100000000000" w:firstRow="1" w:lastRow="0" w:firstColumn="0" w:lastColumn="0" w:oddVBand="0" w:evenVBand="0" w:oddHBand="0" w:evenHBand="0" w:firstRowFirstColumn="0" w:firstRowLastColumn="0" w:lastRowFirstColumn="0" w:lastRowLastColumn="0"/>
              <w:rPr>
                <w:sz w:val="22"/>
                <w:szCs w:val="22"/>
                <w:lang w:val="ro-RO"/>
              </w:rPr>
            </w:pPr>
            <w:r w:rsidRPr="00E97305">
              <w:rPr>
                <w:sz w:val="22"/>
                <w:szCs w:val="22"/>
                <w:lang w:val="ro-RO"/>
              </w:rPr>
              <w:t xml:space="preserve">Tarife: </w:t>
            </w:r>
            <w:r w:rsidR="002A51AC" w:rsidRPr="00E97305">
              <w:rPr>
                <w:sz w:val="22"/>
                <w:szCs w:val="22"/>
                <w:lang w:val="ro-RO"/>
              </w:rPr>
              <w:t>01.04 – 10.06.2022</w:t>
            </w:r>
          </w:p>
        </w:tc>
      </w:tr>
      <w:tr w:rsidR="003D504D" w:rsidRPr="00726828" w14:paraId="30687055" w14:textId="77777777" w:rsidTr="00DB5500">
        <w:trPr>
          <w:cnfStyle w:val="000000100000" w:firstRow="0" w:lastRow="0" w:firstColumn="0" w:lastColumn="0" w:oddVBand="0" w:evenVBand="0" w:oddHBand="1" w:evenHBand="0" w:firstRowFirstColumn="0" w:firstRowLastColumn="0" w:lastRowFirstColumn="0" w:lastRowLastColumn="0"/>
          <w:trHeight w:val="106"/>
          <w:jc w:val="center"/>
        </w:trPr>
        <w:tc>
          <w:tcPr>
            <w:cnfStyle w:val="001000000000" w:firstRow="0" w:lastRow="0" w:firstColumn="1" w:lastColumn="0" w:oddVBand="0" w:evenVBand="0" w:oddHBand="0" w:evenHBand="0" w:firstRowFirstColumn="0" w:firstRowLastColumn="0" w:lastRowFirstColumn="0" w:lastRowLastColumn="0"/>
            <w:tcW w:w="1926" w:type="dxa"/>
          </w:tcPr>
          <w:p w14:paraId="768129EE" w14:textId="77777777" w:rsidR="003D504D" w:rsidRPr="00E97305" w:rsidRDefault="003D504D" w:rsidP="00DB5500">
            <w:pPr>
              <w:jc w:val="center"/>
              <w:rPr>
                <w:i/>
                <w:sz w:val="22"/>
                <w:szCs w:val="22"/>
                <w:lang w:val="ro-RO"/>
              </w:rPr>
            </w:pPr>
            <w:r w:rsidRPr="00E97305">
              <w:rPr>
                <w:i/>
                <w:sz w:val="22"/>
                <w:szCs w:val="22"/>
                <w:lang w:val="ro-RO"/>
              </w:rPr>
              <w:t>SEJUR</w:t>
            </w:r>
          </w:p>
        </w:tc>
        <w:tc>
          <w:tcPr>
            <w:tcW w:w="9090" w:type="dxa"/>
            <w:gridSpan w:val="2"/>
          </w:tcPr>
          <w:p w14:paraId="54328014" w14:textId="77777777" w:rsidR="003D504D" w:rsidRPr="00E97305" w:rsidRDefault="003D504D" w:rsidP="00DB5500">
            <w:pPr>
              <w:jc w:val="center"/>
              <w:cnfStyle w:val="000000100000" w:firstRow="0" w:lastRow="0" w:firstColumn="0" w:lastColumn="0" w:oddVBand="0" w:evenVBand="0" w:oddHBand="1" w:evenHBand="0" w:firstRowFirstColumn="0" w:firstRowLastColumn="0" w:lastRowFirstColumn="0" w:lastRowLastColumn="0"/>
              <w:rPr>
                <w:b/>
                <w:i/>
                <w:sz w:val="22"/>
                <w:szCs w:val="22"/>
                <w:lang w:val="ro-RO"/>
              </w:rPr>
            </w:pPr>
            <w:r w:rsidRPr="00E97305">
              <w:rPr>
                <w:b/>
                <w:i/>
                <w:sz w:val="22"/>
                <w:szCs w:val="22"/>
                <w:lang w:val="ro-RO"/>
              </w:rPr>
              <w:t>cazare+card valoric+tratament 2 proceduri/zi</w:t>
            </w:r>
          </w:p>
        </w:tc>
      </w:tr>
      <w:tr w:rsidR="003D504D" w:rsidRPr="00726828" w14:paraId="6103B747" w14:textId="77777777" w:rsidTr="00DB5500">
        <w:trPr>
          <w:cnfStyle w:val="000000010000" w:firstRow="0" w:lastRow="0" w:firstColumn="0" w:lastColumn="0" w:oddVBand="0" w:evenVBand="0" w:oddHBand="0" w:evenHBand="1" w:firstRowFirstColumn="0" w:firstRowLastColumn="0" w:lastRowFirstColumn="0" w:lastRowLastColumn="0"/>
          <w:trHeight w:val="106"/>
          <w:jc w:val="center"/>
        </w:trPr>
        <w:tc>
          <w:tcPr>
            <w:cnfStyle w:val="001000000000" w:firstRow="0" w:lastRow="0" w:firstColumn="1" w:lastColumn="0" w:oddVBand="0" w:evenVBand="0" w:oddHBand="0" w:evenHBand="0" w:firstRowFirstColumn="0" w:firstRowLastColumn="0" w:lastRowFirstColumn="0" w:lastRowLastColumn="0"/>
            <w:tcW w:w="1926" w:type="dxa"/>
          </w:tcPr>
          <w:p w14:paraId="31AA4A64" w14:textId="77777777" w:rsidR="003D504D" w:rsidRPr="00E97305" w:rsidRDefault="003D504D" w:rsidP="00DB5500">
            <w:pPr>
              <w:jc w:val="center"/>
              <w:rPr>
                <w:i/>
                <w:sz w:val="22"/>
                <w:szCs w:val="22"/>
                <w:lang w:val="ro-RO"/>
              </w:rPr>
            </w:pPr>
          </w:p>
        </w:tc>
        <w:tc>
          <w:tcPr>
            <w:tcW w:w="4921" w:type="dxa"/>
          </w:tcPr>
          <w:p w14:paraId="6CF4AC2D" w14:textId="77777777" w:rsidR="003D504D" w:rsidRPr="00E97305" w:rsidRDefault="003D504D" w:rsidP="00DB5500">
            <w:pPr>
              <w:jc w:val="center"/>
              <w:cnfStyle w:val="000000010000" w:firstRow="0" w:lastRow="0" w:firstColumn="0" w:lastColumn="0" w:oddVBand="0" w:evenVBand="0" w:oddHBand="0" w:evenHBand="1" w:firstRowFirstColumn="0" w:firstRowLastColumn="0" w:lastRowFirstColumn="0" w:lastRowLastColumn="0"/>
              <w:rPr>
                <w:b/>
                <w:sz w:val="22"/>
                <w:szCs w:val="22"/>
                <w:lang w:val="ro-RO"/>
              </w:rPr>
            </w:pPr>
            <w:r w:rsidRPr="00E97305">
              <w:rPr>
                <w:b/>
                <w:sz w:val="22"/>
                <w:szCs w:val="22"/>
                <w:lang w:val="ro-RO"/>
              </w:rPr>
              <w:t>Loc în camera dublă</w:t>
            </w:r>
          </w:p>
        </w:tc>
        <w:tc>
          <w:tcPr>
            <w:tcW w:w="4169" w:type="dxa"/>
          </w:tcPr>
          <w:p w14:paraId="017E2FFD" w14:textId="71CAB2B7" w:rsidR="003D504D" w:rsidRPr="00E97305" w:rsidRDefault="003D504D" w:rsidP="00DB5500">
            <w:pPr>
              <w:cnfStyle w:val="000000010000" w:firstRow="0" w:lastRow="0" w:firstColumn="0" w:lastColumn="0" w:oddVBand="0" w:evenVBand="0" w:oddHBand="0" w:evenHBand="1" w:firstRowFirstColumn="0" w:firstRowLastColumn="0" w:lastRowFirstColumn="0" w:lastRowLastColumn="0"/>
              <w:rPr>
                <w:b/>
                <w:sz w:val="22"/>
                <w:szCs w:val="22"/>
                <w:lang w:val="ro-RO"/>
              </w:rPr>
            </w:pPr>
            <w:r w:rsidRPr="00E97305">
              <w:rPr>
                <w:b/>
                <w:sz w:val="22"/>
                <w:szCs w:val="22"/>
                <w:lang w:val="ro-RO"/>
              </w:rPr>
              <w:t xml:space="preserve">Camera single - MASA: </w:t>
            </w:r>
            <w:r w:rsidR="0034237E">
              <w:rPr>
                <w:b/>
                <w:sz w:val="22"/>
                <w:szCs w:val="22"/>
                <w:lang w:val="ro-RO"/>
              </w:rPr>
              <w:t>60</w:t>
            </w:r>
            <w:r w:rsidRPr="00E97305">
              <w:rPr>
                <w:b/>
                <w:sz w:val="22"/>
                <w:szCs w:val="22"/>
                <w:lang w:val="ro-RO"/>
              </w:rPr>
              <w:t xml:space="preserve"> ron/pers/zi</w:t>
            </w:r>
          </w:p>
        </w:tc>
      </w:tr>
      <w:tr w:rsidR="003D504D" w:rsidRPr="00726828" w14:paraId="2011D3BE" w14:textId="77777777" w:rsidTr="00DB55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6" w:type="dxa"/>
          </w:tcPr>
          <w:p w14:paraId="669B0BBD" w14:textId="77777777" w:rsidR="003D504D" w:rsidRPr="00E97305" w:rsidRDefault="003D504D" w:rsidP="00DB5500">
            <w:pPr>
              <w:jc w:val="center"/>
              <w:rPr>
                <w:sz w:val="22"/>
                <w:szCs w:val="22"/>
                <w:lang w:val="ro-RO"/>
              </w:rPr>
            </w:pPr>
            <w:r w:rsidRPr="00E97305">
              <w:rPr>
                <w:sz w:val="22"/>
                <w:szCs w:val="22"/>
                <w:lang w:val="ro-RO"/>
              </w:rPr>
              <w:t>6 nopți</w:t>
            </w:r>
          </w:p>
        </w:tc>
        <w:tc>
          <w:tcPr>
            <w:tcW w:w="4921" w:type="dxa"/>
          </w:tcPr>
          <w:p w14:paraId="651E3B02" w14:textId="77777777" w:rsidR="003D504D" w:rsidRPr="00E97305" w:rsidRDefault="003D504D" w:rsidP="00DB5500">
            <w:pPr>
              <w:jc w:val="center"/>
              <w:cnfStyle w:val="000000100000" w:firstRow="0" w:lastRow="0" w:firstColumn="0" w:lastColumn="0" w:oddVBand="0" w:evenVBand="0" w:oddHBand="1" w:evenHBand="0" w:firstRowFirstColumn="0" w:firstRowLastColumn="0" w:lastRowFirstColumn="0" w:lastRowLastColumn="0"/>
              <w:rPr>
                <w:b/>
                <w:sz w:val="22"/>
                <w:szCs w:val="22"/>
                <w:lang w:val="ro-RO"/>
              </w:rPr>
            </w:pPr>
            <w:r w:rsidRPr="00E97305">
              <w:rPr>
                <w:b/>
                <w:sz w:val="22"/>
                <w:szCs w:val="22"/>
                <w:lang w:val="ro-RO"/>
              </w:rPr>
              <w:t>1025 lei/pers.</w:t>
            </w:r>
          </w:p>
        </w:tc>
        <w:tc>
          <w:tcPr>
            <w:tcW w:w="4169" w:type="dxa"/>
          </w:tcPr>
          <w:p w14:paraId="53CAA467" w14:textId="77777777" w:rsidR="003D504D" w:rsidRPr="00E97305" w:rsidRDefault="003D504D" w:rsidP="00DB5500">
            <w:pPr>
              <w:jc w:val="center"/>
              <w:cnfStyle w:val="000000100000" w:firstRow="0" w:lastRow="0" w:firstColumn="0" w:lastColumn="0" w:oddVBand="0" w:evenVBand="0" w:oddHBand="1" w:evenHBand="0" w:firstRowFirstColumn="0" w:firstRowLastColumn="0" w:lastRowFirstColumn="0" w:lastRowLastColumn="0"/>
              <w:rPr>
                <w:b/>
                <w:sz w:val="22"/>
                <w:szCs w:val="22"/>
                <w:lang w:val="ro-RO"/>
              </w:rPr>
            </w:pPr>
            <w:r w:rsidRPr="00E97305">
              <w:rPr>
                <w:b/>
                <w:sz w:val="22"/>
                <w:szCs w:val="22"/>
                <w:lang w:val="ro-RO"/>
              </w:rPr>
              <w:t>1329 lei</w:t>
            </w:r>
          </w:p>
        </w:tc>
      </w:tr>
      <w:tr w:rsidR="003D504D" w:rsidRPr="00726828" w14:paraId="2E64A7B8" w14:textId="77777777" w:rsidTr="00DB550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6" w:type="dxa"/>
          </w:tcPr>
          <w:p w14:paraId="66F4EF12" w14:textId="77777777" w:rsidR="003D504D" w:rsidRPr="00E97305" w:rsidRDefault="003D504D" w:rsidP="00DB5500">
            <w:pPr>
              <w:jc w:val="center"/>
              <w:rPr>
                <w:sz w:val="22"/>
                <w:szCs w:val="22"/>
                <w:lang w:val="ro-RO"/>
              </w:rPr>
            </w:pPr>
            <w:r w:rsidRPr="00E97305">
              <w:rPr>
                <w:sz w:val="22"/>
                <w:szCs w:val="22"/>
                <w:lang w:val="ro-RO"/>
              </w:rPr>
              <w:t>9 nopți</w:t>
            </w:r>
          </w:p>
        </w:tc>
        <w:tc>
          <w:tcPr>
            <w:tcW w:w="4921" w:type="dxa"/>
          </w:tcPr>
          <w:p w14:paraId="5D847794" w14:textId="77777777" w:rsidR="003D504D" w:rsidRPr="00E97305" w:rsidRDefault="003D504D" w:rsidP="00DB5500">
            <w:pPr>
              <w:jc w:val="center"/>
              <w:cnfStyle w:val="000000010000" w:firstRow="0" w:lastRow="0" w:firstColumn="0" w:lastColumn="0" w:oddVBand="0" w:evenVBand="0" w:oddHBand="0" w:evenHBand="1" w:firstRowFirstColumn="0" w:firstRowLastColumn="0" w:lastRowFirstColumn="0" w:lastRowLastColumn="0"/>
              <w:rPr>
                <w:b/>
                <w:sz w:val="22"/>
                <w:szCs w:val="22"/>
                <w:lang w:val="ro-RO"/>
              </w:rPr>
            </w:pPr>
            <w:r w:rsidRPr="00E97305">
              <w:rPr>
                <w:b/>
                <w:sz w:val="22"/>
                <w:szCs w:val="22"/>
                <w:lang w:val="ro-RO"/>
              </w:rPr>
              <w:t>1.513 lei/pers.</w:t>
            </w:r>
          </w:p>
        </w:tc>
        <w:tc>
          <w:tcPr>
            <w:tcW w:w="4169" w:type="dxa"/>
          </w:tcPr>
          <w:p w14:paraId="3DEC5423" w14:textId="77777777" w:rsidR="003D504D" w:rsidRPr="00E97305" w:rsidRDefault="003D504D" w:rsidP="00DB5500">
            <w:pPr>
              <w:jc w:val="center"/>
              <w:cnfStyle w:val="000000010000" w:firstRow="0" w:lastRow="0" w:firstColumn="0" w:lastColumn="0" w:oddVBand="0" w:evenVBand="0" w:oddHBand="0" w:evenHBand="1" w:firstRowFirstColumn="0" w:firstRowLastColumn="0" w:lastRowFirstColumn="0" w:lastRowLastColumn="0"/>
              <w:rPr>
                <w:b/>
                <w:sz w:val="22"/>
                <w:szCs w:val="22"/>
                <w:lang w:val="ro-RO"/>
              </w:rPr>
            </w:pPr>
            <w:r w:rsidRPr="00E97305">
              <w:rPr>
                <w:b/>
                <w:sz w:val="22"/>
                <w:szCs w:val="22"/>
                <w:lang w:val="ro-RO"/>
              </w:rPr>
              <w:t>1968 lei</w:t>
            </w:r>
          </w:p>
        </w:tc>
      </w:tr>
      <w:tr w:rsidR="003D504D" w:rsidRPr="00726828" w14:paraId="7FD29A9B" w14:textId="77777777" w:rsidTr="00DB55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6" w:type="dxa"/>
          </w:tcPr>
          <w:p w14:paraId="668311FC" w14:textId="77777777" w:rsidR="003D504D" w:rsidRPr="00E97305" w:rsidRDefault="003D504D" w:rsidP="00DB5500">
            <w:pPr>
              <w:jc w:val="center"/>
              <w:rPr>
                <w:sz w:val="22"/>
                <w:szCs w:val="22"/>
                <w:lang w:val="ro-RO"/>
              </w:rPr>
            </w:pPr>
            <w:r w:rsidRPr="00E97305">
              <w:rPr>
                <w:sz w:val="22"/>
                <w:szCs w:val="22"/>
                <w:lang w:val="ro-RO"/>
              </w:rPr>
              <w:t>12 nopți</w:t>
            </w:r>
          </w:p>
        </w:tc>
        <w:tc>
          <w:tcPr>
            <w:tcW w:w="4921" w:type="dxa"/>
          </w:tcPr>
          <w:p w14:paraId="4D55F013" w14:textId="77777777" w:rsidR="003D504D" w:rsidRPr="00E97305" w:rsidRDefault="003D504D" w:rsidP="00DB5500">
            <w:pPr>
              <w:jc w:val="center"/>
              <w:cnfStyle w:val="000000100000" w:firstRow="0" w:lastRow="0" w:firstColumn="0" w:lastColumn="0" w:oddVBand="0" w:evenVBand="0" w:oddHBand="1" w:evenHBand="0" w:firstRowFirstColumn="0" w:firstRowLastColumn="0" w:lastRowFirstColumn="0" w:lastRowLastColumn="0"/>
              <w:rPr>
                <w:b/>
                <w:sz w:val="22"/>
                <w:szCs w:val="22"/>
                <w:lang w:val="ro-RO"/>
              </w:rPr>
            </w:pPr>
            <w:r w:rsidRPr="00E97305">
              <w:rPr>
                <w:b/>
                <w:sz w:val="22"/>
                <w:szCs w:val="22"/>
                <w:lang w:val="ro-RO"/>
              </w:rPr>
              <w:t>2.024 lei/pers.</w:t>
            </w:r>
          </w:p>
        </w:tc>
        <w:tc>
          <w:tcPr>
            <w:tcW w:w="4169" w:type="dxa"/>
          </w:tcPr>
          <w:p w14:paraId="74E7E895" w14:textId="77777777" w:rsidR="003D504D" w:rsidRPr="00E97305" w:rsidRDefault="003D504D" w:rsidP="00DB5500">
            <w:pPr>
              <w:jc w:val="center"/>
              <w:cnfStyle w:val="000000100000" w:firstRow="0" w:lastRow="0" w:firstColumn="0" w:lastColumn="0" w:oddVBand="0" w:evenVBand="0" w:oddHBand="1" w:evenHBand="0" w:firstRowFirstColumn="0" w:firstRowLastColumn="0" w:lastRowFirstColumn="0" w:lastRowLastColumn="0"/>
              <w:rPr>
                <w:b/>
                <w:sz w:val="22"/>
                <w:szCs w:val="22"/>
                <w:lang w:val="ro-RO"/>
              </w:rPr>
            </w:pPr>
            <w:r w:rsidRPr="00E97305">
              <w:rPr>
                <w:b/>
                <w:sz w:val="22"/>
                <w:szCs w:val="22"/>
                <w:lang w:val="ro-RO"/>
              </w:rPr>
              <w:t>2618 lei</w:t>
            </w:r>
          </w:p>
        </w:tc>
      </w:tr>
      <w:tr w:rsidR="003D504D" w:rsidRPr="00726828" w14:paraId="3B1F337F" w14:textId="77777777" w:rsidTr="00DB550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6" w:type="dxa"/>
          </w:tcPr>
          <w:p w14:paraId="4D821D86" w14:textId="77777777" w:rsidR="003D504D" w:rsidRPr="00E97305" w:rsidRDefault="003D504D" w:rsidP="00DB5500">
            <w:pPr>
              <w:jc w:val="center"/>
              <w:rPr>
                <w:sz w:val="22"/>
                <w:szCs w:val="22"/>
                <w:lang w:val="ro-RO"/>
              </w:rPr>
            </w:pPr>
            <w:r w:rsidRPr="00E97305">
              <w:rPr>
                <w:sz w:val="22"/>
                <w:szCs w:val="22"/>
                <w:lang w:val="ro-RO"/>
              </w:rPr>
              <w:t>16 nopți</w:t>
            </w:r>
          </w:p>
        </w:tc>
        <w:tc>
          <w:tcPr>
            <w:tcW w:w="4921" w:type="dxa"/>
          </w:tcPr>
          <w:p w14:paraId="13B38934" w14:textId="77777777" w:rsidR="003D504D" w:rsidRPr="00E97305" w:rsidRDefault="003D504D" w:rsidP="00DB5500">
            <w:pPr>
              <w:jc w:val="center"/>
              <w:cnfStyle w:val="000000010000" w:firstRow="0" w:lastRow="0" w:firstColumn="0" w:lastColumn="0" w:oddVBand="0" w:evenVBand="0" w:oddHBand="0" w:evenHBand="1" w:firstRowFirstColumn="0" w:firstRowLastColumn="0" w:lastRowFirstColumn="0" w:lastRowLastColumn="0"/>
              <w:rPr>
                <w:b/>
                <w:sz w:val="22"/>
                <w:szCs w:val="22"/>
                <w:lang w:val="ro-RO"/>
              </w:rPr>
            </w:pPr>
            <w:r w:rsidRPr="00E97305">
              <w:rPr>
                <w:b/>
                <w:sz w:val="22"/>
                <w:szCs w:val="22"/>
                <w:lang w:val="ro-RO"/>
              </w:rPr>
              <w:t>2.640 lei/pers.</w:t>
            </w:r>
          </w:p>
        </w:tc>
        <w:tc>
          <w:tcPr>
            <w:tcW w:w="4169" w:type="dxa"/>
          </w:tcPr>
          <w:p w14:paraId="69A35C77" w14:textId="77777777" w:rsidR="003D504D" w:rsidRPr="00E97305" w:rsidRDefault="003D504D" w:rsidP="00DB5500">
            <w:pPr>
              <w:jc w:val="center"/>
              <w:cnfStyle w:val="000000010000" w:firstRow="0" w:lastRow="0" w:firstColumn="0" w:lastColumn="0" w:oddVBand="0" w:evenVBand="0" w:oddHBand="0" w:evenHBand="1" w:firstRowFirstColumn="0" w:firstRowLastColumn="0" w:lastRowFirstColumn="0" w:lastRowLastColumn="0"/>
              <w:rPr>
                <w:b/>
                <w:sz w:val="22"/>
                <w:szCs w:val="22"/>
                <w:lang w:val="ro-RO"/>
              </w:rPr>
            </w:pPr>
            <w:r w:rsidRPr="00E97305">
              <w:rPr>
                <w:b/>
                <w:sz w:val="22"/>
                <w:szCs w:val="22"/>
                <w:lang w:val="ro-RO"/>
              </w:rPr>
              <w:t>3414 lei</w:t>
            </w:r>
          </w:p>
        </w:tc>
      </w:tr>
    </w:tbl>
    <w:p w14:paraId="3707690D" w14:textId="77777777" w:rsidR="009D006C" w:rsidRPr="008C6323" w:rsidRDefault="009D006C" w:rsidP="00726828">
      <w:pPr>
        <w:jc w:val="center"/>
        <w:rPr>
          <w:b/>
          <w:i/>
          <w:color w:val="000000" w:themeColor="text1"/>
          <w:sz w:val="16"/>
          <w:szCs w:val="16"/>
          <w:lang w:val="ro-RO"/>
        </w:rPr>
      </w:pPr>
    </w:p>
    <w:tbl>
      <w:tblPr>
        <w:tblStyle w:val="MediumShading1-Accent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4921"/>
        <w:gridCol w:w="4169"/>
      </w:tblGrid>
      <w:tr w:rsidR="008C6323" w:rsidRPr="008C6323" w14:paraId="74AFE8AF" w14:textId="77777777" w:rsidTr="0053608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6" w:type="dxa"/>
          </w:tcPr>
          <w:p w14:paraId="3255F05D" w14:textId="77777777" w:rsidR="008C6323" w:rsidRPr="008C53F1" w:rsidRDefault="008C6323" w:rsidP="0053608E">
            <w:pPr>
              <w:jc w:val="center"/>
              <w:rPr>
                <w:color w:val="auto"/>
                <w:sz w:val="22"/>
                <w:szCs w:val="22"/>
                <w:lang w:val="ro-RO"/>
              </w:rPr>
            </w:pPr>
            <w:bookmarkStart w:id="0" w:name="_Hlk98845273"/>
            <w:r w:rsidRPr="008C53F1">
              <w:rPr>
                <w:color w:val="auto"/>
                <w:sz w:val="22"/>
                <w:szCs w:val="22"/>
                <w:lang w:val="ro-RO"/>
              </w:rPr>
              <w:t>PACHET</w:t>
            </w:r>
          </w:p>
        </w:tc>
        <w:tc>
          <w:tcPr>
            <w:tcW w:w="9090" w:type="dxa"/>
            <w:gridSpan w:val="2"/>
          </w:tcPr>
          <w:p w14:paraId="25F2F50E" w14:textId="03645846" w:rsidR="008C6323" w:rsidRPr="008C53F1" w:rsidRDefault="008C6323" w:rsidP="0053608E">
            <w:pPr>
              <w:jc w:val="center"/>
              <w:cnfStyle w:val="100000000000" w:firstRow="1" w:lastRow="0" w:firstColumn="0" w:lastColumn="0" w:oddVBand="0" w:evenVBand="0" w:oddHBand="0" w:evenHBand="0" w:firstRowFirstColumn="0" w:firstRowLastColumn="0" w:lastRowFirstColumn="0" w:lastRowLastColumn="0"/>
              <w:rPr>
                <w:sz w:val="22"/>
                <w:szCs w:val="22"/>
                <w:lang w:val="ro-RO"/>
              </w:rPr>
            </w:pPr>
            <w:r w:rsidRPr="008C53F1">
              <w:rPr>
                <w:color w:val="auto"/>
                <w:sz w:val="22"/>
                <w:szCs w:val="22"/>
                <w:lang w:val="ro-RO"/>
              </w:rPr>
              <w:t xml:space="preserve">Tarife: </w:t>
            </w:r>
            <w:r w:rsidRPr="008C53F1">
              <w:rPr>
                <w:color w:val="auto"/>
                <w:sz w:val="22"/>
                <w:szCs w:val="22"/>
                <w:highlight w:val="yellow"/>
                <w:lang w:val="ro-RO"/>
              </w:rPr>
              <w:t>1</w:t>
            </w:r>
            <w:r w:rsidR="008C53F1" w:rsidRPr="008C53F1">
              <w:rPr>
                <w:color w:val="auto"/>
                <w:sz w:val="22"/>
                <w:szCs w:val="22"/>
                <w:highlight w:val="yellow"/>
                <w:lang w:val="ro-RO"/>
              </w:rPr>
              <w:t>1</w:t>
            </w:r>
            <w:r w:rsidRPr="008C53F1">
              <w:rPr>
                <w:color w:val="auto"/>
                <w:sz w:val="22"/>
                <w:szCs w:val="22"/>
                <w:highlight w:val="yellow"/>
                <w:lang w:val="ro-RO"/>
              </w:rPr>
              <w:t>.0</w:t>
            </w:r>
            <w:r w:rsidR="008C53F1" w:rsidRPr="008C53F1">
              <w:rPr>
                <w:color w:val="auto"/>
                <w:sz w:val="22"/>
                <w:szCs w:val="22"/>
                <w:highlight w:val="yellow"/>
                <w:lang w:val="ro-RO"/>
              </w:rPr>
              <w:t>6</w:t>
            </w:r>
            <w:r w:rsidRPr="008C53F1">
              <w:rPr>
                <w:color w:val="auto"/>
                <w:sz w:val="22"/>
                <w:szCs w:val="22"/>
                <w:highlight w:val="yellow"/>
                <w:lang w:val="ro-RO"/>
              </w:rPr>
              <w:t xml:space="preserve"> - </w:t>
            </w:r>
            <w:r w:rsidR="008C53F1" w:rsidRPr="008C53F1">
              <w:rPr>
                <w:color w:val="auto"/>
                <w:sz w:val="22"/>
                <w:szCs w:val="22"/>
                <w:highlight w:val="yellow"/>
                <w:lang w:val="ro-RO"/>
              </w:rPr>
              <w:t>11</w:t>
            </w:r>
            <w:r w:rsidRPr="008C53F1">
              <w:rPr>
                <w:color w:val="auto"/>
                <w:sz w:val="22"/>
                <w:szCs w:val="22"/>
                <w:highlight w:val="yellow"/>
                <w:lang w:val="ro-RO"/>
              </w:rPr>
              <w:t>.</w:t>
            </w:r>
            <w:r w:rsidR="008C53F1" w:rsidRPr="008C53F1">
              <w:rPr>
                <w:color w:val="auto"/>
                <w:sz w:val="22"/>
                <w:szCs w:val="22"/>
                <w:highlight w:val="yellow"/>
                <w:lang w:val="ro-RO"/>
              </w:rPr>
              <w:t>09</w:t>
            </w:r>
            <w:r w:rsidRPr="008C53F1">
              <w:rPr>
                <w:color w:val="auto"/>
                <w:sz w:val="22"/>
                <w:szCs w:val="22"/>
                <w:highlight w:val="yellow"/>
                <w:lang w:val="ro-RO"/>
              </w:rPr>
              <w:t>.202</w:t>
            </w:r>
            <w:r w:rsidR="008C53F1" w:rsidRPr="008C53F1">
              <w:rPr>
                <w:color w:val="auto"/>
                <w:sz w:val="22"/>
                <w:szCs w:val="22"/>
                <w:highlight w:val="yellow"/>
                <w:lang w:val="ro-RO"/>
              </w:rPr>
              <w:t>2</w:t>
            </w:r>
          </w:p>
        </w:tc>
      </w:tr>
      <w:tr w:rsidR="008C6323" w:rsidRPr="008C6323" w14:paraId="4DCE28D0" w14:textId="77777777" w:rsidTr="0053608E">
        <w:trPr>
          <w:cnfStyle w:val="000000100000" w:firstRow="0" w:lastRow="0" w:firstColumn="0" w:lastColumn="0" w:oddVBand="0" w:evenVBand="0" w:oddHBand="1" w:evenHBand="0" w:firstRowFirstColumn="0" w:firstRowLastColumn="0" w:lastRowFirstColumn="0" w:lastRowLastColumn="0"/>
          <w:trHeight w:val="106"/>
          <w:jc w:val="center"/>
        </w:trPr>
        <w:tc>
          <w:tcPr>
            <w:cnfStyle w:val="001000000000" w:firstRow="0" w:lastRow="0" w:firstColumn="1" w:lastColumn="0" w:oddVBand="0" w:evenVBand="0" w:oddHBand="0" w:evenHBand="0" w:firstRowFirstColumn="0" w:firstRowLastColumn="0" w:lastRowFirstColumn="0" w:lastRowLastColumn="0"/>
            <w:tcW w:w="1926" w:type="dxa"/>
          </w:tcPr>
          <w:p w14:paraId="1B7E702C" w14:textId="77777777" w:rsidR="008C6323" w:rsidRPr="008C53F1" w:rsidRDefault="008C6323" w:rsidP="0053608E">
            <w:pPr>
              <w:jc w:val="center"/>
              <w:rPr>
                <w:i/>
                <w:sz w:val="22"/>
                <w:szCs w:val="22"/>
                <w:lang w:val="ro-RO"/>
              </w:rPr>
            </w:pPr>
            <w:r w:rsidRPr="008C53F1">
              <w:rPr>
                <w:i/>
                <w:sz w:val="22"/>
                <w:szCs w:val="22"/>
                <w:lang w:val="ro-RO"/>
              </w:rPr>
              <w:t>SEJUR</w:t>
            </w:r>
          </w:p>
        </w:tc>
        <w:tc>
          <w:tcPr>
            <w:tcW w:w="9090" w:type="dxa"/>
            <w:gridSpan w:val="2"/>
          </w:tcPr>
          <w:p w14:paraId="5CA1FF5B" w14:textId="77777777" w:rsidR="008C6323" w:rsidRPr="008C53F1" w:rsidRDefault="008C6323" w:rsidP="0053608E">
            <w:pPr>
              <w:jc w:val="center"/>
              <w:cnfStyle w:val="000000100000" w:firstRow="0" w:lastRow="0" w:firstColumn="0" w:lastColumn="0" w:oddVBand="0" w:evenVBand="0" w:oddHBand="1" w:evenHBand="0" w:firstRowFirstColumn="0" w:firstRowLastColumn="0" w:lastRowFirstColumn="0" w:lastRowLastColumn="0"/>
              <w:rPr>
                <w:b/>
                <w:i/>
                <w:sz w:val="22"/>
                <w:szCs w:val="22"/>
                <w:lang w:val="ro-RO"/>
              </w:rPr>
            </w:pPr>
            <w:r w:rsidRPr="008C53F1">
              <w:rPr>
                <w:b/>
                <w:i/>
                <w:sz w:val="22"/>
                <w:szCs w:val="22"/>
                <w:lang w:val="ro-RO"/>
              </w:rPr>
              <w:t>cazare+card valoric+tratament 2 proceduri/zi</w:t>
            </w:r>
          </w:p>
        </w:tc>
      </w:tr>
      <w:tr w:rsidR="008C6323" w:rsidRPr="008C6323" w14:paraId="28F60062" w14:textId="77777777" w:rsidTr="0053608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6" w:type="dxa"/>
          </w:tcPr>
          <w:p w14:paraId="79009CD5" w14:textId="77777777" w:rsidR="008C6323" w:rsidRPr="008C53F1" w:rsidRDefault="008C6323" w:rsidP="0053608E">
            <w:pPr>
              <w:jc w:val="center"/>
              <w:rPr>
                <w:sz w:val="22"/>
                <w:szCs w:val="22"/>
                <w:lang w:val="ro-RO"/>
              </w:rPr>
            </w:pPr>
          </w:p>
        </w:tc>
        <w:tc>
          <w:tcPr>
            <w:tcW w:w="4921" w:type="dxa"/>
          </w:tcPr>
          <w:p w14:paraId="278D9F73" w14:textId="77777777" w:rsidR="008C6323" w:rsidRPr="008C53F1" w:rsidRDefault="008C6323" w:rsidP="0053608E">
            <w:pPr>
              <w:jc w:val="center"/>
              <w:cnfStyle w:val="000000010000" w:firstRow="0" w:lastRow="0" w:firstColumn="0" w:lastColumn="0" w:oddVBand="0" w:evenVBand="0" w:oddHBand="0" w:evenHBand="1" w:firstRowFirstColumn="0" w:firstRowLastColumn="0" w:lastRowFirstColumn="0" w:lastRowLastColumn="0"/>
              <w:rPr>
                <w:b/>
                <w:sz w:val="22"/>
                <w:szCs w:val="22"/>
                <w:lang w:val="ro-RO"/>
              </w:rPr>
            </w:pPr>
            <w:r w:rsidRPr="008C53F1">
              <w:rPr>
                <w:b/>
                <w:sz w:val="22"/>
                <w:szCs w:val="22"/>
                <w:lang w:val="ro-RO"/>
              </w:rPr>
              <w:t>Loc în camera dublă</w:t>
            </w:r>
          </w:p>
        </w:tc>
        <w:tc>
          <w:tcPr>
            <w:tcW w:w="4169" w:type="dxa"/>
          </w:tcPr>
          <w:p w14:paraId="7F2AD338" w14:textId="26291926" w:rsidR="008C6323" w:rsidRPr="008C53F1" w:rsidRDefault="008C6323" w:rsidP="0053608E">
            <w:pPr>
              <w:cnfStyle w:val="000000010000" w:firstRow="0" w:lastRow="0" w:firstColumn="0" w:lastColumn="0" w:oddVBand="0" w:evenVBand="0" w:oddHBand="0" w:evenHBand="1" w:firstRowFirstColumn="0" w:firstRowLastColumn="0" w:lastRowFirstColumn="0" w:lastRowLastColumn="0"/>
              <w:rPr>
                <w:b/>
                <w:sz w:val="22"/>
                <w:szCs w:val="22"/>
                <w:lang w:val="ro-RO"/>
              </w:rPr>
            </w:pPr>
            <w:r w:rsidRPr="008C53F1">
              <w:rPr>
                <w:b/>
                <w:sz w:val="22"/>
                <w:szCs w:val="22"/>
                <w:lang w:val="ro-RO"/>
              </w:rPr>
              <w:t xml:space="preserve">Camera single - MASA: </w:t>
            </w:r>
            <w:r w:rsidR="0034237E">
              <w:rPr>
                <w:b/>
                <w:sz w:val="22"/>
                <w:szCs w:val="22"/>
                <w:lang w:val="ro-RO"/>
              </w:rPr>
              <w:t>6</w:t>
            </w:r>
            <w:r w:rsidR="00360FE3">
              <w:rPr>
                <w:b/>
                <w:sz w:val="22"/>
                <w:szCs w:val="22"/>
                <w:lang w:val="ro-RO"/>
              </w:rPr>
              <w:t>0</w:t>
            </w:r>
            <w:r w:rsidRPr="008C53F1">
              <w:rPr>
                <w:b/>
                <w:sz w:val="22"/>
                <w:szCs w:val="22"/>
                <w:lang w:val="ro-RO"/>
              </w:rPr>
              <w:t xml:space="preserve"> ron/pers/zi</w:t>
            </w:r>
          </w:p>
        </w:tc>
      </w:tr>
      <w:tr w:rsidR="008C6323" w:rsidRPr="008C6323" w14:paraId="125461E3" w14:textId="77777777" w:rsidTr="005360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6" w:type="dxa"/>
          </w:tcPr>
          <w:p w14:paraId="00797EF4" w14:textId="77777777" w:rsidR="008C6323" w:rsidRPr="008C53F1" w:rsidRDefault="008C6323" w:rsidP="0053608E">
            <w:pPr>
              <w:jc w:val="center"/>
              <w:rPr>
                <w:sz w:val="22"/>
                <w:szCs w:val="22"/>
                <w:lang w:val="ro-RO"/>
              </w:rPr>
            </w:pPr>
            <w:r w:rsidRPr="008C53F1">
              <w:rPr>
                <w:sz w:val="22"/>
                <w:szCs w:val="22"/>
                <w:lang w:val="ro-RO"/>
              </w:rPr>
              <w:t>6 nopți</w:t>
            </w:r>
          </w:p>
        </w:tc>
        <w:tc>
          <w:tcPr>
            <w:tcW w:w="4921" w:type="dxa"/>
          </w:tcPr>
          <w:p w14:paraId="500817D4" w14:textId="7D264658" w:rsidR="008C6323" w:rsidRPr="008C53F1" w:rsidRDefault="008C53F1" w:rsidP="0053608E">
            <w:pPr>
              <w:jc w:val="center"/>
              <w:cnfStyle w:val="000000100000" w:firstRow="0" w:lastRow="0" w:firstColumn="0" w:lastColumn="0" w:oddVBand="0" w:evenVBand="0" w:oddHBand="1" w:evenHBand="0" w:firstRowFirstColumn="0" w:firstRowLastColumn="0" w:lastRowFirstColumn="0" w:lastRowLastColumn="0"/>
              <w:rPr>
                <w:b/>
                <w:sz w:val="22"/>
                <w:szCs w:val="22"/>
                <w:lang w:val="ro-RO"/>
              </w:rPr>
            </w:pPr>
            <w:r>
              <w:rPr>
                <w:b/>
                <w:sz w:val="22"/>
                <w:szCs w:val="22"/>
                <w:lang w:val="ro-RO"/>
              </w:rPr>
              <w:t>1089</w:t>
            </w:r>
            <w:r w:rsidR="008C6323" w:rsidRPr="008C53F1">
              <w:rPr>
                <w:b/>
                <w:sz w:val="22"/>
                <w:szCs w:val="22"/>
                <w:lang w:val="ro-RO"/>
              </w:rPr>
              <w:t xml:space="preserve"> lei/pers.</w:t>
            </w:r>
          </w:p>
        </w:tc>
        <w:tc>
          <w:tcPr>
            <w:tcW w:w="4169" w:type="dxa"/>
          </w:tcPr>
          <w:p w14:paraId="6186FAE7" w14:textId="5AD5493D" w:rsidR="008C6323" w:rsidRPr="008C53F1" w:rsidRDefault="008C6323" w:rsidP="0053608E">
            <w:pPr>
              <w:jc w:val="center"/>
              <w:cnfStyle w:val="000000100000" w:firstRow="0" w:lastRow="0" w:firstColumn="0" w:lastColumn="0" w:oddVBand="0" w:evenVBand="0" w:oddHBand="1" w:evenHBand="0" w:firstRowFirstColumn="0" w:firstRowLastColumn="0" w:lastRowFirstColumn="0" w:lastRowLastColumn="0"/>
              <w:rPr>
                <w:b/>
                <w:sz w:val="22"/>
                <w:szCs w:val="22"/>
                <w:lang w:val="ro-RO"/>
              </w:rPr>
            </w:pPr>
            <w:r w:rsidRPr="008C53F1">
              <w:rPr>
                <w:b/>
                <w:sz w:val="22"/>
                <w:szCs w:val="22"/>
                <w:lang w:val="ro-RO"/>
              </w:rPr>
              <w:t>1</w:t>
            </w:r>
            <w:r w:rsidR="00E97305">
              <w:rPr>
                <w:b/>
                <w:sz w:val="22"/>
                <w:szCs w:val="22"/>
                <w:lang w:val="ro-RO"/>
              </w:rPr>
              <w:t>406</w:t>
            </w:r>
            <w:r w:rsidRPr="008C53F1">
              <w:rPr>
                <w:b/>
                <w:sz w:val="22"/>
                <w:szCs w:val="22"/>
                <w:lang w:val="ro-RO"/>
              </w:rPr>
              <w:t xml:space="preserve"> lei</w:t>
            </w:r>
          </w:p>
        </w:tc>
      </w:tr>
      <w:tr w:rsidR="008C6323" w:rsidRPr="008C6323" w14:paraId="2060790D" w14:textId="77777777" w:rsidTr="0053608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6" w:type="dxa"/>
          </w:tcPr>
          <w:p w14:paraId="4A3BFF81" w14:textId="77777777" w:rsidR="008C6323" w:rsidRPr="008C53F1" w:rsidRDefault="008C6323" w:rsidP="0053608E">
            <w:pPr>
              <w:jc w:val="center"/>
              <w:rPr>
                <w:sz w:val="22"/>
                <w:szCs w:val="22"/>
                <w:lang w:val="ro-RO"/>
              </w:rPr>
            </w:pPr>
            <w:r w:rsidRPr="008C53F1">
              <w:rPr>
                <w:sz w:val="22"/>
                <w:szCs w:val="22"/>
                <w:lang w:val="ro-RO"/>
              </w:rPr>
              <w:t>9 nopți</w:t>
            </w:r>
          </w:p>
        </w:tc>
        <w:tc>
          <w:tcPr>
            <w:tcW w:w="4921" w:type="dxa"/>
          </w:tcPr>
          <w:p w14:paraId="7AC5E0FC" w14:textId="25B403F9" w:rsidR="008C6323" w:rsidRPr="008C53F1" w:rsidRDefault="008C6323" w:rsidP="0053608E">
            <w:pPr>
              <w:jc w:val="center"/>
              <w:cnfStyle w:val="000000010000" w:firstRow="0" w:lastRow="0" w:firstColumn="0" w:lastColumn="0" w:oddVBand="0" w:evenVBand="0" w:oddHBand="0" w:evenHBand="1" w:firstRowFirstColumn="0" w:firstRowLastColumn="0" w:lastRowFirstColumn="0" w:lastRowLastColumn="0"/>
              <w:rPr>
                <w:b/>
                <w:sz w:val="22"/>
                <w:szCs w:val="22"/>
                <w:lang w:val="ro-RO"/>
              </w:rPr>
            </w:pPr>
            <w:r w:rsidRPr="008C53F1">
              <w:rPr>
                <w:b/>
                <w:sz w:val="22"/>
                <w:szCs w:val="22"/>
                <w:lang w:val="ro-RO"/>
              </w:rPr>
              <w:t>1</w:t>
            </w:r>
            <w:r w:rsidR="00E97305">
              <w:rPr>
                <w:b/>
                <w:sz w:val="22"/>
                <w:szCs w:val="22"/>
                <w:lang w:val="ro-RO"/>
              </w:rPr>
              <w:t>597</w:t>
            </w:r>
            <w:r w:rsidRPr="008C53F1">
              <w:rPr>
                <w:b/>
                <w:sz w:val="22"/>
                <w:szCs w:val="22"/>
                <w:lang w:val="ro-RO"/>
              </w:rPr>
              <w:t xml:space="preserve"> lei/pers.</w:t>
            </w:r>
          </w:p>
        </w:tc>
        <w:tc>
          <w:tcPr>
            <w:tcW w:w="4169" w:type="dxa"/>
          </w:tcPr>
          <w:p w14:paraId="14551DAF" w14:textId="14A71CD0" w:rsidR="008C6323" w:rsidRPr="008C53F1" w:rsidRDefault="00E97305" w:rsidP="0053608E">
            <w:pPr>
              <w:jc w:val="center"/>
              <w:cnfStyle w:val="000000010000" w:firstRow="0" w:lastRow="0" w:firstColumn="0" w:lastColumn="0" w:oddVBand="0" w:evenVBand="0" w:oddHBand="0" w:evenHBand="1" w:firstRowFirstColumn="0" w:firstRowLastColumn="0" w:lastRowFirstColumn="0" w:lastRowLastColumn="0"/>
              <w:rPr>
                <w:b/>
                <w:sz w:val="22"/>
                <w:szCs w:val="22"/>
                <w:lang w:val="ro-RO"/>
              </w:rPr>
            </w:pPr>
            <w:r>
              <w:rPr>
                <w:b/>
                <w:sz w:val="22"/>
                <w:szCs w:val="22"/>
                <w:lang w:val="ro-RO"/>
              </w:rPr>
              <w:t>2062</w:t>
            </w:r>
            <w:r w:rsidR="008C6323" w:rsidRPr="008C53F1">
              <w:rPr>
                <w:b/>
                <w:sz w:val="22"/>
                <w:szCs w:val="22"/>
                <w:lang w:val="ro-RO"/>
              </w:rPr>
              <w:t xml:space="preserve"> lei</w:t>
            </w:r>
          </w:p>
        </w:tc>
      </w:tr>
      <w:tr w:rsidR="008C6323" w:rsidRPr="008C6323" w14:paraId="67D59112" w14:textId="77777777" w:rsidTr="005360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6" w:type="dxa"/>
          </w:tcPr>
          <w:p w14:paraId="30109D39" w14:textId="77777777" w:rsidR="008C6323" w:rsidRPr="008C53F1" w:rsidRDefault="008C6323" w:rsidP="0053608E">
            <w:pPr>
              <w:jc w:val="center"/>
              <w:rPr>
                <w:sz w:val="22"/>
                <w:szCs w:val="22"/>
                <w:lang w:val="ro-RO"/>
              </w:rPr>
            </w:pPr>
            <w:r w:rsidRPr="008C53F1">
              <w:rPr>
                <w:sz w:val="22"/>
                <w:szCs w:val="22"/>
                <w:lang w:val="ro-RO"/>
              </w:rPr>
              <w:t>12 nopți</w:t>
            </w:r>
          </w:p>
        </w:tc>
        <w:tc>
          <w:tcPr>
            <w:tcW w:w="4921" w:type="dxa"/>
          </w:tcPr>
          <w:p w14:paraId="086C61B6" w14:textId="5A9E9717" w:rsidR="008C6323" w:rsidRPr="008C53F1" w:rsidRDefault="00E97305" w:rsidP="0053608E">
            <w:pPr>
              <w:jc w:val="center"/>
              <w:cnfStyle w:val="000000100000" w:firstRow="0" w:lastRow="0" w:firstColumn="0" w:lastColumn="0" w:oddVBand="0" w:evenVBand="0" w:oddHBand="1" w:evenHBand="0" w:firstRowFirstColumn="0" w:firstRowLastColumn="0" w:lastRowFirstColumn="0" w:lastRowLastColumn="0"/>
              <w:rPr>
                <w:b/>
                <w:sz w:val="22"/>
                <w:szCs w:val="22"/>
                <w:lang w:val="ro-RO"/>
              </w:rPr>
            </w:pPr>
            <w:r>
              <w:rPr>
                <w:b/>
                <w:sz w:val="22"/>
                <w:szCs w:val="22"/>
                <w:lang w:val="ro-RO"/>
              </w:rPr>
              <w:t>2112</w:t>
            </w:r>
            <w:r w:rsidR="008C6323" w:rsidRPr="008C53F1">
              <w:rPr>
                <w:b/>
                <w:sz w:val="22"/>
                <w:szCs w:val="22"/>
                <w:lang w:val="ro-RO"/>
              </w:rPr>
              <w:t xml:space="preserve"> lei/pers.</w:t>
            </w:r>
          </w:p>
        </w:tc>
        <w:tc>
          <w:tcPr>
            <w:tcW w:w="4169" w:type="dxa"/>
          </w:tcPr>
          <w:p w14:paraId="40ED39F7" w14:textId="2347ABEA" w:rsidR="008C6323" w:rsidRPr="008C53F1" w:rsidRDefault="008C6323" w:rsidP="0053608E">
            <w:pPr>
              <w:jc w:val="center"/>
              <w:cnfStyle w:val="000000100000" w:firstRow="0" w:lastRow="0" w:firstColumn="0" w:lastColumn="0" w:oddVBand="0" w:evenVBand="0" w:oddHBand="1" w:evenHBand="0" w:firstRowFirstColumn="0" w:firstRowLastColumn="0" w:lastRowFirstColumn="0" w:lastRowLastColumn="0"/>
              <w:rPr>
                <w:b/>
                <w:sz w:val="22"/>
                <w:szCs w:val="22"/>
                <w:lang w:val="ro-RO"/>
              </w:rPr>
            </w:pPr>
            <w:r w:rsidRPr="008C53F1">
              <w:rPr>
                <w:b/>
                <w:sz w:val="22"/>
                <w:szCs w:val="22"/>
                <w:lang w:val="ro-RO"/>
              </w:rPr>
              <w:t>2</w:t>
            </w:r>
            <w:r w:rsidR="00E97305">
              <w:rPr>
                <w:b/>
                <w:sz w:val="22"/>
                <w:szCs w:val="22"/>
                <w:lang w:val="ro-RO"/>
              </w:rPr>
              <w:t>706</w:t>
            </w:r>
            <w:r w:rsidRPr="008C53F1">
              <w:rPr>
                <w:b/>
                <w:sz w:val="22"/>
                <w:szCs w:val="22"/>
                <w:lang w:val="ro-RO"/>
              </w:rPr>
              <w:t xml:space="preserve"> lei</w:t>
            </w:r>
          </w:p>
        </w:tc>
      </w:tr>
      <w:tr w:rsidR="008C6323" w:rsidRPr="008C6323" w14:paraId="1A58E284" w14:textId="77777777" w:rsidTr="0053608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6" w:type="dxa"/>
          </w:tcPr>
          <w:p w14:paraId="072B3F4D" w14:textId="77777777" w:rsidR="008C6323" w:rsidRPr="008C53F1" w:rsidRDefault="008C6323" w:rsidP="0053608E">
            <w:pPr>
              <w:jc w:val="center"/>
              <w:rPr>
                <w:sz w:val="22"/>
                <w:szCs w:val="22"/>
                <w:lang w:val="ro-RO"/>
              </w:rPr>
            </w:pPr>
            <w:r w:rsidRPr="008C53F1">
              <w:rPr>
                <w:sz w:val="22"/>
                <w:szCs w:val="22"/>
                <w:lang w:val="ro-RO"/>
              </w:rPr>
              <w:t>16 nopți</w:t>
            </w:r>
          </w:p>
        </w:tc>
        <w:tc>
          <w:tcPr>
            <w:tcW w:w="4921" w:type="dxa"/>
          </w:tcPr>
          <w:p w14:paraId="212825B2" w14:textId="0FC84AE9" w:rsidR="008C6323" w:rsidRPr="008C53F1" w:rsidRDefault="008C6323" w:rsidP="0053608E">
            <w:pPr>
              <w:jc w:val="center"/>
              <w:cnfStyle w:val="000000010000" w:firstRow="0" w:lastRow="0" w:firstColumn="0" w:lastColumn="0" w:oddVBand="0" w:evenVBand="0" w:oddHBand="0" w:evenHBand="1" w:firstRowFirstColumn="0" w:firstRowLastColumn="0" w:lastRowFirstColumn="0" w:lastRowLastColumn="0"/>
              <w:rPr>
                <w:b/>
                <w:sz w:val="22"/>
                <w:szCs w:val="22"/>
                <w:lang w:val="ro-RO"/>
              </w:rPr>
            </w:pPr>
            <w:r w:rsidRPr="008C53F1">
              <w:rPr>
                <w:b/>
                <w:sz w:val="22"/>
                <w:szCs w:val="22"/>
                <w:lang w:val="ro-RO"/>
              </w:rPr>
              <w:t>2</w:t>
            </w:r>
            <w:r w:rsidR="00E97305">
              <w:rPr>
                <w:b/>
                <w:sz w:val="22"/>
                <w:szCs w:val="22"/>
                <w:lang w:val="ro-RO"/>
              </w:rPr>
              <w:t>737</w:t>
            </w:r>
            <w:r w:rsidRPr="008C53F1">
              <w:rPr>
                <w:b/>
                <w:sz w:val="22"/>
                <w:szCs w:val="22"/>
                <w:lang w:val="ro-RO"/>
              </w:rPr>
              <w:t xml:space="preserve"> lei/pers.</w:t>
            </w:r>
          </w:p>
        </w:tc>
        <w:tc>
          <w:tcPr>
            <w:tcW w:w="4169" w:type="dxa"/>
          </w:tcPr>
          <w:p w14:paraId="1C3AE466" w14:textId="0C1240A2" w:rsidR="008C6323" w:rsidRPr="008C53F1" w:rsidRDefault="00E97305" w:rsidP="0053608E">
            <w:pPr>
              <w:jc w:val="center"/>
              <w:cnfStyle w:val="000000010000" w:firstRow="0" w:lastRow="0" w:firstColumn="0" w:lastColumn="0" w:oddVBand="0" w:evenVBand="0" w:oddHBand="0" w:evenHBand="1" w:firstRowFirstColumn="0" w:firstRowLastColumn="0" w:lastRowFirstColumn="0" w:lastRowLastColumn="0"/>
              <w:rPr>
                <w:b/>
                <w:sz w:val="22"/>
                <w:szCs w:val="22"/>
                <w:lang w:val="ro-RO"/>
              </w:rPr>
            </w:pPr>
            <w:r>
              <w:rPr>
                <w:b/>
                <w:sz w:val="22"/>
                <w:szCs w:val="22"/>
                <w:lang w:val="ro-RO"/>
              </w:rPr>
              <w:t xml:space="preserve">3511 </w:t>
            </w:r>
            <w:r w:rsidR="008C6323" w:rsidRPr="008C53F1">
              <w:rPr>
                <w:b/>
                <w:sz w:val="22"/>
                <w:szCs w:val="22"/>
                <w:lang w:val="ro-RO"/>
              </w:rPr>
              <w:t>lei</w:t>
            </w:r>
          </w:p>
        </w:tc>
      </w:tr>
      <w:bookmarkEnd w:id="0"/>
    </w:tbl>
    <w:p w14:paraId="5EF6A40A" w14:textId="43B640AC" w:rsidR="00255190" w:rsidRDefault="00255190" w:rsidP="009D6C17">
      <w:pPr>
        <w:rPr>
          <w:b/>
          <w:i/>
          <w:strike/>
          <w:color w:val="FF0000"/>
          <w:sz w:val="22"/>
          <w:szCs w:val="22"/>
          <w:lang w:val="ro-RO"/>
        </w:rPr>
      </w:pPr>
    </w:p>
    <w:tbl>
      <w:tblPr>
        <w:tblStyle w:val="MediumShading1-Accent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4921"/>
        <w:gridCol w:w="4169"/>
      </w:tblGrid>
      <w:tr w:rsidR="0034237E" w:rsidRPr="008C53F1" w14:paraId="6624C0B7" w14:textId="77777777" w:rsidTr="0081396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6" w:type="dxa"/>
          </w:tcPr>
          <w:p w14:paraId="3716388B" w14:textId="77777777" w:rsidR="0034237E" w:rsidRPr="008C53F1" w:rsidRDefault="0034237E" w:rsidP="00813962">
            <w:pPr>
              <w:jc w:val="center"/>
              <w:rPr>
                <w:color w:val="auto"/>
                <w:sz w:val="22"/>
                <w:szCs w:val="22"/>
                <w:lang w:val="ro-RO"/>
              </w:rPr>
            </w:pPr>
            <w:r w:rsidRPr="008C53F1">
              <w:rPr>
                <w:color w:val="auto"/>
                <w:sz w:val="22"/>
                <w:szCs w:val="22"/>
                <w:lang w:val="ro-RO"/>
              </w:rPr>
              <w:t>PACHET</w:t>
            </w:r>
          </w:p>
        </w:tc>
        <w:tc>
          <w:tcPr>
            <w:tcW w:w="9090" w:type="dxa"/>
            <w:gridSpan w:val="2"/>
          </w:tcPr>
          <w:p w14:paraId="6A84079B" w14:textId="36D2FD1A" w:rsidR="0034237E" w:rsidRPr="0034237E" w:rsidRDefault="0034237E" w:rsidP="00813962">
            <w:pPr>
              <w:jc w:val="center"/>
              <w:cnfStyle w:val="100000000000" w:firstRow="1" w:lastRow="0" w:firstColumn="0" w:lastColumn="0" w:oddVBand="0" w:evenVBand="0" w:oddHBand="0" w:evenHBand="0" w:firstRowFirstColumn="0" w:firstRowLastColumn="0" w:lastRowFirstColumn="0" w:lastRowLastColumn="0"/>
              <w:rPr>
                <w:sz w:val="22"/>
                <w:szCs w:val="22"/>
                <w:lang w:val="ro-RO"/>
              </w:rPr>
            </w:pPr>
            <w:r w:rsidRPr="0034237E">
              <w:rPr>
                <w:color w:val="auto"/>
                <w:sz w:val="22"/>
                <w:szCs w:val="22"/>
                <w:lang w:val="ro-RO"/>
              </w:rPr>
              <w:t>Tarife: 1</w:t>
            </w:r>
            <w:r>
              <w:rPr>
                <w:color w:val="auto"/>
                <w:sz w:val="22"/>
                <w:szCs w:val="22"/>
                <w:lang w:val="ro-RO"/>
              </w:rPr>
              <w:t>2</w:t>
            </w:r>
            <w:r w:rsidRPr="0034237E">
              <w:rPr>
                <w:color w:val="auto"/>
                <w:sz w:val="22"/>
                <w:szCs w:val="22"/>
                <w:lang w:val="ro-RO"/>
              </w:rPr>
              <w:t>.09</w:t>
            </w:r>
            <w:r>
              <w:rPr>
                <w:color w:val="auto"/>
                <w:sz w:val="22"/>
                <w:szCs w:val="22"/>
                <w:lang w:val="ro-RO"/>
              </w:rPr>
              <w:t xml:space="preserve"> – 15.12.</w:t>
            </w:r>
            <w:r w:rsidRPr="0034237E">
              <w:rPr>
                <w:color w:val="auto"/>
                <w:sz w:val="22"/>
                <w:szCs w:val="22"/>
                <w:lang w:val="ro-RO"/>
              </w:rPr>
              <w:t>2022</w:t>
            </w:r>
          </w:p>
        </w:tc>
      </w:tr>
      <w:tr w:rsidR="0034237E" w:rsidRPr="008C53F1" w14:paraId="2B18622F" w14:textId="77777777" w:rsidTr="00813962">
        <w:trPr>
          <w:cnfStyle w:val="000000100000" w:firstRow="0" w:lastRow="0" w:firstColumn="0" w:lastColumn="0" w:oddVBand="0" w:evenVBand="0" w:oddHBand="1" w:evenHBand="0" w:firstRowFirstColumn="0" w:firstRowLastColumn="0" w:lastRowFirstColumn="0" w:lastRowLastColumn="0"/>
          <w:trHeight w:val="106"/>
          <w:jc w:val="center"/>
        </w:trPr>
        <w:tc>
          <w:tcPr>
            <w:cnfStyle w:val="001000000000" w:firstRow="0" w:lastRow="0" w:firstColumn="1" w:lastColumn="0" w:oddVBand="0" w:evenVBand="0" w:oddHBand="0" w:evenHBand="0" w:firstRowFirstColumn="0" w:firstRowLastColumn="0" w:lastRowFirstColumn="0" w:lastRowLastColumn="0"/>
            <w:tcW w:w="1926" w:type="dxa"/>
          </w:tcPr>
          <w:p w14:paraId="2B020C8A" w14:textId="77777777" w:rsidR="0034237E" w:rsidRPr="008C53F1" w:rsidRDefault="0034237E" w:rsidP="00813962">
            <w:pPr>
              <w:jc w:val="center"/>
              <w:rPr>
                <w:i/>
                <w:sz w:val="22"/>
                <w:szCs w:val="22"/>
                <w:lang w:val="ro-RO"/>
              </w:rPr>
            </w:pPr>
            <w:r w:rsidRPr="008C53F1">
              <w:rPr>
                <w:i/>
                <w:sz w:val="22"/>
                <w:szCs w:val="22"/>
                <w:lang w:val="ro-RO"/>
              </w:rPr>
              <w:t>SEJUR</w:t>
            </w:r>
          </w:p>
        </w:tc>
        <w:tc>
          <w:tcPr>
            <w:tcW w:w="9090" w:type="dxa"/>
            <w:gridSpan w:val="2"/>
          </w:tcPr>
          <w:p w14:paraId="08A7DEBB" w14:textId="77777777" w:rsidR="0034237E" w:rsidRPr="008C53F1" w:rsidRDefault="0034237E" w:rsidP="00813962">
            <w:pPr>
              <w:jc w:val="center"/>
              <w:cnfStyle w:val="000000100000" w:firstRow="0" w:lastRow="0" w:firstColumn="0" w:lastColumn="0" w:oddVBand="0" w:evenVBand="0" w:oddHBand="1" w:evenHBand="0" w:firstRowFirstColumn="0" w:firstRowLastColumn="0" w:lastRowFirstColumn="0" w:lastRowLastColumn="0"/>
              <w:rPr>
                <w:b/>
                <w:i/>
                <w:sz w:val="22"/>
                <w:szCs w:val="22"/>
                <w:lang w:val="ro-RO"/>
              </w:rPr>
            </w:pPr>
            <w:r w:rsidRPr="008C53F1">
              <w:rPr>
                <w:b/>
                <w:i/>
                <w:sz w:val="22"/>
                <w:szCs w:val="22"/>
                <w:lang w:val="ro-RO"/>
              </w:rPr>
              <w:t>cazare+card valoric+tratament 2 proceduri/zi</w:t>
            </w:r>
          </w:p>
        </w:tc>
      </w:tr>
      <w:tr w:rsidR="0034237E" w:rsidRPr="008C53F1" w14:paraId="0C7C9314" w14:textId="77777777" w:rsidTr="0081396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6" w:type="dxa"/>
          </w:tcPr>
          <w:p w14:paraId="617B6C08" w14:textId="77777777" w:rsidR="0034237E" w:rsidRPr="008C53F1" w:rsidRDefault="0034237E" w:rsidP="00813962">
            <w:pPr>
              <w:jc w:val="center"/>
              <w:rPr>
                <w:sz w:val="22"/>
                <w:szCs w:val="22"/>
                <w:lang w:val="ro-RO"/>
              </w:rPr>
            </w:pPr>
          </w:p>
        </w:tc>
        <w:tc>
          <w:tcPr>
            <w:tcW w:w="4921" w:type="dxa"/>
          </w:tcPr>
          <w:p w14:paraId="56EC4945" w14:textId="77777777" w:rsidR="0034237E" w:rsidRPr="008C53F1" w:rsidRDefault="0034237E" w:rsidP="00813962">
            <w:pPr>
              <w:jc w:val="center"/>
              <w:cnfStyle w:val="000000010000" w:firstRow="0" w:lastRow="0" w:firstColumn="0" w:lastColumn="0" w:oddVBand="0" w:evenVBand="0" w:oddHBand="0" w:evenHBand="1" w:firstRowFirstColumn="0" w:firstRowLastColumn="0" w:lastRowFirstColumn="0" w:lastRowLastColumn="0"/>
              <w:rPr>
                <w:b/>
                <w:sz w:val="22"/>
                <w:szCs w:val="22"/>
                <w:lang w:val="ro-RO"/>
              </w:rPr>
            </w:pPr>
            <w:r w:rsidRPr="008C53F1">
              <w:rPr>
                <w:b/>
                <w:sz w:val="22"/>
                <w:szCs w:val="22"/>
                <w:lang w:val="ro-RO"/>
              </w:rPr>
              <w:t>Loc în camera dublă</w:t>
            </w:r>
          </w:p>
        </w:tc>
        <w:tc>
          <w:tcPr>
            <w:tcW w:w="4169" w:type="dxa"/>
          </w:tcPr>
          <w:p w14:paraId="41C3B827" w14:textId="5C632D09" w:rsidR="0034237E" w:rsidRPr="008C53F1" w:rsidRDefault="0034237E" w:rsidP="00813962">
            <w:pPr>
              <w:cnfStyle w:val="000000010000" w:firstRow="0" w:lastRow="0" w:firstColumn="0" w:lastColumn="0" w:oddVBand="0" w:evenVBand="0" w:oddHBand="0" w:evenHBand="1" w:firstRowFirstColumn="0" w:firstRowLastColumn="0" w:lastRowFirstColumn="0" w:lastRowLastColumn="0"/>
              <w:rPr>
                <w:b/>
                <w:sz w:val="22"/>
                <w:szCs w:val="22"/>
                <w:lang w:val="ro-RO"/>
              </w:rPr>
            </w:pPr>
            <w:r w:rsidRPr="008C53F1">
              <w:rPr>
                <w:b/>
                <w:sz w:val="22"/>
                <w:szCs w:val="22"/>
                <w:lang w:val="ro-RO"/>
              </w:rPr>
              <w:t xml:space="preserve">Camera single - MASA: </w:t>
            </w:r>
            <w:r>
              <w:rPr>
                <w:b/>
                <w:sz w:val="22"/>
                <w:szCs w:val="22"/>
                <w:lang w:val="ro-RO"/>
              </w:rPr>
              <w:t>60</w:t>
            </w:r>
            <w:r w:rsidRPr="008C53F1">
              <w:rPr>
                <w:b/>
                <w:sz w:val="22"/>
                <w:szCs w:val="22"/>
                <w:lang w:val="ro-RO"/>
              </w:rPr>
              <w:t xml:space="preserve"> ron/pers/zi</w:t>
            </w:r>
          </w:p>
        </w:tc>
      </w:tr>
      <w:tr w:rsidR="0034237E" w:rsidRPr="008C53F1" w14:paraId="00CD93FC" w14:textId="77777777" w:rsidTr="008139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6" w:type="dxa"/>
          </w:tcPr>
          <w:p w14:paraId="222310C1" w14:textId="77777777" w:rsidR="0034237E" w:rsidRPr="008C53F1" w:rsidRDefault="0034237E" w:rsidP="00813962">
            <w:pPr>
              <w:jc w:val="center"/>
              <w:rPr>
                <w:sz w:val="22"/>
                <w:szCs w:val="22"/>
                <w:lang w:val="ro-RO"/>
              </w:rPr>
            </w:pPr>
            <w:r w:rsidRPr="008C53F1">
              <w:rPr>
                <w:sz w:val="22"/>
                <w:szCs w:val="22"/>
                <w:lang w:val="ro-RO"/>
              </w:rPr>
              <w:t>6 nopți</w:t>
            </w:r>
          </w:p>
        </w:tc>
        <w:tc>
          <w:tcPr>
            <w:tcW w:w="4921" w:type="dxa"/>
          </w:tcPr>
          <w:p w14:paraId="36466F37" w14:textId="7D63A7EF" w:rsidR="0034237E" w:rsidRPr="008C53F1" w:rsidRDefault="0034237E" w:rsidP="00813962">
            <w:pPr>
              <w:jc w:val="center"/>
              <w:cnfStyle w:val="000000100000" w:firstRow="0" w:lastRow="0" w:firstColumn="0" w:lastColumn="0" w:oddVBand="0" w:evenVBand="0" w:oddHBand="1" w:evenHBand="0" w:firstRowFirstColumn="0" w:firstRowLastColumn="0" w:lastRowFirstColumn="0" w:lastRowLastColumn="0"/>
              <w:rPr>
                <w:b/>
                <w:sz w:val="22"/>
                <w:szCs w:val="22"/>
                <w:lang w:val="ro-RO"/>
              </w:rPr>
            </w:pPr>
            <w:r>
              <w:rPr>
                <w:b/>
                <w:sz w:val="22"/>
                <w:szCs w:val="22"/>
                <w:lang w:val="ro-RO"/>
              </w:rPr>
              <w:t>1069</w:t>
            </w:r>
            <w:r w:rsidRPr="008C53F1">
              <w:rPr>
                <w:b/>
                <w:sz w:val="22"/>
                <w:szCs w:val="22"/>
                <w:lang w:val="ro-RO"/>
              </w:rPr>
              <w:t xml:space="preserve"> lei/pers.</w:t>
            </w:r>
          </w:p>
        </w:tc>
        <w:tc>
          <w:tcPr>
            <w:tcW w:w="4169" w:type="dxa"/>
          </w:tcPr>
          <w:p w14:paraId="4725662C" w14:textId="2074C35B" w:rsidR="0034237E" w:rsidRPr="008C53F1" w:rsidRDefault="0034237E" w:rsidP="00813962">
            <w:pPr>
              <w:jc w:val="center"/>
              <w:cnfStyle w:val="000000100000" w:firstRow="0" w:lastRow="0" w:firstColumn="0" w:lastColumn="0" w:oddVBand="0" w:evenVBand="0" w:oddHBand="1" w:evenHBand="0" w:firstRowFirstColumn="0" w:firstRowLastColumn="0" w:lastRowFirstColumn="0" w:lastRowLastColumn="0"/>
              <w:rPr>
                <w:b/>
                <w:sz w:val="22"/>
                <w:szCs w:val="22"/>
                <w:lang w:val="ro-RO"/>
              </w:rPr>
            </w:pPr>
            <w:r w:rsidRPr="008C53F1">
              <w:rPr>
                <w:b/>
                <w:sz w:val="22"/>
                <w:szCs w:val="22"/>
                <w:lang w:val="ro-RO"/>
              </w:rPr>
              <w:t>1</w:t>
            </w:r>
            <w:r>
              <w:rPr>
                <w:b/>
                <w:sz w:val="22"/>
                <w:szCs w:val="22"/>
                <w:lang w:val="ro-RO"/>
              </w:rPr>
              <w:t>372</w:t>
            </w:r>
            <w:r w:rsidRPr="008C53F1">
              <w:rPr>
                <w:b/>
                <w:sz w:val="22"/>
                <w:szCs w:val="22"/>
                <w:lang w:val="ro-RO"/>
              </w:rPr>
              <w:t xml:space="preserve"> lei</w:t>
            </w:r>
          </w:p>
        </w:tc>
      </w:tr>
      <w:tr w:rsidR="0034237E" w:rsidRPr="008C53F1" w14:paraId="1B21A96F" w14:textId="77777777" w:rsidTr="0081396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6" w:type="dxa"/>
          </w:tcPr>
          <w:p w14:paraId="69B2D089" w14:textId="77777777" w:rsidR="0034237E" w:rsidRPr="008C53F1" w:rsidRDefault="0034237E" w:rsidP="00813962">
            <w:pPr>
              <w:jc w:val="center"/>
              <w:rPr>
                <w:sz w:val="22"/>
                <w:szCs w:val="22"/>
                <w:lang w:val="ro-RO"/>
              </w:rPr>
            </w:pPr>
            <w:r w:rsidRPr="008C53F1">
              <w:rPr>
                <w:sz w:val="22"/>
                <w:szCs w:val="22"/>
                <w:lang w:val="ro-RO"/>
              </w:rPr>
              <w:t>9 nopți</w:t>
            </w:r>
          </w:p>
        </w:tc>
        <w:tc>
          <w:tcPr>
            <w:tcW w:w="4921" w:type="dxa"/>
          </w:tcPr>
          <w:p w14:paraId="0BF6F523" w14:textId="608889DD" w:rsidR="0034237E" w:rsidRPr="008C53F1" w:rsidRDefault="0034237E" w:rsidP="00813962">
            <w:pPr>
              <w:jc w:val="center"/>
              <w:cnfStyle w:val="000000010000" w:firstRow="0" w:lastRow="0" w:firstColumn="0" w:lastColumn="0" w:oddVBand="0" w:evenVBand="0" w:oddHBand="0" w:evenHBand="1" w:firstRowFirstColumn="0" w:firstRowLastColumn="0" w:lastRowFirstColumn="0" w:lastRowLastColumn="0"/>
              <w:rPr>
                <w:b/>
                <w:sz w:val="22"/>
                <w:szCs w:val="22"/>
                <w:lang w:val="ro-RO"/>
              </w:rPr>
            </w:pPr>
            <w:r w:rsidRPr="008C53F1">
              <w:rPr>
                <w:b/>
                <w:sz w:val="22"/>
                <w:szCs w:val="22"/>
                <w:lang w:val="ro-RO"/>
              </w:rPr>
              <w:t>1</w:t>
            </w:r>
            <w:r>
              <w:rPr>
                <w:b/>
                <w:sz w:val="22"/>
                <w:szCs w:val="22"/>
                <w:lang w:val="ro-RO"/>
              </w:rPr>
              <w:t>567</w:t>
            </w:r>
            <w:r w:rsidRPr="008C53F1">
              <w:rPr>
                <w:b/>
                <w:sz w:val="22"/>
                <w:szCs w:val="22"/>
                <w:lang w:val="ro-RO"/>
              </w:rPr>
              <w:t xml:space="preserve"> lei/pers.</w:t>
            </w:r>
          </w:p>
        </w:tc>
        <w:tc>
          <w:tcPr>
            <w:tcW w:w="4169" w:type="dxa"/>
          </w:tcPr>
          <w:p w14:paraId="1C26E4BB" w14:textId="2A03A012" w:rsidR="0034237E" w:rsidRPr="008C53F1" w:rsidRDefault="0034237E" w:rsidP="00813962">
            <w:pPr>
              <w:jc w:val="center"/>
              <w:cnfStyle w:val="000000010000" w:firstRow="0" w:lastRow="0" w:firstColumn="0" w:lastColumn="0" w:oddVBand="0" w:evenVBand="0" w:oddHBand="0" w:evenHBand="1" w:firstRowFirstColumn="0" w:firstRowLastColumn="0" w:lastRowFirstColumn="0" w:lastRowLastColumn="0"/>
              <w:rPr>
                <w:b/>
                <w:sz w:val="22"/>
                <w:szCs w:val="22"/>
                <w:lang w:val="ro-RO"/>
              </w:rPr>
            </w:pPr>
            <w:r>
              <w:rPr>
                <w:b/>
                <w:sz w:val="22"/>
                <w:szCs w:val="22"/>
                <w:lang w:val="ro-RO"/>
              </w:rPr>
              <w:t>2013</w:t>
            </w:r>
            <w:r w:rsidRPr="008C53F1">
              <w:rPr>
                <w:b/>
                <w:sz w:val="22"/>
                <w:szCs w:val="22"/>
                <w:lang w:val="ro-RO"/>
              </w:rPr>
              <w:t xml:space="preserve"> lei</w:t>
            </w:r>
          </w:p>
        </w:tc>
      </w:tr>
      <w:tr w:rsidR="0034237E" w:rsidRPr="008C53F1" w14:paraId="2F3B844C" w14:textId="77777777" w:rsidTr="008139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6" w:type="dxa"/>
          </w:tcPr>
          <w:p w14:paraId="756DD672" w14:textId="77777777" w:rsidR="0034237E" w:rsidRPr="008C53F1" w:rsidRDefault="0034237E" w:rsidP="00813962">
            <w:pPr>
              <w:jc w:val="center"/>
              <w:rPr>
                <w:sz w:val="22"/>
                <w:szCs w:val="22"/>
                <w:lang w:val="ro-RO"/>
              </w:rPr>
            </w:pPr>
            <w:r w:rsidRPr="008C53F1">
              <w:rPr>
                <w:sz w:val="22"/>
                <w:szCs w:val="22"/>
                <w:lang w:val="ro-RO"/>
              </w:rPr>
              <w:t>12 nopți</w:t>
            </w:r>
          </w:p>
        </w:tc>
        <w:tc>
          <w:tcPr>
            <w:tcW w:w="4921" w:type="dxa"/>
          </w:tcPr>
          <w:p w14:paraId="11C8CC6D" w14:textId="777E1BA7" w:rsidR="0034237E" w:rsidRPr="008C53F1" w:rsidRDefault="0034237E" w:rsidP="00813962">
            <w:pPr>
              <w:jc w:val="center"/>
              <w:cnfStyle w:val="000000100000" w:firstRow="0" w:lastRow="0" w:firstColumn="0" w:lastColumn="0" w:oddVBand="0" w:evenVBand="0" w:oddHBand="1" w:evenHBand="0" w:firstRowFirstColumn="0" w:firstRowLastColumn="0" w:lastRowFirstColumn="0" w:lastRowLastColumn="0"/>
              <w:rPr>
                <w:b/>
                <w:sz w:val="22"/>
                <w:szCs w:val="22"/>
                <w:lang w:val="ro-RO"/>
              </w:rPr>
            </w:pPr>
            <w:r>
              <w:rPr>
                <w:b/>
                <w:sz w:val="22"/>
                <w:szCs w:val="22"/>
                <w:lang w:val="ro-RO"/>
              </w:rPr>
              <w:t>2085</w:t>
            </w:r>
            <w:r w:rsidRPr="008C53F1">
              <w:rPr>
                <w:b/>
                <w:sz w:val="22"/>
                <w:szCs w:val="22"/>
                <w:lang w:val="ro-RO"/>
              </w:rPr>
              <w:t xml:space="preserve"> lei/pers.</w:t>
            </w:r>
          </w:p>
        </w:tc>
        <w:tc>
          <w:tcPr>
            <w:tcW w:w="4169" w:type="dxa"/>
          </w:tcPr>
          <w:p w14:paraId="5F57328F" w14:textId="653FB009" w:rsidR="0034237E" w:rsidRPr="008C53F1" w:rsidRDefault="0034237E" w:rsidP="00813962">
            <w:pPr>
              <w:jc w:val="center"/>
              <w:cnfStyle w:val="000000100000" w:firstRow="0" w:lastRow="0" w:firstColumn="0" w:lastColumn="0" w:oddVBand="0" w:evenVBand="0" w:oddHBand="1" w:evenHBand="0" w:firstRowFirstColumn="0" w:firstRowLastColumn="0" w:lastRowFirstColumn="0" w:lastRowLastColumn="0"/>
              <w:rPr>
                <w:b/>
                <w:sz w:val="22"/>
                <w:szCs w:val="22"/>
                <w:lang w:val="ro-RO"/>
              </w:rPr>
            </w:pPr>
            <w:r w:rsidRPr="008C53F1">
              <w:rPr>
                <w:b/>
                <w:sz w:val="22"/>
                <w:szCs w:val="22"/>
                <w:lang w:val="ro-RO"/>
              </w:rPr>
              <w:t>2</w:t>
            </w:r>
            <w:r>
              <w:rPr>
                <w:b/>
                <w:sz w:val="22"/>
                <w:szCs w:val="22"/>
                <w:lang w:val="ro-RO"/>
              </w:rPr>
              <w:t>666</w:t>
            </w:r>
            <w:r w:rsidRPr="008C53F1">
              <w:rPr>
                <w:b/>
                <w:sz w:val="22"/>
                <w:szCs w:val="22"/>
                <w:lang w:val="ro-RO"/>
              </w:rPr>
              <w:t xml:space="preserve"> lei</w:t>
            </w:r>
          </w:p>
        </w:tc>
      </w:tr>
      <w:tr w:rsidR="0034237E" w:rsidRPr="008C53F1" w14:paraId="0E1446C2" w14:textId="77777777" w:rsidTr="0081396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26" w:type="dxa"/>
          </w:tcPr>
          <w:p w14:paraId="194F241D" w14:textId="77777777" w:rsidR="0034237E" w:rsidRPr="008C53F1" w:rsidRDefault="0034237E" w:rsidP="00813962">
            <w:pPr>
              <w:jc w:val="center"/>
              <w:rPr>
                <w:sz w:val="22"/>
                <w:szCs w:val="22"/>
                <w:lang w:val="ro-RO"/>
              </w:rPr>
            </w:pPr>
            <w:r w:rsidRPr="008C53F1">
              <w:rPr>
                <w:sz w:val="22"/>
                <w:szCs w:val="22"/>
                <w:lang w:val="ro-RO"/>
              </w:rPr>
              <w:t>16 nopți</w:t>
            </w:r>
          </w:p>
        </w:tc>
        <w:tc>
          <w:tcPr>
            <w:tcW w:w="4921" w:type="dxa"/>
          </w:tcPr>
          <w:p w14:paraId="0C293179" w14:textId="68D385E7" w:rsidR="0034237E" w:rsidRPr="008C53F1" w:rsidRDefault="0034237E" w:rsidP="00813962">
            <w:pPr>
              <w:jc w:val="center"/>
              <w:cnfStyle w:val="000000010000" w:firstRow="0" w:lastRow="0" w:firstColumn="0" w:lastColumn="0" w:oddVBand="0" w:evenVBand="0" w:oddHBand="0" w:evenHBand="1" w:firstRowFirstColumn="0" w:firstRowLastColumn="0" w:lastRowFirstColumn="0" w:lastRowLastColumn="0"/>
              <w:rPr>
                <w:b/>
                <w:sz w:val="22"/>
                <w:szCs w:val="22"/>
                <w:lang w:val="ro-RO"/>
              </w:rPr>
            </w:pPr>
            <w:r w:rsidRPr="008C53F1">
              <w:rPr>
                <w:b/>
                <w:sz w:val="22"/>
                <w:szCs w:val="22"/>
                <w:lang w:val="ro-RO"/>
              </w:rPr>
              <w:t>2</w:t>
            </w:r>
            <w:r>
              <w:rPr>
                <w:b/>
                <w:sz w:val="22"/>
                <w:szCs w:val="22"/>
                <w:lang w:val="ro-RO"/>
              </w:rPr>
              <w:t>719</w:t>
            </w:r>
            <w:r w:rsidRPr="008C53F1">
              <w:rPr>
                <w:b/>
                <w:sz w:val="22"/>
                <w:szCs w:val="22"/>
                <w:lang w:val="ro-RO"/>
              </w:rPr>
              <w:t xml:space="preserve"> lei/pers.</w:t>
            </w:r>
          </w:p>
        </w:tc>
        <w:tc>
          <w:tcPr>
            <w:tcW w:w="4169" w:type="dxa"/>
          </w:tcPr>
          <w:p w14:paraId="235BA6A1" w14:textId="19AC4D99" w:rsidR="0034237E" w:rsidRPr="008C53F1" w:rsidRDefault="0034237E" w:rsidP="00813962">
            <w:pPr>
              <w:jc w:val="center"/>
              <w:cnfStyle w:val="000000010000" w:firstRow="0" w:lastRow="0" w:firstColumn="0" w:lastColumn="0" w:oddVBand="0" w:evenVBand="0" w:oddHBand="0" w:evenHBand="1" w:firstRowFirstColumn="0" w:firstRowLastColumn="0" w:lastRowFirstColumn="0" w:lastRowLastColumn="0"/>
              <w:rPr>
                <w:b/>
                <w:sz w:val="22"/>
                <w:szCs w:val="22"/>
                <w:lang w:val="ro-RO"/>
              </w:rPr>
            </w:pPr>
            <w:r>
              <w:rPr>
                <w:b/>
                <w:sz w:val="22"/>
                <w:szCs w:val="22"/>
                <w:lang w:val="ro-RO"/>
              </w:rPr>
              <w:t xml:space="preserve">3476 </w:t>
            </w:r>
            <w:r w:rsidRPr="008C53F1">
              <w:rPr>
                <w:b/>
                <w:sz w:val="22"/>
                <w:szCs w:val="22"/>
                <w:lang w:val="ro-RO"/>
              </w:rPr>
              <w:t>lei</w:t>
            </w:r>
          </w:p>
        </w:tc>
      </w:tr>
    </w:tbl>
    <w:p w14:paraId="3757823F" w14:textId="77777777" w:rsidR="008366B6" w:rsidRPr="00360FE3" w:rsidRDefault="002902A7" w:rsidP="00360FE3">
      <w:pPr>
        <w:rPr>
          <w:color w:val="000000" w:themeColor="text1"/>
          <w:sz w:val="20"/>
          <w:u w:val="single"/>
          <w:lang w:val="ro-RO"/>
        </w:rPr>
      </w:pPr>
      <w:r w:rsidRPr="003D504D">
        <w:rPr>
          <w:noProof/>
          <w:lang w:val="ro-RO" w:eastAsia="ro-RO"/>
        </w:rPr>
        <mc:AlternateContent>
          <mc:Choice Requires="wps">
            <w:drawing>
              <wp:anchor distT="0" distB="0" distL="114300" distR="114300" simplePos="0" relativeHeight="251658240" behindDoc="0" locked="0" layoutInCell="1" allowOverlap="1" wp14:anchorId="4C811EF0" wp14:editId="108CC93D">
                <wp:simplePos x="0" y="0"/>
                <wp:positionH relativeFrom="column">
                  <wp:posOffset>3673475</wp:posOffset>
                </wp:positionH>
                <wp:positionV relativeFrom="paragraph">
                  <wp:posOffset>89535</wp:posOffset>
                </wp:positionV>
                <wp:extent cx="3004185" cy="552450"/>
                <wp:effectExtent l="6350" t="13335" r="889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552450"/>
                        </a:xfrm>
                        <a:prstGeom prst="rect">
                          <a:avLst/>
                        </a:prstGeom>
                        <a:solidFill>
                          <a:srgbClr val="FFFFFF"/>
                        </a:solidFill>
                        <a:ln w="9525">
                          <a:solidFill>
                            <a:srgbClr val="000000"/>
                          </a:solidFill>
                          <a:miter lim="800000"/>
                          <a:headEnd/>
                          <a:tailEnd/>
                        </a:ln>
                      </wps:spPr>
                      <wps:txbx>
                        <w:txbxContent>
                          <w:p w14:paraId="420905B5" w14:textId="77777777" w:rsidR="006F5D83" w:rsidRPr="00852E98" w:rsidRDefault="006F5D83" w:rsidP="006F5D83">
                            <w:pPr>
                              <w:pStyle w:val="ListParagraph"/>
                              <w:ind w:left="363" w:right="-563"/>
                              <w:rPr>
                                <w:b/>
                                <w:color w:val="C00000"/>
                                <w:lang w:val="ro-RO"/>
                              </w:rPr>
                            </w:pPr>
                            <w:r w:rsidRPr="00852E98">
                              <w:rPr>
                                <w:b/>
                                <w:color w:val="C00000"/>
                                <w:lang w:val="ro-RO"/>
                              </w:rPr>
                              <w:t>Check in se face incepand cu ora 16:00</w:t>
                            </w:r>
                          </w:p>
                          <w:p w14:paraId="6F2CC9EB" w14:textId="77777777" w:rsidR="006F5D83" w:rsidRPr="00852E98" w:rsidRDefault="006F5D83" w:rsidP="006F5D83">
                            <w:pPr>
                              <w:pStyle w:val="ListParagraph"/>
                              <w:ind w:left="363" w:right="-563"/>
                              <w:rPr>
                                <w:b/>
                                <w:color w:val="C00000"/>
                                <w:lang w:val="ro-RO"/>
                              </w:rPr>
                            </w:pPr>
                            <w:r w:rsidRPr="00852E98">
                              <w:rPr>
                                <w:b/>
                                <w:color w:val="C00000"/>
                                <w:lang w:val="ro-RO"/>
                              </w:rPr>
                              <w:t>Check out se face pana la ora 12:00</w:t>
                            </w:r>
                          </w:p>
                          <w:p w14:paraId="244B1C0E" w14:textId="77777777" w:rsidR="006F5D83" w:rsidRDefault="006F5D83" w:rsidP="006F5D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11EF0" id="_x0000_t202" coordsize="21600,21600" o:spt="202" path="m,l,21600r21600,l21600,xe">
                <v:stroke joinstyle="miter"/>
                <v:path gradientshapeok="t" o:connecttype="rect"/>
              </v:shapetype>
              <v:shape id="Text Box 2" o:spid="_x0000_s1026" type="#_x0000_t202" style="position:absolute;margin-left:289.25pt;margin-top:7.05pt;width:236.5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">
                <v:textbox>
                  <w:txbxContent>
                    <w:p w14:paraId="420905B5" w14:textId="77777777" w:rsidR="006F5D83" w:rsidRPr="00852E98" w:rsidRDefault="006F5D83" w:rsidP="006F5D83">
                      <w:pPr>
                        <w:pStyle w:val="ListParagraph"/>
                        <w:ind w:left="363" w:right="-563"/>
                        <w:rPr>
                          <w:b/>
                          <w:color w:val="C00000"/>
                          <w:lang w:val="ro-RO"/>
                        </w:rPr>
                      </w:pPr>
                      <w:r w:rsidRPr="00852E98">
                        <w:rPr>
                          <w:b/>
                          <w:color w:val="C00000"/>
                          <w:lang w:val="ro-RO"/>
                        </w:rPr>
                        <w:t>Check in se face incepand cu ora 16:00</w:t>
                      </w:r>
                    </w:p>
                    <w:p w14:paraId="6F2CC9EB" w14:textId="77777777" w:rsidR="006F5D83" w:rsidRPr="00852E98" w:rsidRDefault="006F5D83" w:rsidP="006F5D83">
                      <w:pPr>
                        <w:pStyle w:val="ListParagraph"/>
                        <w:ind w:left="363" w:right="-563"/>
                        <w:rPr>
                          <w:b/>
                          <w:color w:val="C00000"/>
                          <w:lang w:val="ro-RO"/>
                        </w:rPr>
                      </w:pPr>
                      <w:r w:rsidRPr="00852E98">
                        <w:rPr>
                          <w:b/>
                          <w:color w:val="C00000"/>
                          <w:lang w:val="ro-RO"/>
                        </w:rPr>
                        <w:t>Check out se face pana la ora 12:00</w:t>
                      </w:r>
                    </w:p>
                    <w:p w14:paraId="244B1C0E" w14:textId="77777777" w:rsidR="006F5D83" w:rsidRDefault="006F5D83" w:rsidP="006F5D83"/>
                  </w:txbxContent>
                </v:textbox>
              </v:shape>
            </w:pict>
          </mc:Fallback>
        </mc:AlternateContent>
      </w:r>
      <w:r w:rsidR="008366B6" w:rsidRPr="00360FE3">
        <w:rPr>
          <w:color w:val="000000" w:themeColor="text1"/>
          <w:sz w:val="20"/>
          <w:u w:val="single"/>
          <w:lang w:val="ro-RO"/>
        </w:rPr>
        <w:t>SERVICII INCLUSE:</w:t>
      </w:r>
    </w:p>
    <w:p w14:paraId="332C8B05" w14:textId="77777777" w:rsidR="008366B6" w:rsidRPr="003D504D" w:rsidRDefault="007F5656" w:rsidP="00726828">
      <w:pPr>
        <w:pStyle w:val="ListParagraph"/>
        <w:numPr>
          <w:ilvl w:val="0"/>
          <w:numId w:val="5"/>
        </w:numPr>
        <w:rPr>
          <w:color w:val="000000" w:themeColor="text1"/>
          <w:sz w:val="20"/>
          <w:lang w:val="ro-RO"/>
        </w:rPr>
      </w:pPr>
      <w:r w:rsidRPr="003D504D">
        <w:rPr>
          <w:color w:val="000000" w:themeColor="text1"/>
          <w:sz w:val="20"/>
          <w:lang w:val="ro-RO"/>
        </w:rPr>
        <w:t>Cazare 6/9/</w:t>
      </w:r>
      <w:r w:rsidR="008366B6" w:rsidRPr="003D504D">
        <w:rPr>
          <w:color w:val="000000" w:themeColor="text1"/>
          <w:sz w:val="20"/>
          <w:lang w:val="ro-RO"/>
        </w:rPr>
        <w:t>12</w:t>
      </w:r>
      <w:r w:rsidR="00B0628D" w:rsidRPr="003D504D">
        <w:rPr>
          <w:color w:val="000000" w:themeColor="text1"/>
          <w:sz w:val="20"/>
          <w:lang w:val="ro-RO"/>
        </w:rPr>
        <w:t xml:space="preserve">/16 </w:t>
      </w:r>
      <w:r w:rsidR="008366B6" w:rsidRPr="003D504D">
        <w:rPr>
          <w:color w:val="000000" w:themeColor="text1"/>
          <w:sz w:val="20"/>
          <w:lang w:val="ro-RO"/>
        </w:rPr>
        <w:t xml:space="preserve"> nopți</w:t>
      </w:r>
    </w:p>
    <w:p w14:paraId="4EDE1A61" w14:textId="72230785" w:rsidR="007F5656" w:rsidRPr="003D504D" w:rsidRDefault="004A459A" w:rsidP="00726828">
      <w:pPr>
        <w:pStyle w:val="ListParagraph"/>
        <w:numPr>
          <w:ilvl w:val="0"/>
          <w:numId w:val="5"/>
        </w:numPr>
        <w:rPr>
          <w:color w:val="000000" w:themeColor="text1"/>
          <w:sz w:val="20"/>
          <w:lang w:val="ro-RO"/>
        </w:rPr>
      </w:pPr>
      <w:r w:rsidRPr="003D504D">
        <w:rPr>
          <w:color w:val="000000" w:themeColor="text1"/>
          <w:sz w:val="20"/>
          <w:lang w:val="ro-RO"/>
        </w:rPr>
        <w:t>Masa în sistem</w:t>
      </w:r>
      <w:r w:rsidR="008366B6" w:rsidRPr="003D504D">
        <w:rPr>
          <w:color w:val="000000" w:themeColor="text1"/>
          <w:sz w:val="20"/>
          <w:lang w:val="ro-RO"/>
        </w:rPr>
        <w:t xml:space="preserve"> card valoric</w:t>
      </w:r>
      <w:r w:rsidR="001B701E" w:rsidRPr="003D504D">
        <w:rPr>
          <w:color w:val="000000" w:themeColor="text1"/>
          <w:sz w:val="20"/>
          <w:lang w:val="ro-RO"/>
        </w:rPr>
        <w:t xml:space="preserve"> </w:t>
      </w:r>
      <w:r w:rsidR="00360FE3">
        <w:rPr>
          <w:color w:val="000000" w:themeColor="text1"/>
          <w:sz w:val="20"/>
          <w:lang w:val="ro-RO"/>
        </w:rPr>
        <w:t>60</w:t>
      </w:r>
      <w:r w:rsidR="00340FE8" w:rsidRPr="003D504D">
        <w:rPr>
          <w:color w:val="000000" w:themeColor="text1"/>
          <w:sz w:val="20"/>
          <w:lang w:val="ro-RO"/>
        </w:rPr>
        <w:t xml:space="preserve"> lei/zi/pers.</w:t>
      </w:r>
    </w:p>
    <w:p w14:paraId="39A6D3BB" w14:textId="77777777" w:rsidR="008366B6" w:rsidRPr="003D504D" w:rsidRDefault="008366B6" w:rsidP="00726828">
      <w:pPr>
        <w:pStyle w:val="ListParagraph"/>
        <w:numPr>
          <w:ilvl w:val="0"/>
          <w:numId w:val="5"/>
        </w:numPr>
        <w:rPr>
          <w:color w:val="000000" w:themeColor="text1"/>
          <w:sz w:val="20"/>
          <w:lang w:val="ro-RO"/>
        </w:rPr>
      </w:pPr>
      <w:r w:rsidRPr="003D504D">
        <w:rPr>
          <w:color w:val="000000" w:themeColor="text1"/>
          <w:sz w:val="20"/>
          <w:lang w:val="ro-RO"/>
        </w:rPr>
        <w:t>Tratament 5/7/10</w:t>
      </w:r>
      <w:r w:rsidR="00B0628D" w:rsidRPr="003D504D">
        <w:rPr>
          <w:color w:val="000000" w:themeColor="text1"/>
          <w:sz w:val="20"/>
          <w:lang w:val="ro-RO"/>
        </w:rPr>
        <w:t>/12</w:t>
      </w:r>
      <w:r w:rsidRPr="003D504D">
        <w:rPr>
          <w:color w:val="000000" w:themeColor="text1"/>
          <w:sz w:val="20"/>
          <w:lang w:val="ro-RO"/>
        </w:rPr>
        <w:t xml:space="preserve"> zile (2 proceduri/zi)</w:t>
      </w:r>
    </w:p>
    <w:p w14:paraId="50157444" w14:textId="77777777" w:rsidR="008366B6" w:rsidRPr="003D504D" w:rsidRDefault="008366B6" w:rsidP="00726828">
      <w:pPr>
        <w:pStyle w:val="ListParagraph"/>
        <w:numPr>
          <w:ilvl w:val="0"/>
          <w:numId w:val="5"/>
        </w:numPr>
        <w:rPr>
          <w:color w:val="000000" w:themeColor="text1"/>
          <w:sz w:val="20"/>
          <w:lang w:val="ro-RO"/>
        </w:rPr>
      </w:pPr>
      <w:r w:rsidRPr="003D504D">
        <w:rPr>
          <w:color w:val="000000" w:themeColor="text1"/>
          <w:sz w:val="20"/>
          <w:lang w:val="ro-RO"/>
        </w:rPr>
        <w:t>Consultație medicală</w:t>
      </w:r>
    </w:p>
    <w:p w14:paraId="621A2B8B" w14:textId="77777777" w:rsidR="008366B6" w:rsidRPr="003D504D" w:rsidRDefault="008366B6" w:rsidP="00726828">
      <w:pPr>
        <w:jc w:val="center"/>
        <w:rPr>
          <w:b/>
          <w:color w:val="FF0000"/>
          <w:sz w:val="22"/>
          <w:u w:val="single"/>
          <w:lang w:val="ro-RO"/>
        </w:rPr>
      </w:pPr>
      <w:r w:rsidRPr="003D504D">
        <w:rPr>
          <w:b/>
          <w:color w:val="FF0000"/>
          <w:sz w:val="22"/>
          <w:u w:val="single"/>
          <w:lang w:val="ro-RO"/>
        </w:rPr>
        <w:t xml:space="preserve">Program baza tratament: </w:t>
      </w:r>
      <w:r w:rsidRPr="003D504D">
        <w:rPr>
          <w:b/>
          <w:color w:val="C00000"/>
          <w:sz w:val="22"/>
          <w:u w:val="single"/>
          <w:lang w:val="ro-RO"/>
        </w:rPr>
        <w:t>luni-vineri</w:t>
      </w:r>
    </w:p>
    <w:p w14:paraId="21056158" w14:textId="77777777" w:rsidR="008366B6" w:rsidRPr="003D504D" w:rsidRDefault="008366B6" w:rsidP="00726828">
      <w:pPr>
        <w:rPr>
          <w:color w:val="000000" w:themeColor="text1"/>
          <w:sz w:val="18"/>
          <w:lang w:val="ro-RO"/>
        </w:rPr>
      </w:pPr>
      <w:r w:rsidRPr="003D504D">
        <w:rPr>
          <w:color w:val="000000" w:themeColor="text1"/>
          <w:sz w:val="18"/>
          <w:lang w:val="ro-RO"/>
        </w:rPr>
        <w:t>Oferta este valabilă pentru persoanele care prezintă la sosire un bilet de tr</w:t>
      </w:r>
      <w:r w:rsidR="001B701E" w:rsidRPr="003D504D">
        <w:rPr>
          <w:color w:val="000000" w:themeColor="text1"/>
          <w:sz w:val="18"/>
          <w:lang w:val="ro-RO"/>
        </w:rPr>
        <w:t>imitere de la medicul de familie</w:t>
      </w:r>
      <w:r w:rsidRPr="003D504D">
        <w:rPr>
          <w:color w:val="000000" w:themeColor="text1"/>
          <w:sz w:val="18"/>
          <w:lang w:val="ro-RO"/>
        </w:rPr>
        <w:t>/ medic specialist utilizat în sistemul de asigurări sociale de sănătate și cardul de sănătate.</w:t>
      </w:r>
    </w:p>
    <w:p w14:paraId="66742B62" w14:textId="77777777" w:rsidR="00631F0A" w:rsidRPr="003D504D" w:rsidRDefault="008366B6" w:rsidP="00726828">
      <w:pPr>
        <w:rPr>
          <w:color w:val="000000" w:themeColor="text1"/>
          <w:sz w:val="18"/>
          <w:lang w:val="ro-RO"/>
        </w:rPr>
      </w:pPr>
      <w:r w:rsidRPr="003D504D">
        <w:rPr>
          <w:color w:val="000000" w:themeColor="text1"/>
          <w:sz w:val="18"/>
          <w:lang w:val="ro-RO"/>
        </w:rPr>
        <w:t xml:space="preserve">Persoanele care se prezintă cu bilet de trimitere de la medic și cardul de sănătate, primesc bonus </w:t>
      </w:r>
      <w:r w:rsidR="001B701E" w:rsidRPr="003D504D">
        <w:rPr>
          <w:color w:val="000000" w:themeColor="text1"/>
          <w:sz w:val="18"/>
          <w:lang w:val="ro-RO"/>
        </w:rPr>
        <w:t>2</w:t>
      </w:r>
      <w:r w:rsidRPr="003D504D">
        <w:rPr>
          <w:color w:val="000000" w:themeColor="text1"/>
          <w:sz w:val="18"/>
          <w:lang w:val="ro-RO"/>
        </w:rPr>
        <w:t xml:space="preserve"> proceduri/zi.</w:t>
      </w:r>
    </w:p>
    <w:p w14:paraId="11B13435" w14:textId="77777777" w:rsidR="005E7904" w:rsidRPr="003D504D" w:rsidRDefault="002078D2" w:rsidP="00726828">
      <w:pPr>
        <w:rPr>
          <w:b/>
          <w:color w:val="000000" w:themeColor="text1"/>
          <w:sz w:val="18"/>
          <w:u w:val="single"/>
          <w:lang w:val="ro-RO"/>
        </w:rPr>
      </w:pPr>
      <w:r w:rsidRPr="003D504D">
        <w:rPr>
          <w:b/>
          <w:color w:val="000000" w:themeColor="text1"/>
          <w:sz w:val="18"/>
          <w:u w:val="single"/>
          <w:lang w:val="ro-RO"/>
        </w:rPr>
        <w:t>Facilități copii:</w:t>
      </w:r>
    </w:p>
    <w:p w14:paraId="562C946B" w14:textId="77777777" w:rsidR="002078D2" w:rsidRPr="003D504D" w:rsidRDefault="00631F0A" w:rsidP="00726828">
      <w:pPr>
        <w:pStyle w:val="ListParagraph"/>
        <w:numPr>
          <w:ilvl w:val="0"/>
          <w:numId w:val="3"/>
        </w:numPr>
        <w:rPr>
          <w:color w:val="000000" w:themeColor="text1"/>
          <w:sz w:val="18"/>
          <w:lang w:val="ro-RO"/>
        </w:rPr>
      </w:pPr>
      <w:r w:rsidRPr="003D504D">
        <w:rPr>
          <w:color w:val="000000" w:themeColor="text1"/>
          <w:sz w:val="18"/>
          <w:lang w:val="ro-RO"/>
        </w:rPr>
        <w:t>copiii până la 7</w:t>
      </w:r>
      <w:r w:rsidR="002078D2" w:rsidRPr="003D504D">
        <w:rPr>
          <w:color w:val="000000" w:themeColor="text1"/>
          <w:sz w:val="18"/>
          <w:lang w:val="ro-RO"/>
        </w:rPr>
        <w:t xml:space="preserve"> ani – cazați în cameră cu părinții, beneficiază </w:t>
      </w:r>
      <w:r w:rsidR="00220F80" w:rsidRPr="003D504D">
        <w:rPr>
          <w:color w:val="000000" w:themeColor="text1"/>
          <w:sz w:val="18"/>
          <w:lang w:val="ro-RO"/>
        </w:rPr>
        <w:t>de g</w:t>
      </w:r>
      <w:r w:rsidRPr="003D504D">
        <w:rPr>
          <w:color w:val="000000" w:themeColor="text1"/>
          <w:sz w:val="18"/>
          <w:lang w:val="ro-RO"/>
        </w:rPr>
        <w:t xml:space="preserve">ratuitate la cazare </w:t>
      </w:r>
    </w:p>
    <w:p w14:paraId="0746AB6F" w14:textId="77777777" w:rsidR="002078D2" w:rsidRPr="003D504D" w:rsidRDefault="008D1B4E" w:rsidP="00726828">
      <w:pPr>
        <w:pStyle w:val="ListParagraph"/>
        <w:numPr>
          <w:ilvl w:val="0"/>
          <w:numId w:val="3"/>
        </w:numPr>
        <w:rPr>
          <w:color w:val="000000" w:themeColor="text1"/>
          <w:sz w:val="18"/>
          <w:lang w:val="ro-RO"/>
        </w:rPr>
      </w:pPr>
      <w:r w:rsidRPr="003D504D">
        <w:rPr>
          <w:color w:val="000000" w:themeColor="text1"/>
          <w:sz w:val="18"/>
          <w:lang w:val="ro-RO"/>
        </w:rPr>
        <w:t>Copiii între 7-14</w:t>
      </w:r>
      <w:r w:rsidR="002078D2" w:rsidRPr="003D504D">
        <w:rPr>
          <w:color w:val="000000" w:themeColor="text1"/>
          <w:sz w:val="18"/>
          <w:lang w:val="ro-RO"/>
        </w:rPr>
        <w:t xml:space="preserve"> ani - cazaț</w:t>
      </w:r>
      <w:r w:rsidR="00220F80" w:rsidRPr="003D504D">
        <w:rPr>
          <w:color w:val="000000" w:themeColor="text1"/>
          <w:sz w:val="18"/>
          <w:lang w:val="ro-RO"/>
        </w:rPr>
        <w:t>i în cameră c</w:t>
      </w:r>
      <w:r w:rsidR="00631F0A" w:rsidRPr="003D504D">
        <w:rPr>
          <w:color w:val="000000" w:themeColor="text1"/>
          <w:sz w:val="18"/>
          <w:lang w:val="ro-RO"/>
        </w:rPr>
        <w:t>u părinții, achită 50%</w:t>
      </w:r>
      <w:r w:rsidRPr="003D504D">
        <w:rPr>
          <w:color w:val="000000" w:themeColor="text1"/>
          <w:sz w:val="18"/>
          <w:lang w:val="ro-RO"/>
        </w:rPr>
        <w:t xml:space="preserve"> din valoarea pachetului de ADL</w:t>
      </w:r>
      <w:r w:rsidR="00631F0A" w:rsidRPr="003D504D">
        <w:rPr>
          <w:color w:val="000000" w:themeColor="text1"/>
          <w:sz w:val="18"/>
          <w:lang w:val="ro-RO"/>
        </w:rPr>
        <w:t xml:space="preserve"> cu acordare de pat suplimentar</w:t>
      </w:r>
    </w:p>
    <w:p w14:paraId="3D2B7DA4" w14:textId="77777777" w:rsidR="008D1B4E" w:rsidRPr="003D504D" w:rsidRDefault="008D1B4E" w:rsidP="00726828">
      <w:pPr>
        <w:pStyle w:val="ListParagraph"/>
        <w:numPr>
          <w:ilvl w:val="0"/>
          <w:numId w:val="3"/>
        </w:numPr>
        <w:rPr>
          <w:color w:val="000000" w:themeColor="text1"/>
          <w:sz w:val="18"/>
          <w:lang w:val="ro-RO"/>
        </w:rPr>
      </w:pPr>
      <w:r w:rsidRPr="003D504D">
        <w:rPr>
          <w:color w:val="000000" w:themeColor="text1"/>
          <w:sz w:val="18"/>
          <w:lang w:val="ro-RO"/>
        </w:rPr>
        <w:t>Copiii între 14-16 ani - cazați în cameră cu părinții, achită 50% din valoarea unui loc de cazare cu acordare de pat suplimentar și integral valoarea mesei</w:t>
      </w:r>
    </w:p>
    <w:p w14:paraId="487FDEE2" w14:textId="77777777" w:rsidR="002078D2" w:rsidRPr="003D504D" w:rsidRDefault="002078D2" w:rsidP="00726828">
      <w:pPr>
        <w:pStyle w:val="ListParagraph"/>
        <w:numPr>
          <w:ilvl w:val="0"/>
          <w:numId w:val="3"/>
        </w:numPr>
        <w:rPr>
          <w:color w:val="000000" w:themeColor="text1"/>
          <w:sz w:val="18"/>
          <w:lang w:val="ro-RO"/>
        </w:rPr>
      </w:pPr>
      <w:r w:rsidRPr="003D504D">
        <w:rPr>
          <w:color w:val="000000" w:themeColor="text1"/>
          <w:sz w:val="18"/>
          <w:lang w:val="ro-RO"/>
        </w:rPr>
        <w:t>Copiii</w:t>
      </w:r>
      <w:r w:rsidR="008D1B4E" w:rsidRPr="003D504D">
        <w:rPr>
          <w:color w:val="000000" w:themeColor="text1"/>
          <w:sz w:val="18"/>
          <w:lang w:val="ro-RO"/>
        </w:rPr>
        <w:t xml:space="preserve"> peste 16</w:t>
      </w:r>
      <w:r w:rsidRPr="003D504D">
        <w:rPr>
          <w:color w:val="000000" w:themeColor="text1"/>
          <w:sz w:val="18"/>
          <w:lang w:val="ro-RO"/>
        </w:rPr>
        <w:t xml:space="preserve"> an</w:t>
      </w:r>
      <w:r w:rsidR="002B0AF4" w:rsidRPr="003D504D">
        <w:rPr>
          <w:color w:val="000000" w:themeColor="text1"/>
          <w:sz w:val="18"/>
          <w:lang w:val="ro-RO"/>
        </w:rPr>
        <w:t>i, achită bilet întreg</w:t>
      </w:r>
    </w:p>
    <w:p w14:paraId="6C9669ED" w14:textId="77777777" w:rsidR="00D90546" w:rsidRPr="003D504D" w:rsidRDefault="00D90546" w:rsidP="00726828">
      <w:pPr>
        <w:rPr>
          <w:color w:val="000000" w:themeColor="text1"/>
          <w:sz w:val="18"/>
          <w:lang w:val="ro-RO"/>
        </w:rPr>
      </w:pPr>
    </w:p>
    <w:p w14:paraId="616AA387" w14:textId="77777777" w:rsidR="009D006C" w:rsidRPr="003D504D" w:rsidRDefault="00D90546" w:rsidP="00726828">
      <w:pPr>
        <w:rPr>
          <w:b/>
          <w:color w:val="800080"/>
          <w:sz w:val="28"/>
          <w:szCs w:val="40"/>
          <w:lang w:val="ro-RO"/>
        </w:rPr>
      </w:pPr>
      <w:r w:rsidRPr="003D504D">
        <w:rPr>
          <w:color w:val="000000" w:themeColor="text1"/>
          <w:sz w:val="18"/>
          <w:lang w:val="ro-RO"/>
        </w:rPr>
        <w:t>La sosire turiștii vor achita 6 lei/persoană taxa de salvamont și 2,5 din valoarea primei nopți de cazare taxa de stațiune.</w:t>
      </w:r>
    </w:p>
    <w:p w14:paraId="00A31483" w14:textId="77777777" w:rsidR="00451F78" w:rsidRDefault="00451F78" w:rsidP="00451F78">
      <w:pPr>
        <w:pStyle w:val="Heading2"/>
        <w:keepLines/>
        <w:spacing w:before="0" w:after="0"/>
        <w:jc w:val="center"/>
        <w:rPr>
          <w:rFonts w:ascii="Times New Roman" w:hAnsi="Times New Roman"/>
          <w:i w:val="0"/>
          <w:sz w:val="36"/>
          <w:lang w:val="ro-RO" w:eastAsia="ro-RO"/>
        </w:rPr>
      </w:pPr>
      <w:r w:rsidRPr="00726828">
        <w:rPr>
          <w:rFonts w:ascii="Times New Roman" w:hAnsi="Times New Roman"/>
          <w:i w:val="0"/>
          <w:sz w:val="36"/>
          <w:lang w:val="ro-RO" w:eastAsia="ro-RO"/>
        </w:rPr>
        <w:lastRenderedPageBreak/>
        <w:t>Hotel Central 3*</w:t>
      </w:r>
      <w:r>
        <w:rPr>
          <w:rFonts w:ascii="Times New Roman" w:hAnsi="Times New Roman"/>
          <w:i w:val="0"/>
          <w:sz w:val="36"/>
          <w:lang w:val="ro-RO" w:eastAsia="ro-RO"/>
        </w:rPr>
        <w:t>/</w:t>
      </w:r>
      <w:r w:rsidRPr="00726828">
        <w:rPr>
          <w:rFonts w:ascii="Times New Roman" w:hAnsi="Times New Roman"/>
          <w:i w:val="0"/>
          <w:sz w:val="36"/>
          <w:lang w:val="ro-RO" w:eastAsia="ro-RO"/>
        </w:rPr>
        <w:t xml:space="preserve">Complex Balnear Cozia 3* </w:t>
      </w:r>
    </w:p>
    <w:p w14:paraId="2DA709DE" w14:textId="02653B5D" w:rsidR="00451F78" w:rsidRPr="00726828" w:rsidRDefault="00451F78" w:rsidP="00451F78">
      <w:pPr>
        <w:pStyle w:val="Heading2"/>
        <w:keepLines/>
        <w:spacing w:before="0" w:after="0"/>
        <w:jc w:val="center"/>
        <w:rPr>
          <w:rFonts w:ascii="Times New Roman" w:hAnsi="Times New Roman"/>
          <w:i w:val="0"/>
          <w:sz w:val="36"/>
          <w:lang w:val="ro-RO" w:eastAsia="ro-RO"/>
        </w:rPr>
      </w:pPr>
      <w:r w:rsidRPr="00726828">
        <w:rPr>
          <w:rFonts w:ascii="Times New Roman" w:hAnsi="Times New Roman"/>
          <w:i w:val="0"/>
          <w:sz w:val="36"/>
          <w:lang w:val="ro-RO" w:eastAsia="ro-RO"/>
        </w:rPr>
        <w:t>(Corp Cozia, Corp Oltul, Corp Căciulata)</w:t>
      </w:r>
    </w:p>
    <w:p w14:paraId="6C89A5ED" w14:textId="77777777" w:rsidR="000122F2" w:rsidRDefault="000122F2" w:rsidP="008C6323">
      <w:pPr>
        <w:jc w:val="center"/>
        <w:rPr>
          <w:b/>
          <w:szCs w:val="40"/>
          <w:highlight w:val="yellow"/>
          <w:lang w:val="ro-RO"/>
        </w:rPr>
      </w:pPr>
    </w:p>
    <w:p w14:paraId="37DC397E" w14:textId="422DA7C2" w:rsidR="008C6323" w:rsidRPr="0017159B" w:rsidRDefault="008C6323" w:rsidP="008C6323">
      <w:pPr>
        <w:jc w:val="center"/>
        <w:rPr>
          <w:b/>
          <w:szCs w:val="40"/>
          <w:highlight w:val="yellow"/>
          <w:lang w:val="ro-RO"/>
        </w:rPr>
      </w:pPr>
      <w:r>
        <w:rPr>
          <w:b/>
          <w:szCs w:val="40"/>
          <w:highlight w:val="yellow"/>
          <w:lang w:val="ro-RO"/>
        </w:rPr>
        <w:t>02.01-31.03.2022</w:t>
      </w:r>
      <w:r w:rsidRPr="0017159B">
        <w:rPr>
          <w:b/>
          <w:szCs w:val="40"/>
          <w:highlight w:val="yellow"/>
          <w:lang w:val="ro-RO"/>
        </w:rPr>
        <w:t>– tarif minim 2 nopți</w:t>
      </w:r>
    </w:p>
    <w:p w14:paraId="16966646" w14:textId="77777777" w:rsidR="008C6323" w:rsidRPr="0017159B" w:rsidRDefault="008C6323" w:rsidP="008C6323">
      <w:pPr>
        <w:jc w:val="center"/>
        <w:rPr>
          <w:b/>
          <w:color w:val="FF0000"/>
          <w:szCs w:val="28"/>
          <w:lang w:val="ro-RO"/>
        </w:rPr>
      </w:pPr>
      <w:r w:rsidRPr="0017159B">
        <w:rPr>
          <w:b/>
          <w:color w:val="FF0000"/>
          <w:szCs w:val="28"/>
          <w:lang w:val="ro-RO"/>
        </w:rPr>
        <w:t>Tarif standard</w:t>
      </w:r>
      <w:r>
        <w:rPr>
          <w:b/>
          <w:color w:val="FF0000"/>
          <w:szCs w:val="28"/>
          <w:lang w:val="ro-RO"/>
        </w:rPr>
        <w:t>: 13</w:t>
      </w:r>
      <w:r w:rsidRPr="0017159B">
        <w:rPr>
          <w:b/>
          <w:color w:val="FF0000"/>
          <w:szCs w:val="28"/>
          <w:lang w:val="ro-RO"/>
        </w:rPr>
        <w:t>9 lei/noapte/persoana</w:t>
      </w:r>
    </w:p>
    <w:p w14:paraId="22DE5A8E" w14:textId="77777777" w:rsidR="008C6323" w:rsidRDefault="008C6323" w:rsidP="008C6323">
      <w:pPr>
        <w:jc w:val="center"/>
        <w:rPr>
          <w:b/>
          <w:color w:val="FF0000"/>
          <w:szCs w:val="28"/>
          <w:lang w:val="ro-RO"/>
        </w:rPr>
      </w:pPr>
      <w:r>
        <w:rPr>
          <w:b/>
          <w:color w:val="FF0000"/>
          <w:szCs w:val="28"/>
          <w:lang w:val="ro-RO"/>
        </w:rPr>
        <w:t>183</w:t>
      </w:r>
      <w:r w:rsidRPr="0017159B">
        <w:rPr>
          <w:b/>
          <w:color w:val="FF0000"/>
          <w:szCs w:val="28"/>
          <w:lang w:val="ro-RO"/>
        </w:rPr>
        <w:t xml:space="preserve"> lei/noapte – camera single</w:t>
      </w:r>
    </w:p>
    <w:p w14:paraId="4744CC3B" w14:textId="77777777" w:rsidR="008C6323" w:rsidRPr="0017159B" w:rsidRDefault="008C6323" w:rsidP="008C6323">
      <w:pPr>
        <w:jc w:val="center"/>
        <w:rPr>
          <w:b/>
          <w:color w:val="FF0000"/>
          <w:szCs w:val="28"/>
          <w:lang w:val="ro-RO"/>
        </w:rPr>
      </w:pPr>
      <w:r w:rsidRPr="008C6323">
        <w:rPr>
          <w:b/>
          <w:color w:val="FF0000"/>
          <w:szCs w:val="28"/>
          <w:lang w:val="ro-RO"/>
        </w:rPr>
        <w:t>70 ron – tarif copii 7-14 ani ( ½ din pachetul de adult)</w:t>
      </w:r>
    </w:p>
    <w:p w14:paraId="355BDAB0" w14:textId="3DF7C58B" w:rsidR="008C6323" w:rsidRDefault="008C6323" w:rsidP="008C6323">
      <w:pPr>
        <w:jc w:val="center"/>
        <w:rPr>
          <w:b/>
          <w:color w:val="FF0000"/>
          <w:szCs w:val="28"/>
          <w:lang w:val="ro-RO"/>
        </w:rPr>
      </w:pPr>
      <w:r>
        <w:rPr>
          <w:b/>
          <w:color w:val="FF0000"/>
          <w:szCs w:val="28"/>
          <w:lang w:val="ro-RO"/>
        </w:rPr>
        <w:t>Include: cazare + masa 6</w:t>
      </w:r>
      <w:r w:rsidR="000122F2">
        <w:rPr>
          <w:b/>
          <w:color w:val="FF0000"/>
          <w:szCs w:val="28"/>
          <w:lang w:val="ro-RO"/>
        </w:rPr>
        <w:t>0</w:t>
      </w:r>
      <w:r w:rsidRPr="0017159B">
        <w:rPr>
          <w:b/>
          <w:color w:val="FF0000"/>
          <w:szCs w:val="28"/>
          <w:lang w:val="ro-RO"/>
        </w:rPr>
        <w:t xml:space="preserve"> lei/zi/pers in sistem card valoric</w:t>
      </w:r>
    </w:p>
    <w:p w14:paraId="0CE12E88" w14:textId="35C2D599" w:rsidR="002A51AC" w:rsidRDefault="002A51AC" w:rsidP="008C6323">
      <w:pPr>
        <w:jc w:val="center"/>
        <w:rPr>
          <w:b/>
          <w:color w:val="FF0000"/>
          <w:szCs w:val="28"/>
          <w:lang w:val="ro-RO"/>
        </w:rPr>
      </w:pPr>
    </w:p>
    <w:p w14:paraId="2845092C" w14:textId="7E7F7E63" w:rsidR="002A51AC" w:rsidRPr="0017159B" w:rsidRDefault="002A51AC" w:rsidP="002A51AC">
      <w:pPr>
        <w:jc w:val="center"/>
        <w:rPr>
          <w:b/>
          <w:szCs w:val="40"/>
          <w:highlight w:val="yellow"/>
          <w:lang w:val="ro-RO"/>
        </w:rPr>
      </w:pPr>
      <w:r>
        <w:rPr>
          <w:b/>
          <w:szCs w:val="40"/>
          <w:highlight w:val="yellow"/>
          <w:lang w:val="ro-RO"/>
        </w:rPr>
        <w:t>01.04 – 10.06.2022</w:t>
      </w:r>
      <w:r w:rsidR="00682EB5" w:rsidRPr="000122F2">
        <w:rPr>
          <w:b/>
          <w:highlight w:val="yellow"/>
          <w:lang w:val="ro-RO"/>
        </w:rPr>
        <w:t>– tarif minim 2 nopți</w:t>
      </w:r>
    </w:p>
    <w:p w14:paraId="7B7DB279" w14:textId="6257D751" w:rsidR="002A51AC" w:rsidRPr="0017159B" w:rsidRDefault="002A51AC" w:rsidP="002A51AC">
      <w:pPr>
        <w:jc w:val="center"/>
        <w:rPr>
          <w:b/>
          <w:color w:val="FF0000"/>
          <w:szCs w:val="28"/>
          <w:lang w:val="ro-RO"/>
        </w:rPr>
      </w:pPr>
      <w:r w:rsidRPr="0017159B">
        <w:rPr>
          <w:b/>
          <w:color w:val="FF0000"/>
          <w:szCs w:val="28"/>
          <w:lang w:val="ro-RO"/>
        </w:rPr>
        <w:t>Tarif standard</w:t>
      </w:r>
      <w:r>
        <w:rPr>
          <w:b/>
          <w:color w:val="FF0000"/>
          <w:szCs w:val="28"/>
          <w:lang w:val="ro-RO"/>
        </w:rPr>
        <w:t>: 154</w:t>
      </w:r>
      <w:r w:rsidRPr="0017159B">
        <w:rPr>
          <w:b/>
          <w:color w:val="FF0000"/>
          <w:szCs w:val="28"/>
          <w:lang w:val="ro-RO"/>
        </w:rPr>
        <w:t xml:space="preserve"> lei/noapte/persoana</w:t>
      </w:r>
    </w:p>
    <w:p w14:paraId="25FBE1E3" w14:textId="2706455A" w:rsidR="002A51AC" w:rsidRPr="0017159B" w:rsidRDefault="002A51AC" w:rsidP="002A51AC">
      <w:pPr>
        <w:jc w:val="center"/>
        <w:rPr>
          <w:b/>
          <w:color w:val="FF0000"/>
          <w:szCs w:val="28"/>
          <w:lang w:val="ro-RO"/>
        </w:rPr>
      </w:pPr>
      <w:r w:rsidRPr="008C6323">
        <w:rPr>
          <w:b/>
          <w:color w:val="FF0000"/>
          <w:szCs w:val="28"/>
          <w:lang w:val="ro-RO"/>
        </w:rPr>
        <w:t>7</w:t>
      </w:r>
      <w:r>
        <w:rPr>
          <w:b/>
          <w:color w:val="FF0000"/>
          <w:szCs w:val="28"/>
          <w:lang w:val="ro-RO"/>
        </w:rPr>
        <w:t>7</w:t>
      </w:r>
      <w:r w:rsidRPr="008C6323">
        <w:rPr>
          <w:b/>
          <w:color w:val="FF0000"/>
          <w:szCs w:val="28"/>
          <w:lang w:val="ro-RO"/>
        </w:rPr>
        <w:t xml:space="preserve"> ron – tarif copii 7-14 ani ( ½ din pachetul de adult)</w:t>
      </w:r>
    </w:p>
    <w:p w14:paraId="4B1579F6" w14:textId="1CA4D13A" w:rsidR="002A51AC" w:rsidRDefault="002A51AC" w:rsidP="002A51AC">
      <w:pPr>
        <w:jc w:val="center"/>
        <w:rPr>
          <w:b/>
          <w:color w:val="FF0000"/>
          <w:szCs w:val="28"/>
          <w:lang w:val="ro-RO"/>
        </w:rPr>
      </w:pPr>
      <w:r>
        <w:rPr>
          <w:b/>
          <w:color w:val="FF0000"/>
          <w:szCs w:val="28"/>
          <w:lang w:val="ro-RO"/>
        </w:rPr>
        <w:t>Include: cazare + masa 6</w:t>
      </w:r>
      <w:r w:rsidR="000122F2">
        <w:rPr>
          <w:b/>
          <w:color w:val="FF0000"/>
          <w:szCs w:val="28"/>
          <w:lang w:val="ro-RO"/>
        </w:rPr>
        <w:t>0</w:t>
      </w:r>
      <w:r w:rsidRPr="0017159B">
        <w:rPr>
          <w:b/>
          <w:color w:val="FF0000"/>
          <w:szCs w:val="28"/>
          <w:lang w:val="ro-RO"/>
        </w:rPr>
        <w:t xml:space="preserve"> lei/zi/pers in sistem card valoric</w:t>
      </w:r>
    </w:p>
    <w:p w14:paraId="0E891F48" w14:textId="77777777" w:rsidR="002A51AC" w:rsidRPr="0017159B" w:rsidRDefault="002A51AC" w:rsidP="008C53F1">
      <w:pPr>
        <w:rPr>
          <w:b/>
          <w:color w:val="FF0000"/>
          <w:szCs w:val="28"/>
          <w:lang w:val="ro-RO"/>
        </w:rPr>
      </w:pPr>
    </w:p>
    <w:p w14:paraId="21EB7144" w14:textId="77777777" w:rsidR="0017159B" w:rsidRPr="008C6323" w:rsidRDefault="0017159B" w:rsidP="000122F2">
      <w:pPr>
        <w:rPr>
          <w:b/>
          <w:strike/>
          <w:highlight w:val="yellow"/>
        </w:rPr>
      </w:pPr>
    </w:p>
    <w:p w14:paraId="60650243" w14:textId="340F34A6" w:rsidR="0017159B" w:rsidRPr="000122F2" w:rsidRDefault="008C6323" w:rsidP="002C54BB">
      <w:pPr>
        <w:shd w:val="clear" w:color="auto" w:fill="FFFFFF" w:themeFill="background1"/>
        <w:jc w:val="center"/>
        <w:rPr>
          <w:b/>
          <w:highlight w:val="yellow"/>
          <w:lang w:val="ro-RO"/>
        </w:rPr>
      </w:pPr>
      <w:r w:rsidRPr="000122F2">
        <w:rPr>
          <w:b/>
          <w:highlight w:val="yellow"/>
          <w:lang w:val="ro-RO"/>
        </w:rPr>
        <w:t>1</w:t>
      </w:r>
      <w:r w:rsidR="000122F2">
        <w:rPr>
          <w:b/>
          <w:highlight w:val="yellow"/>
          <w:lang w:val="ro-RO"/>
        </w:rPr>
        <w:t>1</w:t>
      </w:r>
      <w:r w:rsidRPr="000122F2">
        <w:rPr>
          <w:b/>
          <w:highlight w:val="yellow"/>
          <w:lang w:val="ro-RO"/>
        </w:rPr>
        <w:t>.0</w:t>
      </w:r>
      <w:r w:rsidR="000122F2">
        <w:rPr>
          <w:b/>
          <w:highlight w:val="yellow"/>
          <w:lang w:val="ro-RO"/>
        </w:rPr>
        <w:t>6</w:t>
      </w:r>
      <w:r w:rsidRPr="000122F2">
        <w:rPr>
          <w:b/>
          <w:highlight w:val="yellow"/>
          <w:lang w:val="ro-RO"/>
        </w:rPr>
        <w:t>-1</w:t>
      </w:r>
      <w:r w:rsidR="000122F2">
        <w:rPr>
          <w:b/>
          <w:highlight w:val="yellow"/>
          <w:lang w:val="ro-RO"/>
        </w:rPr>
        <w:t>1</w:t>
      </w:r>
      <w:r w:rsidRPr="000122F2">
        <w:rPr>
          <w:b/>
          <w:highlight w:val="yellow"/>
          <w:lang w:val="ro-RO"/>
        </w:rPr>
        <w:t>.09 – tarif minim 2 nopți</w:t>
      </w:r>
    </w:p>
    <w:p w14:paraId="1E14A5E6" w14:textId="7DFB88DD" w:rsidR="0017159B" w:rsidRPr="000122F2" w:rsidRDefault="008C6323" w:rsidP="002C54BB">
      <w:pPr>
        <w:shd w:val="clear" w:color="auto" w:fill="FFFFFF" w:themeFill="background1"/>
        <w:jc w:val="center"/>
        <w:rPr>
          <w:b/>
          <w:color w:val="FF0000"/>
          <w:lang w:val="ro-RO"/>
        </w:rPr>
      </w:pPr>
      <w:bookmarkStart w:id="1" w:name="_Hlk98845688"/>
      <w:r w:rsidRPr="000122F2">
        <w:rPr>
          <w:b/>
          <w:color w:val="FF0000"/>
          <w:lang w:val="ro-RO"/>
        </w:rPr>
        <w:t>tarif standard: 1</w:t>
      </w:r>
      <w:r w:rsidR="000122F2">
        <w:rPr>
          <w:b/>
          <w:color w:val="FF0000"/>
          <w:lang w:val="ro-RO"/>
        </w:rPr>
        <w:t>65</w:t>
      </w:r>
      <w:r w:rsidRPr="000122F2">
        <w:rPr>
          <w:b/>
          <w:color w:val="FF0000"/>
          <w:lang w:val="ro-RO"/>
        </w:rPr>
        <w:t xml:space="preserve"> lei/noapte/persoana</w:t>
      </w:r>
    </w:p>
    <w:p w14:paraId="192D2F11" w14:textId="58DBF0E9" w:rsidR="0017159B" w:rsidRPr="000122F2" w:rsidRDefault="000122F2" w:rsidP="002C54BB">
      <w:pPr>
        <w:shd w:val="clear" w:color="auto" w:fill="FFFFFF" w:themeFill="background1"/>
        <w:jc w:val="center"/>
        <w:rPr>
          <w:b/>
          <w:color w:val="FF0000"/>
          <w:lang w:val="ro-RO"/>
        </w:rPr>
      </w:pPr>
      <w:r>
        <w:rPr>
          <w:b/>
          <w:color w:val="FF0000"/>
          <w:lang w:val="ro-RO"/>
        </w:rPr>
        <w:t>220</w:t>
      </w:r>
      <w:r w:rsidR="008C6323" w:rsidRPr="000122F2">
        <w:rPr>
          <w:b/>
          <w:color w:val="FF0000"/>
          <w:lang w:val="ro-RO"/>
        </w:rPr>
        <w:t xml:space="preserve"> lei/noapte – camera single</w:t>
      </w:r>
    </w:p>
    <w:p w14:paraId="75734FBA" w14:textId="25CFF4A9" w:rsidR="0017159B" w:rsidRPr="000122F2" w:rsidRDefault="000122F2" w:rsidP="002C54BB">
      <w:pPr>
        <w:shd w:val="clear" w:color="auto" w:fill="FFFFFF" w:themeFill="background1"/>
        <w:jc w:val="center"/>
        <w:rPr>
          <w:b/>
          <w:color w:val="FF0000"/>
          <w:lang w:val="ro-RO"/>
        </w:rPr>
      </w:pPr>
      <w:r>
        <w:rPr>
          <w:b/>
          <w:color w:val="FF0000"/>
          <w:lang w:val="ro-RO"/>
        </w:rPr>
        <w:t>83</w:t>
      </w:r>
      <w:r w:rsidR="008C6323" w:rsidRPr="000122F2">
        <w:rPr>
          <w:b/>
          <w:color w:val="FF0000"/>
          <w:lang w:val="ro-RO"/>
        </w:rPr>
        <w:t xml:space="preserve"> ron – tarif copii 7-14 ani ( ½ din pachetul de adult)</w:t>
      </w:r>
    </w:p>
    <w:p w14:paraId="63C68762" w14:textId="0D03FA50" w:rsidR="0017159B" w:rsidRDefault="008C6323" w:rsidP="002C54BB">
      <w:pPr>
        <w:shd w:val="clear" w:color="auto" w:fill="FFFFFF" w:themeFill="background1"/>
        <w:jc w:val="center"/>
        <w:rPr>
          <w:b/>
          <w:strike/>
          <w:color w:val="FF0000"/>
          <w:lang w:val="ro-RO"/>
        </w:rPr>
      </w:pPr>
      <w:r w:rsidRPr="000122F2">
        <w:rPr>
          <w:b/>
          <w:color w:val="FF0000"/>
          <w:lang w:val="ro-RO"/>
        </w:rPr>
        <w:t xml:space="preserve">include: cazare + masa </w:t>
      </w:r>
      <w:r w:rsidR="000122F2">
        <w:rPr>
          <w:b/>
          <w:color w:val="FF0000"/>
          <w:lang w:val="ro-RO"/>
        </w:rPr>
        <w:t>6</w:t>
      </w:r>
      <w:r w:rsidRPr="000122F2">
        <w:rPr>
          <w:b/>
          <w:color w:val="FF0000"/>
          <w:lang w:val="ro-RO"/>
        </w:rPr>
        <w:t>5 lei/zi/pers in sistem card valoric</w:t>
      </w:r>
    </w:p>
    <w:bookmarkEnd w:id="1"/>
    <w:p w14:paraId="0C906EC0" w14:textId="77777777" w:rsidR="000122F2" w:rsidRDefault="000122F2" w:rsidP="000122F2">
      <w:pPr>
        <w:jc w:val="center"/>
        <w:rPr>
          <w:b/>
          <w:strike/>
          <w:highlight w:val="yellow"/>
          <w:lang w:val="ro-RO"/>
        </w:rPr>
      </w:pPr>
    </w:p>
    <w:p w14:paraId="32820CB1" w14:textId="77777777" w:rsidR="000122F2" w:rsidRDefault="000122F2" w:rsidP="000122F2">
      <w:pPr>
        <w:jc w:val="center"/>
        <w:rPr>
          <w:b/>
          <w:strike/>
          <w:highlight w:val="yellow"/>
          <w:lang w:val="ro-RO"/>
        </w:rPr>
      </w:pPr>
    </w:p>
    <w:p w14:paraId="52449B55" w14:textId="7200921D" w:rsidR="008C6323" w:rsidRPr="00360FE3" w:rsidRDefault="00360FE3" w:rsidP="000122F2">
      <w:pPr>
        <w:jc w:val="center"/>
        <w:rPr>
          <w:b/>
          <w:highlight w:val="yellow"/>
          <w:lang w:val="ro-RO"/>
        </w:rPr>
      </w:pPr>
      <w:r w:rsidRPr="00360FE3">
        <w:rPr>
          <w:b/>
          <w:highlight w:val="yellow"/>
          <w:lang w:val="ro-RO"/>
        </w:rPr>
        <w:t>12.09 – 15.12</w:t>
      </w:r>
      <w:r>
        <w:rPr>
          <w:b/>
          <w:highlight w:val="yellow"/>
          <w:lang w:val="ro-RO"/>
        </w:rPr>
        <w:t xml:space="preserve"> – tarif minim 2 nopți</w:t>
      </w:r>
    </w:p>
    <w:p w14:paraId="11B222F3" w14:textId="5E4A2F46" w:rsidR="00360FE3" w:rsidRPr="000122F2" w:rsidRDefault="00360FE3" w:rsidP="00360FE3">
      <w:pPr>
        <w:jc w:val="center"/>
        <w:rPr>
          <w:b/>
          <w:color w:val="FF0000"/>
          <w:lang w:val="ro-RO"/>
        </w:rPr>
      </w:pPr>
      <w:r w:rsidRPr="000122F2">
        <w:rPr>
          <w:b/>
          <w:color w:val="FF0000"/>
          <w:lang w:val="ro-RO"/>
        </w:rPr>
        <w:t>tarif standard: 1</w:t>
      </w:r>
      <w:r>
        <w:rPr>
          <w:b/>
          <w:color w:val="FF0000"/>
          <w:lang w:val="ro-RO"/>
        </w:rPr>
        <w:t>60</w:t>
      </w:r>
      <w:r w:rsidRPr="000122F2">
        <w:rPr>
          <w:b/>
          <w:color w:val="FF0000"/>
          <w:lang w:val="ro-RO"/>
        </w:rPr>
        <w:t xml:space="preserve"> lei/noapte/persoana</w:t>
      </w:r>
    </w:p>
    <w:p w14:paraId="79F37E91" w14:textId="5D65ED3B" w:rsidR="00360FE3" w:rsidRPr="000122F2" w:rsidRDefault="00360FE3" w:rsidP="00360FE3">
      <w:pPr>
        <w:jc w:val="center"/>
        <w:rPr>
          <w:b/>
          <w:color w:val="FF0000"/>
          <w:lang w:val="ro-RO"/>
        </w:rPr>
      </w:pPr>
      <w:r>
        <w:rPr>
          <w:b/>
          <w:color w:val="FF0000"/>
          <w:lang w:val="ro-RO"/>
        </w:rPr>
        <w:t>213</w:t>
      </w:r>
      <w:r w:rsidRPr="000122F2">
        <w:rPr>
          <w:b/>
          <w:color w:val="FF0000"/>
          <w:lang w:val="ro-RO"/>
        </w:rPr>
        <w:t xml:space="preserve"> lei/noapte – camera single</w:t>
      </w:r>
    </w:p>
    <w:p w14:paraId="0D4B8D05" w14:textId="16C51CFC" w:rsidR="00360FE3" w:rsidRPr="000122F2" w:rsidRDefault="00360FE3" w:rsidP="00360FE3">
      <w:pPr>
        <w:jc w:val="center"/>
        <w:rPr>
          <w:b/>
          <w:color w:val="FF0000"/>
          <w:lang w:val="ro-RO"/>
        </w:rPr>
      </w:pPr>
      <w:r>
        <w:rPr>
          <w:b/>
          <w:color w:val="FF0000"/>
          <w:lang w:val="ro-RO"/>
        </w:rPr>
        <w:t>80</w:t>
      </w:r>
      <w:r w:rsidRPr="000122F2">
        <w:rPr>
          <w:b/>
          <w:color w:val="FF0000"/>
          <w:lang w:val="ro-RO"/>
        </w:rPr>
        <w:t xml:space="preserve"> ron – tarif copii 7-14 ani ( ½ din pachetul de adult)</w:t>
      </w:r>
    </w:p>
    <w:p w14:paraId="266DB489" w14:textId="487E20AF" w:rsidR="00360FE3" w:rsidRDefault="00360FE3" w:rsidP="00360FE3">
      <w:pPr>
        <w:jc w:val="center"/>
        <w:rPr>
          <w:b/>
          <w:strike/>
          <w:color w:val="FF0000"/>
          <w:lang w:val="ro-RO"/>
        </w:rPr>
      </w:pPr>
      <w:r w:rsidRPr="000122F2">
        <w:rPr>
          <w:b/>
          <w:color w:val="FF0000"/>
          <w:lang w:val="ro-RO"/>
        </w:rPr>
        <w:t xml:space="preserve">include: cazare + masa </w:t>
      </w:r>
      <w:r>
        <w:rPr>
          <w:b/>
          <w:color w:val="FF0000"/>
          <w:lang w:val="ro-RO"/>
        </w:rPr>
        <w:t>60</w:t>
      </w:r>
      <w:r w:rsidRPr="000122F2">
        <w:rPr>
          <w:b/>
          <w:color w:val="FF0000"/>
          <w:lang w:val="ro-RO"/>
        </w:rPr>
        <w:t xml:space="preserve"> lei/zi/pers in sistem card valoric</w:t>
      </w:r>
    </w:p>
    <w:p w14:paraId="7E6A6902" w14:textId="77777777" w:rsidR="008C6323" w:rsidRPr="008C6323" w:rsidRDefault="008C6323" w:rsidP="0017159B">
      <w:pPr>
        <w:jc w:val="center"/>
        <w:rPr>
          <w:b/>
          <w:strike/>
          <w:color w:val="FF0000"/>
        </w:rPr>
      </w:pPr>
    </w:p>
    <w:p w14:paraId="534B657D" w14:textId="77777777" w:rsidR="0017159B" w:rsidRPr="0017159B" w:rsidRDefault="0017159B" w:rsidP="0017159B">
      <w:pPr>
        <w:rPr>
          <w:sz w:val="22"/>
          <w:lang w:eastAsia="ro-RO"/>
        </w:rPr>
      </w:pPr>
    </w:p>
    <w:p w14:paraId="0E815EAE" w14:textId="77777777" w:rsidR="00DA425C" w:rsidRPr="0017159B" w:rsidRDefault="00DA425C" w:rsidP="00726828">
      <w:pPr>
        <w:rPr>
          <w:sz w:val="20"/>
          <w:szCs w:val="28"/>
          <w:u w:val="single"/>
          <w:lang w:val="ro-RO"/>
        </w:rPr>
      </w:pPr>
      <w:r w:rsidRPr="0017159B">
        <w:rPr>
          <w:sz w:val="20"/>
          <w:szCs w:val="28"/>
          <w:u w:val="single"/>
          <w:lang w:val="ro-RO"/>
        </w:rPr>
        <w:t>Facilități copii:</w:t>
      </w:r>
    </w:p>
    <w:p w14:paraId="1419ECC4" w14:textId="77777777" w:rsidR="00DA425C" w:rsidRPr="0017159B" w:rsidRDefault="00DA425C" w:rsidP="00726828">
      <w:pPr>
        <w:pStyle w:val="ListParagraph"/>
        <w:numPr>
          <w:ilvl w:val="0"/>
          <w:numId w:val="3"/>
        </w:numPr>
        <w:rPr>
          <w:sz w:val="20"/>
          <w:szCs w:val="28"/>
          <w:lang w:val="ro-RO"/>
        </w:rPr>
      </w:pPr>
      <w:r w:rsidRPr="0017159B">
        <w:rPr>
          <w:sz w:val="20"/>
          <w:szCs w:val="28"/>
          <w:lang w:val="ro-RO"/>
        </w:rPr>
        <w:t xml:space="preserve">copiii până la 7 ani – cazați în cameră cu părinții, beneficiază de gratuitate la cazare </w:t>
      </w:r>
    </w:p>
    <w:p w14:paraId="419CCD7B" w14:textId="77777777" w:rsidR="00DA425C" w:rsidRPr="0017159B" w:rsidRDefault="00DA425C" w:rsidP="00726828">
      <w:pPr>
        <w:pStyle w:val="ListParagraph"/>
        <w:numPr>
          <w:ilvl w:val="0"/>
          <w:numId w:val="3"/>
        </w:numPr>
        <w:rPr>
          <w:sz w:val="20"/>
          <w:szCs w:val="28"/>
          <w:lang w:val="ro-RO"/>
        </w:rPr>
      </w:pPr>
      <w:r w:rsidRPr="0017159B">
        <w:rPr>
          <w:sz w:val="20"/>
          <w:szCs w:val="28"/>
          <w:lang w:val="ro-RO"/>
        </w:rPr>
        <w:t>Copiii între 7-14 ani - cazați în cameră cu părinții, achită 50% din valoarea pachetului de ADL cu acordare de pat suplimentar</w:t>
      </w:r>
    </w:p>
    <w:p w14:paraId="120C6457" w14:textId="77777777" w:rsidR="00726828" w:rsidRPr="0017159B" w:rsidRDefault="00726828" w:rsidP="00726828">
      <w:pPr>
        <w:rPr>
          <w:sz w:val="18"/>
          <w:szCs w:val="20"/>
          <w:lang w:val="ro-RO"/>
        </w:rPr>
      </w:pPr>
    </w:p>
    <w:p w14:paraId="00720DB7" w14:textId="77777777" w:rsidR="00726828" w:rsidRPr="0017159B" w:rsidRDefault="00726828" w:rsidP="00726828">
      <w:pPr>
        <w:pStyle w:val="Heading1"/>
        <w:shd w:val="clear" w:color="auto" w:fill="FFFFFF"/>
        <w:spacing w:before="0"/>
        <w:jc w:val="center"/>
        <w:rPr>
          <w:rFonts w:ascii="Times New Roman" w:hAnsi="Times New Roman" w:cs="Times New Roman"/>
          <w:bCs w:val="0"/>
          <w:color w:val="auto"/>
          <w:spacing w:val="10"/>
          <w:sz w:val="24"/>
        </w:rPr>
      </w:pPr>
      <w:proofErr w:type="spellStart"/>
      <w:r w:rsidRPr="0017159B">
        <w:rPr>
          <w:rFonts w:ascii="Times New Roman" w:hAnsi="Times New Roman" w:cs="Times New Roman"/>
          <w:bCs w:val="0"/>
          <w:color w:val="auto"/>
          <w:spacing w:val="10"/>
          <w:sz w:val="24"/>
          <w:highlight w:val="yellow"/>
        </w:rPr>
        <w:t>Recuperare</w:t>
      </w:r>
      <w:proofErr w:type="spellEnd"/>
      <w:r w:rsidRPr="0017159B">
        <w:rPr>
          <w:rFonts w:ascii="Times New Roman" w:hAnsi="Times New Roman" w:cs="Times New Roman"/>
          <w:bCs w:val="0"/>
          <w:color w:val="auto"/>
          <w:spacing w:val="10"/>
          <w:sz w:val="24"/>
          <w:highlight w:val="yellow"/>
        </w:rPr>
        <w:t xml:space="preserve"> Post Covid-19-Sejur 5 </w:t>
      </w:r>
      <w:proofErr w:type="spellStart"/>
      <w:r w:rsidRPr="0017159B">
        <w:rPr>
          <w:rFonts w:ascii="Times New Roman" w:hAnsi="Times New Roman" w:cs="Times New Roman"/>
          <w:bCs w:val="0"/>
          <w:color w:val="auto"/>
          <w:spacing w:val="10"/>
          <w:sz w:val="24"/>
          <w:highlight w:val="yellow"/>
        </w:rPr>
        <w:t>Nopti</w:t>
      </w:r>
      <w:proofErr w:type="spellEnd"/>
      <w:r w:rsidRPr="0017159B">
        <w:rPr>
          <w:rFonts w:ascii="Times New Roman" w:hAnsi="Times New Roman" w:cs="Times New Roman"/>
          <w:bCs w:val="0"/>
          <w:color w:val="auto"/>
          <w:spacing w:val="10"/>
          <w:sz w:val="24"/>
          <w:highlight w:val="yellow"/>
        </w:rPr>
        <w:t xml:space="preserve">, Complex </w:t>
      </w:r>
      <w:proofErr w:type="spellStart"/>
      <w:r w:rsidRPr="0017159B">
        <w:rPr>
          <w:rFonts w:ascii="Times New Roman" w:hAnsi="Times New Roman" w:cs="Times New Roman"/>
          <w:bCs w:val="0"/>
          <w:color w:val="auto"/>
          <w:spacing w:val="10"/>
          <w:sz w:val="24"/>
          <w:highlight w:val="yellow"/>
        </w:rPr>
        <w:t>Balnear</w:t>
      </w:r>
      <w:proofErr w:type="spellEnd"/>
      <w:r w:rsidRPr="0017159B">
        <w:rPr>
          <w:rFonts w:ascii="Times New Roman" w:hAnsi="Times New Roman" w:cs="Times New Roman"/>
          <w:bCs w:val="0"/>
          <w:color w:val="auto"/>
          <w:spacing w:val="10"/>
          <w:sz w:val="24"/>
          <w:highlight w:val="yellow"/>
        </w:rPr>
        <w:t xml:space="preserve"> Cozia ***</w:t>
      </w:r>
    </w:p>
    <w:p w14:paraId="3284CA1F" w14:textId="77777777" w:rsidR="00F835E6" w:rsidRPr="0017159B" w:rsidRDefault="00F835E6" w:rsidP="00F835E6">
      <w:pPr>
        <w:jc w:val="center"/>
        <w:rPr>
          <w:b/>
          <w:i/>
          <w:sz w:val="22"/>
        </w:rPr>
      </w:pPr>
      <w:proofErr w:type="spellStart"/>
      <w:r w:rsidRPr="0017159B">
        <w:rPr>
          <w:b/>
          <w:i/>
          <w:spacing w:val="10"/>
          <w:sz w:val="22"/>
          <w:highlight w:val="cyan"/>
        </w:rPr>
        <w:t>perioada</w:t>
      </w:r>
      <w:proofErr w:type="spellEnd"/>
      <w:r w:rsidRPr="0017159B">
        <w:rPr>
          <w:b/>
          <w:i/>
          <w:spacing w:val="10"/>
          <w:sz w:val="22"/>
          <w:highlight w:val="cyan"/>
        </w:rPr>
        <w:t xml:space="preserve"> 18.04-30.06.2021</w:t>
      </w:r>
    </w:p>
    <w:p w14:paraId="2B4ADA49" w14:textId="77777777" w:rsidR="00726828" w:rsidRPr="0017159B" w:rsidRDefault="00726828" w:rsidP="00726828">
      <w:pPr>
        <w:pStyle w:val="ListParagraph"/>
        <w:numPr>
          <w:ilvl w:val="0"/>
          <w:numId w:val="6"/>
        </w:numPr>
        <w:rPr>
          <w:b/>
          <w:color w:val="C00000"/>
          <w:sz w:val="22"/>
          <w:szCs w:val="22"/>
        </w:rPr>
      </w:pPr>
      <w:r w:rsidRPr="0017159B">
        <w:rPr>
          <w:b/>
          <w:color w:val="C00000"/>
          <w:sz w:val="22"/>
          <w:szCs w:val="22"/>
        </w:rPr>
        <w:t>732 Lei/</w:t>
      </w:r>
      <w:proofErr w:type="spellStart"/>
      <w:r w:rsidRPr="0017159B">
        <w:rPr>
          <w:b/>
          <w:color w:val="C00000"/>
          <w:sz w:val="22"/>
          <w:szCs w:val="22"/>
        </w:rPr>
        <w:t>Persoana</w:t>
      </w:r>
      <w:proofErr w:type="spellEnd"/>
      <w:r w:rsidRPr="0017159B">
        <w:rPr>
          <w:b/>
          <w:color w:val="C00000"/>
          <w:sz w:val="22"/>
          <w:szCs w:val="22"/>
        </w:rPr>
        <w:t>/</w:t>
      </w:r>
      <w:proofErr w:type="spellStart"/>
      <w:r w:rsidRPr="0017159B">
        <w:rPr>
          <w:b/>
          <w:color w:val="C00000"/>
          <w:sz w:val="22"/>
          <w:szCs w:val="22"/>
        </w:rPr>
        <w:t>Sejur</w:t>
      </w:r>
      <w:proofErr w:type="spellEnd"/>
      <w:r w:rsidRPr="0017159B">
        <w:rPr>
          <w:b/>
          <w:color w:val="C00000"/>
          <w:sz w:val="22"/>
          <w:szCs w:val="22"/>
        </w:rPr>
        <w:t xml:space="preserve">/loc in </w:t>
      </w:r>
      <w:proofErr w:type="spellStart"/>
      <w:r w:rsidRPr="0017159B">
        <w:rPr>
          <w:b/>
          <w:color w:val="C00000"/>
          <w:sz w:val="22"/>
          <w:szCs w:val="22"/>
        </w:rPr>
        <w:t>dubla</w:t>
      </w:r>
      <w:proofErr w:type="spellEnd"/>
    </w:p>
    <w:p w14:paraId="71A4EB62" w14:textId="77777777" w:rsidR="00726828" w:rsidRPr="0017159B" w:rsidRDefault="00726828" w:rsidP="00726828">
      <w:pPr>
        <w:pStyle w:val="ListParagraph"/>
        <w:numPr>
          <w:ilvl w:val="0"/>
          <w:numId w:val="6"/>
        </w:numPr>
        <w:rPr>
          <w:b/>
          <w:color w:val="C00000"/>
          <w:sz w:val="22"/>
          <w:szCs w:val="22"/>
        </w:rPr>
      </w:pPr>
      <w:proofErr w:type="spellStart"/>
      <w:proofErr w:type="gramStart"/>
      <w:r w:rsidRPr="0017159B">
        <w:rPr>
          <w:b/>
          <w:color w:val="C00000"/>
          <w:sz w:val="22"/>
          <w:szCs w:val="22"/>
        </w:rPr>
        <w:t>Tariful</w:t>
      </w:r>
      <w:proofErr w:type="spellEnd"/>
      <w:r w:rsidRPr="0017159B">
        <w:rPr>
          <w:b/>
          <w:color w:val="C00000"/>
          <w:sz w:val="22"/>
          <w:szCs w:val="22"/>
        </w:rPr>
        <w:t xml:space="preserve">  </w:t>
      </w:r>
      <w:proofErr w:type="spellStart"/>
      <w:r w:rsidRPr="0017159B">
        <w:rPr>
          <w:b/>
          <w:color w:val="C00000"/>
          <w:sz w:val="22"/>
          <w:szCs w:val="22"/>
        </w:rPr>
        <w:t>pentru</w:t>
      </w:r>
      <w:proofErr w:type="spellEnd"/>
      <w:proofErr w:type="gramEnd"/>
      <w:r w:rsidRPr="0017159B">
        <w:rPr>
          <w:b/>
          <w:color w:val="C00000"/>
          <w:sz w:val="22"/>
          <w:szCs w:val="22"/>
        </w:rPr>
        <w:t xml:space="preserve"> single </w:t>
      </w:r>
      <w:proofErr w:type="spellStart"/>
      <w:r w:rsidRPr="0017159B">
        <w:rPr>
          <w:b/>
          <w:color w:val="C00000"/>
          <w:sz w:val="22"/>
          <w:szCs w:val="22"/>
        </w:rPr>
        <w:t>este</w:t>
      </w:r>
      <w:proofErr w:type="spellEnd"/>
      <w:r w:rsidRPr="0017159B">
        <w:rPr>
          <w:b/>
          <w:color w:val="C00000"/>
          <w:sz w:val="22"/>
          <w:szCs w:val="22"/>
        </w:rPr>
        <w:t xml:space="preserve"> 941 lei/pers/</w:t>
      </w:r>
      <w:proofErr w:type="spellStart"/>
      <w:r w:rsidRPr="0017159B">
        <w:rPr>
          <w:b/>
          <w:color w:val="C00000"/>
          <w:sz w:val="22"/>
          <w:szCs w:val="22"/>
        </w:rPr>
        <w:t>pachet</w:t>
      </w:r>
      <w:proofErr w:type="spellEnd"/>
      <w:r w:rsidRPr="0017159B">
        <w:rPr>
          <w:b/>
          <w:color w:val="C00000"/>
          <w:sz w:val="22"/>
          <w:szCs w:val="22"/>
        </w:rPr>
        <w:t>.</w:t>
      </w:r>
    </w:p>
    <w:p w14:paraId="5EE71462" w14:textId="77777777" w:rsidR="00F835E6" w:rsidRPr="0017159B" w:rsidRDefault="00F835E6" w:rsidP="00F835E6">
      <w:pPr>
        <w:rPr>
          <w:b/>
          <w:color w:val="C00000"/>
          <w:sz w:val="22"/>
          <w:szCs w:val="22"/>
        </w:rPr>
      </w:pPr>
    </w:p>
    <w:p w14:paraId="6205ECE9" w14:textId="77777777" w:rsidR="00726828" w:rsidRPr="0017159B" w:rsidRDefault="00726828" w:rsidP="00726828">
      <w:pPr>
        <w:pStyle w:val="NormalWeb"/>
        <w:numPr>
          <w:ilvl w:val="0"/>
          <w:numId w:val="7"/>
        </w:numPr>
        <w:shd w:val="clear" w:color="auto" w:fill="FFFFFF"/>
        <w:spacing w:before="0" w:beforeAutospacing="0" w:after="0" w:afterAutospacing="0"/>
        <w:ind w:left="284"/>
        <w:rPr>
          <w:b/>
          <w:sz w:val="20"/>
          <w:szCs w:val="22"/>
        </w:rPr>
      </w:pPr>
      <w:r w:rsidRPr="0017159B">
        <w:rPr>
          <w:rStyle w:val="Strong"/>
          <w:sz w:val="20"/>
          <w:szCs w:val="22"/>
        </w:rPr>
        <w:t>SERVICII INCLUSE:</w:t>
      </w:r>
      <w:r w:rsidRPr="0017159B">
        <w:rPr>
          <w:sz w:val="20"/>
          <w:szCs w:val="22"/>
        </w:rPr>
        <w:br/>
      </w:r>
      <w:r w:rsidRPr="0017159B">
        <w:rPr>
          <w:b/>
          <w:sz w:val="20"/>
          <w:szCs w:val="22"/>
        </w:rPr>
        <w:t>Cazare 5 Nopti</w:t>
      </w:r>
      <w:r w:rsidRPr="0017159B">
        <w:rPr>
          <w:b/>
          <w:sz w:val="20"/>
          <w:szCs w:val="22"/>
        </w:rPr>
        <w:br/>
        <w:t>Masa in sistem card valoric – 50 Lei/Persoana/Zi</w:t>
      </w:r>
      <w:r w:rsidRPr="0017159B">
        <w:rPr>
          <w:b/>
          <w:sz w:val="20"/>
          <w:szCs w:val="22"/>
        </w:rPr>
        <w:br/>
        <w:t>Tratament 5 Zile (4 proceduri pe zi)</w:t>
      </w:r>
      <w:r w:rsidRPr="0017159B">
        <w:rPr>
          <w:b/>
          <w:sz w:val="20"/>
          <w:szCs w:val="22"/>
        </w:rPr>
        <w:br/>
        <w:t>Consultatie medicala</w:t>
      </w:r>
    </w:p>
    <w:p w14:paraId="185E8369" w14:textId="77777777" w:rsidR="00F835E6" w:rsidRPr="0017159B" w:rsidRDefault="00F835E6" w:rsidP="00F835E6">
      <w:pPr>
        <w:jc w:val="center"/>
        <w:rPr>
          <w:b/>
          <w:i/>
          <w:sz w:val="22"/>
        </w:rPr>
      </w:pPr>
      <w:proofErr w:type="spellStart"/>
      <w:r w:rsidRPr="0017159B">
        <w:rPr>
          <w:b/>
          <w:i/>
          <w:spacing w:val="10"/>
          <w:sz w:val="22"/>
          <w:highlight w:val="cyan"/>
        </w:rPr>
        <w:t>perioada</w:t>
      </w:r>
      <w:proofErr w:type="spellEnd"/>
      <w:r w:rsidRPr="0017159B">
        <w:rPr>
          <w:b/>
          <w:i/>
          <w:spacing w:val="10"/>
          <w:sz w:val="22"/>
          <w:highlight w:val="cyan"/>
        </w:rPr>
        <w:t xml:space="preserve"> 04.07-17.09.2021</w:t>
      </w:r>
    </w:p>
    <w:p w14:paraId="7CE401AC" w14:textId="77777777" w:rsidR="00F835E6" w:rsidRPr="0017159B" w:rsidRDefault="00F835E6" w:rsidP="00F835E6">
      <w:pPr>
        <w:pStyle w:val="ListParagraph"/>
        <w:numPr>
          <w:ilvl w:val="0"/>
          <w:numId w:val="6"/>
        </w:numPr>
        <w:rPr>
          <w:b/>
          <w:color w:val="C00000"/>
          <w:sz w:val="22"/>
          <w:szCs w:val="22"/>
        </w:rPr>
      </w:pPr>
      <w:r w:rsidRPr="0017159B">
        <w:rPr>
          <w:b/>
          <w:color w:val="C00000"/>
          <w:sz w:val="22"/>
          <w:szCs w:val="22"/>
        </w:rPr>
        <w:t>886 Lei/</w:t>
      </w:r>
      <w:proofErr w:type="spellStart"/>
      <w:r w:rsidRPr="0017159B">
        <w:rPr>
          <w:b/>
          <w:color w:val="C00000"/>
          <w:sz w:val="22"/>
          <w:szCs w:val="22"/>
        </w:rPr>
        <w:t>Persoana</w:t>
      </w:r>
      <w:proofErr w:type="spellEnd"/>
      <w:r w:rsidRPr="0017159B">
        <w:rPr>
          <w:b/>
          <w:color w:val="C00000"/>
          <w:sz w:val="22"/>
          <w:szCs w:val="22"/>
        </w:rPr>
        <w:t>/</w:t>
      </w:r>
      <w:proofErr w:type="spellStart"/>
      <w:r w:rsidRPr="0017159B">
        <w:rPr>
          <w:b/>
          <w:color w:val="C00000"/>
          <w:sz w:val="22"/>
          <w:szCs w:val="22"/>
        </w:rPr>
        <w:t>Sejur</w:t>
      </w:r>
      <w:proofErr w:type="spellEnd"/>
      <w:r w:rsidRPr="0017159B">
        <w:rPr>
          <w:b/>
          <w:color w:val="C00000"/>
          <w:sz w:val="22"/>
          <w:szCs w:val="22"/>
        </w:rPr>
        <w:t xml:space="preserve">/loc in </w:t>
      </w:r>
      <w:proofErr w:type="spellStart"/>
      <w:r w:rsidRPr="0017159B">
        <w:rPr>
          <w:b/>
          <w:color w:val="C00000"/>
          <w:sz w:val="22"/>
          <w:szCs w:val="22"/>
        </w:rPr>
        <w:t>dubla</w:t>
      </w:r>
      <w:proofErr w:type="spellEnd"/>
    </w:p>
    <w:p w14:paraId="52211BF8" w14:textId="77777777" w:rsidR="00F835E6" w:rsidRPr="0017159B" w:rsidRDefault="00F835E6" w:rsidP="00F835E6">
      <w:pPr>
        <w:pStyle w:val="NormalWeb"/>
        <w:numPr>
          <w:ilvl w:val="0"/>
          <w:numId w:val="6"/>
        </w:numPr>
        <w:shd w:val="clear" w:color="auto" w:fill="FFFFFF"/>
        <w:spacing w:before="0" w:beforeAutospacing="0" w:after="0" w:afterAutospacing="0"/>
        <w:rPr>
          <w:b/>
          <w:sz w:val="20"/>
          <w:szCs w:val="22"/>
        </w:rPr>
      </w:pPr>
      <w:r w:rsidRPr="0017159B">
        <w:rPr>
          <w:rStyle w:val="Strong"/>
          <w:sz w:val="20"/>
          <w:szCs w:val="22"/>
        </w:rPr>
        <w:t>SERVICII INCLUSE:</w:t>
      </w:r>
      <w:r w:rsidRPr="0017159B">
        <w:rPr>
          <w:sz w:val="20"/>
          <w:szCs w:val="22"/>
        </w:rPr>
        <w:br/>
      </w:r>
      <w:r w:rsidRPr="0017159B">
        <w:rPr>
          <w:b/>
          <w:sz w:val="20"/>
          <w:szCs w:val="22"/>
        </w:rPr>
        <w:t>Cazare 5 Nopti</w:t>
      </w:r>
      <w:r w:rsidRPr="0017159B">
        <w:rPr>
          <w:b/>
          <w:sz w:val="20"/>
          <w:szCs w:val="22"/>
        </w:rPr>
        <w:br/>
        <w:t>Masa in sistem card valoric – 55 Lei/Persoana/Zi</w:t>
      </w:r>
      <w:r w:rsidRPr="0017159B">
        <w:rPr>
          <w:b/>
          <w:sz w:val="20"/>
          <w:szCs w:val="22"/>
        </w:rPr>
        <w:br/>
        <w:t>Tratament 5 Zile (4 proceduri pe zi)</w:t>
      </w:r>
      <w:r w:rsidRPr="0017159B">
        <w:rPr>
          <w:b/>
          <w:sz w:val="20"/>
          <w:szCs w:val="22"/>
        </w:rPr>
        <w:br/>
        <w:t>Consultatie medicala</w:t>
      </w:r>
    </w:p>
    <w:p w14:paraId="5B3AD5EE" w14:textId="77777777" w:rsidR="00F835E6" w:rsidRPr="0017159B" w:rsidRDefault="0058517B" w:rsidP="00F835E6">
      <w:pPr>
        <w:pStyle w:val="ListParagraph"/>
        <w:rPr>
          <w:b/>
          <w:i/>
          <w:color w:val="FF0000"/>
          <w:sz w:val="22"/>
          <w:szCs w:val="22"/>
        </w:rPr>
      </w:pPr>
      <w:r w:rsidRPr="0017159B">
        <w:rPr>
          <w:b/>
          <w:i/>
          <w:color w:val="FF0000"/>
          <w:sz w:val="22"/>
          <w:szCs w:val="22"/>
          <w:lang w:val="ro-RO"/>
        </w:rPr>
        <w:lastRenderedPageBreak/>
        <w:t>P</w:t>
      </w:r>
      <w:proofErr w:type="spellStart"/>
      <w:r w:rsidRPr="0017159B">
        <w:rPr>
          <w:b/>
          <w:i/>
          <w:color w:val="FF0000"/>
          <w:sz w:val="22"/>
          <w:szCs w:val="22"/>
        </w:rPr>
        <w:t>entru</w:t>
      </w:r>
      <w:proofErr w:type="spellEnd"/>
      <w:r w:rsidRPr="0017159B">
        <w:rPr>
          <w:b/>
          <w:i/>
          <w:color w:val="FF0000"/>
          <w:sz w:val="22"/>
          <w:szCs w:val="22"/>
        </w:rPr>
        <w:t xml:space="preserve"> a beneficia de </w:t>
      </w:r>
      <w:proofErr w:type="spellStart"/>
      <w:r w:rsidRPr="0017159B">
        <w:rPr>
          <w:b/>
          <w:i/>
          <w:color w:val="FF0000"/>
          <w:sz w:val="22"/>
          <w:szCs w:val="22"/>
        </w:rPr>
        <w:t>aceasta</w:t>
      </w:r>
      <w:proofErr w:type="spellEnd"/>
      <w:r w:rsidRPr="0017159B">
        <w:rPr>
          <w:b/>
          <w:i/>
          <w:color w:val="FF0000"/>
          <w:sz w:val="22"/>
          <w:szCs w:val="22"/>
        </w:rPr>
        <w:t xml:space="preserve"> </w:t>
      </w:r>
      <w:proofErr w:type="spellStart"/>
      <w:r w:rsidRPr="0017159B">
        <w:rPr>
          <w:b/>
          <w:i/>
          <w:color w:val="FF0000"/>
          <w:sz w:val="22"/>
          <w:szCs w:val="22"/>
        </w:rPr>
        <w:t>oferta</w:t>
      </w:r>
      <w:proofErr w:type="spellEnd"/>
      <w:r w:rsidRPr="0017159B">
        <w:rPr>
          <w:b/>
          <w:i/>
          <w:color w:val="FF0000"/>
          <w:sz w:val="22"/>
          <w:szCs w:val="22"/>
        </w:rPr>
        <w:t xml:space="preserve">, </w:t>
      </w:r>
      <w:proofErr w:type="spellStart"/>
      <w:r w:rsidRPr="0017159B">
        <w:rPr>
          <w:b/>
          <w:i/>
          <w:color w:val="FF0000"/>
          <w:sz w:val="22"/>
          <w:szCs w:val="22"/>
        </w:rPr>
        <w:t>turistul</w:t>
      </w:r>
      <w:proofErr w:type="spellEnd"/>
      <w:r w:rsidRPr="0017159B">
        <w:rPr>
          <w:b/>
          <w:i/>
          <w:color w:val="FF0000"/>
          <w:sz w:val="22"/>
          <w:szCs w:val="22"/>
        </w:rPr>
        <w:t xml:space="preserve"> </w:t>
      </w:r>
      <w:proofErr w:type="spellStart"/>
      <w:r w:rsidRPr="0017159B">
        <w:rPr>
          <w:b/>
          <w:i/>
          <w:color w:val="FF0000"/>
          <w:sz w:val="22"/>
          <w:szCs w:val="22"/>
        </w:rPr>
        <w:t>trebuie</w:t>
      </w:r>
      <w:proofErr w:type="spellEnd"/>
      <w:r w:rsidRPr="0017159B">
        <w:rPr>
          <w:b/>
          <w:i/>
          <w:color w:val="FF0000"/>
          <w:sz w:val="22"/>
          <w:szCs w:val="22"/>
        </w:rPr>
        <w:t xml:space="preserve"> </w:t>
      </w:r>
      <w:proofErr w:type="spellStart"/>
      <w:r w:rsidRPr="0017159B">
        <w:rPr>
          <w:b/>
          <w:i/>
          <w:color w:val="FF0000"/>
          <w:sz w:val="22"/>
          <w:szCs w:val="22"/>
        </w:rPr>
        <w:t>sa</w:t>
      </w:r>
      <w:proofErr w:type="spellEnd"/>
      <w:r w:rsidRPr="0017159B">
        <w:rPr>
          <w:b/>
          <w:i/>
          <w:color w:val="FF0000"/>
          <w:sz w:val="22"/>
          <w:szCs w:val="22"/>
        </w:rPr>
        <w:t xml:space="preserve"> </w:t>
      </w:r>
      <w:proofErr w:type="spellStart"/>
      <w:r w:rsidRPr="0017159B">
        <w:rPr>
          <w:b/>
          <w:i/>
          <w:color w:val="FF0000"/>
          <w:sz w:val="22"/>
          <w:szCs w:val="22"/>
        </w:rPr>
        <w:t>prezinte</w:t>
      </w:r>
      <w:proofErr w:type="spellEnd"/>
      <w:r w:rsidRPr="0017159B">
        <w:rPr>
          <w:b/>
          <w:i/>
          <w:color w:val="FF0000"/>
          <w:sz w:val="22"/>
          <w:szCs w:val="22"/>
        </w:rPr>
        <w:t xml:space="preserve"> </w:t>
      </w:r>
      <w:proofErr w:type="spellStart"/>
      <w:r w:rsidRPr="0017159B">
        <w:rPr>
          <w:b/>
          <w:i/>
          <w:color w:val="FF0000"/>
          <w:sz w:val="22"/>
          <w:szCs w:val="22"/>
        </w:rPr>
        <w:t>bilet</w:t>
      </w:r>
      <w:proofErr w:type="spellEnd"/>
      <w:r w:rsidRPr="0017159B">
        <w:rPr>
          <w:b/>
          <w:i/>
          <w:color w:val="FF0000"/>
          <w:sz w:val="22"/>
          <w:szCs w:val="22"/>
        </w:rPr>
        <w:t xml:space="preserve"> de </w:t>
      </w:r>
      <w:proofErr w:type="spellStart"/>
      <w:r w:rsidRPr="0017159B">
        <w:rPr>
          <w:b/>
          <w:i/>
          <w:color w:val="FF0000"/>
          <w:sz w:val="22"/>
          <w:szCs w:val="22"/>
        </w:rPr>
        <w:t>trimitere</w:t>
      </w:r>
      <w:proofErr w:type="spellEnd"/>
      <w:r w:rsidRPr="0017159B">
        <w:rPr>
          <w:b/>
          <w:i/>
          <w:color w:val="FF0000"/>
          <w:sz w:val="22"/>
          <w:szCs w:val="22"/>
        </w:rPr>
        <w:t xml:space="preserve"> de la </w:t>
      </w:r>
      <w:proofErr w:type="spellStart"/>
      <w:r w:rsidRPr="0017159B">
        <w:rPr>
          <w:b/>
          <w:i/>
          <w:color w:val="FF0000"/>
          <w:sz w:val="22"/>
          <w:szCs w:val="22"/>
        </w:rPr>
        <w:t>medicul</w:t>
      </w:r>
      <w:proofErr w:type="spellEnd"/>
      <w:r w:rsidRPr="0017159B">
        <w:rPr>
          <w:b/>
          <w:i/>
          <w:color w:val="FF0000"/>
          <w:sz w:val="22"/>
          <w:szCs w:val="22"/>
        </w:rPr>
        <w:t xml:space="preserve"> de </w:t>
      </w:r>
      <w:proofErr w:type="spellStart"/>
      <w:r w:rsidRPr="0017159B">
        <w:rPr>
          <w:b/>
          <w:i/>
          <w:color w:val="FF0000"/>
          <w:sz w:val="22"/>
          <w:szCs w:val="22"/>
        </w:rPr>
        <w:t>familie</w:t>
      </w:r>
      <w:proofErr w:type="spellEnd"/>
      <w:r w:rsidRPr="0017159B">
        <w:rPr>
          <w:b/>
          <w:i/>
          <w:color w:val="FF0000"/>
          <w:sz w:val="22"/>
          <w:szCs w:val="22"/>
        </w:rPr>
        <w:t xml:space="preserve"> pe care </w:t>
      </w:r>
      <w:proofErr w:type="spellStart"/>
      <w:r w:rsidRPr="0017159B">
        <w:rPr>
          <w:b/>
          <w:i/>
          <w:color w:val="FF0000"/>
          <w:sz w:val="22"/>
          <w:szCs w:val="22"/>
        </w:rPr>
        <w:t>sa</w:t>
      </w:r>
      <w:proofErr w:type="spellEnd"/>
      <w:r w:rsidRPr="0017159B">
        <w:rPr>
          <w:b/>
          <w:i/>
          <w:color w:val="FF0000"/>
          <w:sz w:val="22"/>
          <w:szCs w:val="22"/>
        </w:rPr>
        <w:t xml:space="preserve"> se </w:t>
      </w:r>
      <w:proofErr w:type="spellStart"/>
      <w:r w:rsidRPr="0017159B">
        <w:rPr>
          <w:b/>
          <w:i/>
          <w:color w:val="FF0000"/>
          <w:sz w:val="22"/>
          <w:szCs w:val="22"/>
        </w:rPr>
        <w:t>mentioneze</w:t>
      </w:r>
      <w:proofErr w:type="spellEnd"/>
      <w:r w:rsidRPr="0017159B">
        <w:rPr>
          <w:b/>
          <w:i/>
          <w:color w:val="FF0000"/>
          <w:sz w:val="22"/>
          <w:szCs w:val="22"/>
        </w:rPr>
        <w:t xml:space="preserve"> </w:t>
      </w:r>
      <w:proofErr w:type="spellStart"/>
      <w:r w:rsidRPr="0017159B">
        <w:rPr>
          <w:b/>
          <w:i/>
          <w:color w:val="FF0000"/>
          <w:sz w:val="22"/>
          <w:szCs w:val="22"/>
        </w:rPr>
        <w:t>recuperare</w:t>
      </w:r>
      <w:proofErr w:type="spellEnd"/>
      <w:r w:rsidRPr="0017159B">
        <w:rPr>
          <w:b/>
          <w:i/>
          <w:color w:val="FF0000"/>
          <w:sz w:val="22"/>
          <w:szCs w:val="22"/>
        </w:rPr>
        <w:t xml:space="preserve"> post covid.</w:t>
      </w:r>
    </w:p>
    <w:p w14:paraId="7B2DE752" w14:textId="77777777" w:rsidR="00F835E6" w:rsidRPr="0017159B" w:rsidRDefault="00F835E6" w:rsidP="00F835E6">
      <w:pPr>
        <w:pStyle w:val="NormalWeb"/>
        <w:shd w:val="clear" w:color="auto" w:fill="FFFFFF"/>
        <w:spacing w:before="0" w:beforeAutospacing="0" w:after="0" w:afterAutospacing="0"/>
        <w:rPr>
          <w:b/>
          <w:sz w:val="20"/>
          <w:szCs w:val="22"/>
        </w:rPr>
      </w:pPr>
    </w:p>
    <w:p w14:paraId="2B102928" w14:textId="77777777" w:rsidR="00726828" w:rsidRPr="0017159B" w:rsidRDefault="00726828" w:rsidP="00726828">
      <w:pPr>
        <w:pStyle w:val="NormalWeb"/>
        <w:numPr>
          <w:ilvl w:val="0"/>
          <w:numId w:val="7"/>
        </w:numPr>
        <w:shd w:val="clear" w:color="auto" w:fill="FFFFFF"/>
        <w:spacing w:before="0" w:beforeAutospacing="0" w:after="0" w:afterAutospacing="0"/>
        <w:ind w:left="0"/>
        <w:rPr>
          <w:sz w:val="18"/>
          <w:szCs w:val="22"/>
        </w:rPr>
      </w:pPr>
      <w:r w:rsidRPr="0017159B">
        <w:rPr>
          <w:b/>
          <w:sz w:val="20"/>
          <w:szCs w:val="22"/>
        </w:rPr>
        <w:t>Proceduri ce se pot efectua in baza de tratament:</w:t>
      </w:r>
      <w:r w:rsidRPr="0017159B">
        <w:rPr>
          <w:sz w:val="20"/>
          <w:szCs w:val="22"/>
        </w:rPr>
        <w:br/>
      </w:r>
      <w:r w:rsidRPr="0017159B">
        <w:rPr>
          <w:sz w:val="18"/>
          <w:szCs w:val="22"/>
        </w:rPr>
        <w:t>bai cu CO2, gimnastica in mediul acvatic, parafina, bai galvanice, curenti de joasa, medie si inalta frecventa, magnetoterapie, kinetoterapie respiratorie, salinoterapie, aerosoli, crenoterapie, cura de teren in bioclimatul unic al statiuni.</w:t>
      </w:r>
      <w:r w:rsidRPr="0017159B">
        <w:rPr>
          <w:sz w:val="18"/>
          <w:szCs w:val="22"/>
        </w:rPr>
        <w:br/>
        <w:t>Pentru a beneficia de aceasta oferta este nevoie de prezentarea la sosire a biletului de trimitere de la medicul de familie, sau medic specialist cu recomandarea pentru afectiuni post COVID si cardul de sanatate.</w:t>
      </w:r>
      <w:r w:rsidRPr="0017159B">
        <w:rPr>
          <w:sz w:val="18"/>
          <w:szCs w:val="22"/>
        </w:rPr>
        <w:br/>
        <w:t>Program baza tratament: luni – vineri</w:t>
      </w:r>
      <w:r w:rsidRPr="0017159B">
        <w:rPr>
          <w:sz w:val="18"/>
          <w:szCs w:val="22"/>
        </w:rPr>
        <w:br/>
      </w:r>
      <w:r w:rsidRPr="0017159B">
        <w:rPr>
          <w:color w:val="FF0000"/>
          <w:sz w:val="18"/>
          <w:szCs w:val="22"/>
        </w:rPr>
        <w:t>Oferta este valabila cu intrare in ziua de Duminica.</w:t>
      </w:r>
    </w:p>
    <w:p w14:paraId="26079A75" w14:textId="77777777" w:rsidR="00726828" w:rsidRPr="0017159B" w:rsidRDefault="00726828" w:rsidP="00726828">
      <w:pPr>
        <w:pStyle w:val="NormalWeb"/>
        <w:shd w:val="clear" w:color="auto" w:fill="FFFFFF"/>
        <w:spacing w:before="0" w:beforeAutospacing="0" w:after="0" w:afterAutospacing="0"/>
        <w:rPr>
          <w:sz w:val="18"/>
          <w:szCs w:val="22"/>
        </w:rPr>
      </w:pPr>
      <w:r w:rsidRPr="0017159B">
        <w:rPr>
          <w:sz w:val="18"/>
          <w:szCs w:val="22"/>
        </w:rPr>
        <w:t>* Pentru pacientii care au avut pneumonie, forma moderat – severa, se solicita analize medicale, spirometrie si avizul medicului pneumolog, pentru efectuarea procedurilor cu factor natural terapeutic (aerosoli si gimnastica in mediul acvatic cu apa minerala sulfuroasa).</w:t>
      </w:r>
    </w:p>
    <w:p w14:paraId="0CBD3374" w14:textId="77777777" w:rsidR="00726828" w:rsidRPr="0017159B" w:rsidRDefault="00726828" w:rsidP="00726828">
      <w:pPr>
        <w:rPr>
          <w:sz w:val="20"/>
          <w:szCs w:val="22"/>
          <w:lang w:val="ro-RO"/>
        </w:rPr>
      </w:pPr>
    </w:p>
    <w:p w14:paraId="516B9E6A" w14:textId="77777777" w:rsidR="002A2C64" w:rsidRPr="0017159B" w:rsidRDefault="002A2C64" w:rsidP="00804B66">
      <w:pPr>
        <w:pStyle w:val="NormalWeb"/>
        <w:shd w:val="clear" w:color="auto" w:fill="FFFFFF"/>
        <w:spacing w:before="0" w:beforeAutospacing="0" w:after="0" w:afterAutospacing="0"/>
        <w:rPr>
          <w:sz w:val="18"/>
          <w:szCs w:val="22"/>
        </w:rPr>
      </w:pPr>
    </w:p>
    <w:p w14:paraId="28A927F8" w14:textId="77777777" w:rsidR="00804B66" w:rsidRPr="0017159B" w:rsidRDefault="00804B66" w:rsidP="00804B66">
      <w:pPr>
        <w:pStyle w:val="NormalWeb"/>
        <w:shd w:val="clear" w:color="auto" w:fill="FFFFFF"/>
        <w:spacing w:before="0" w:beforeAutospacing="0" w:after="0" w:afterAutospacing="0"/>
        <w:rPr>
          <w:sz w:val="18"/>
          <w:szCs w:val="22"/>
        </w:rPr>
      </w:pPr>
      <w:r w:rsidRPr="0017159B">
        <w:rPr>
          <w:b/>
          <w:sz w:val="18"/>
          <w:szCs w:val="22"/>
        </w:rPr>
        <w:t>Parcul acvatic dispune de:</w:t>
      </w:r>
      <w:r w:rsidRPr="0017159B">
        <w:rPr>
          <w:sz w:val="18"/>
          <w:szCs w:val="22"/>
        </w:rPr>
        <w:br/>
        <w:t>– 11 Bazine interioare si exterioare;</w:t>
      </w:r>
      <w:r w:rsidRPr="0017159B">
        <w:rPr>
          <w:sz w:val="18"/>
          <w:szCs w:val="22"/>
        </w:rPr>
        <w:br/>
        <w:t>– Incinta incalzita;</w:t>
      </w:r>
      <w:r w:rsidRPr="0017159B">
        <w:rPr>
          <w:sz w:val="18"/>
          <w:szCs w:val="22"/>
        </w:rPr>
        <w:br/>
        <w:t>– 8 Tobogane exterioare si 2 interioare;</w:t>
      </w:r>
      <w:r w:rsidRPr="0017159B">
        <w:rPr>
          <w:sz w:val="18"/>
          <w:szCs w:val="22"/>
        </w:rPr>
        <w:br/>
        <w:t>– 1400 de sezlonguri;</w:t>
      </w:r>
      <w:r w:rsidRPr="0017159B">
        <w:rPr>
          <w:sz w:val="18"/>
          <w:szCs w:val="22"/>
        </w:rPr>
        <w:br/>
        <w:t>– Restaurant cu autoservire;</w:t>
      </w:r>
    </w:p>
    <w:p w14:paraId="7C6F184D" w14:textId="77777777" w:rsidR="00804B66" w:rsidRPr="0017159B" w:rsidRDefault="00804B66" w:rsidP="00804B66">
      <w:pPr>
        <w:pStyle w:val="NormalWeb"/>
        <w:shd w:val="clear" w:color="auto" w:fill="FFFFFF"/>
        <w:spacing w:before="0" w:beforeAutospacing="0" w:after="0" w:afterAutospacing="0"/>
        <w:rPr>
          <w:b/>
          <w:color w:val="FF0000"/>
          <w:sz w:val="18"/>
          <w:szCs w:val="22"/>
        </w:rPr>
      </w:pPr>
    </w:p>
    <w:p w14:paraId="4D043F8D" w14:textId="77777777" w:rsidR="00804B66" w:rsidRPr="0017159B" w:rsidRDefault="00804B66" w:rsidP="00804B66">
      <w:pPr>
        <w:pStyle w:val="NormalWeb"/>
        <w:shd w:val="clear" w:color="auto" w:fill="FFFFFF"/>
        <w:spacing w:before="0" w:beforeAutospacing="0" w:after="0" w:afterAutospacing="0"/>
        <w:rPr>
          <w:b/>
          <w:color w:val="FF0000"/>
          <w:sz w:val="18"/>
          <w:szCs w:val="22"/>
        </w:rPr>
      </w:pPr>
      <w:r w:rsidRPr="0017159B">
        <w:rPr>
          <w:b/>
          <w:color w:val="FF0000"/>
          <w:sz w:val="18"/>
          <w:szCs w:val="22"/>
        </w:rPr>
        <w:t>INFO: DOAR PISCINELE EXTERIOARE FUNCTIONEAZA.</w:t>
      </w:r>
    </w:p>
    <w:p w14:paraId="3706EE8C" w14:textId="77777777" w:rsidR="00804B66" w:rsidRPr="0017159B" w:rsidRDefault="00804B66" w:rsidP="00804B66">
      <w:pPr>
        <w:pStyle w:val="NormalWeb"/>
        <w:shd w:val="clear" w:color="auto" w:fill="FFFFFF"/>
        <w:spacing w:before="0" w:beforeAutospacing="0" w:after="0" w:afterAutospacing="0"/>
        <w:rPr>
          <w:sz w:val="18"/>
          <w:szCs w:val="22"/>
        </w:rPr>
      </w:pPr>
      <w:r w:rsidRPr="0017159B">
        <w:rPr>
          <w:sz w:val="18"/>
          <w:szCs w:val="22"/>
        </w:rPr>
        <w:t>Facilitati: Piscine interioare si exterioare dotate cu tobogane, instalaţii moderne de hidroterapie, jeturi de apă, jacuzzi.</w:t>
      </w:r>
      <w:r w:rsidRPr="0017159B">
        <w:rPr>
          <w:sz w:val="18"/>
          <w:szCs w:val="22"/>
        </w:rPr>
        <w:br/>
        <w:t>De asemenea, Cozia Aqua Park comunica cu Piscinele Oltul prin intermediul drumului de acces, situat de-a lungul falezei raului Olt.</w:t>
      </w:r>
      <w:r w:rsidRPr="0017159B">
        <w:rPr>
          <w:sz w:val="18"/>
          <w:szCs w:val="22"/>
        </w:rPr>
        <w:br/>
        <w:t>Asadar un loc magnific in care puteti avea parte atat de relaxare, cat si de agrement.</w:t>
      </w:r>
    </w:p>
    <w:p w14:paraId="1FFA4109" w14:textId="77777777" w:rsidR="00804B66" w:rsidRPr="0017159B" w:rsidRDefault="00804B66" w:rsidP="00804B66">
      <w:pPr>
        <w:pStyle w:val="NormalWeb"/>
        <w:shd w:val="clear" w:color="auto" w:fill="FFFFFF"/>
        <w:spacing w:before="0" w:beforeAutospacing="0" w:after="0" w:afterAutospacing="0"/>
        <w:rPr>
          <w:sz w:val="18"/>
          <w:szCs w:val="22"/>
        </w:rPr>
      </w:pPr>
      <w:r w:rsidRPr="0017159B">
        <w:rPr>
          <w:sz w:val="18"/>
          <w:szCs w:val="22"/>
        </w:rPr>
        <w:t>Tarifele de acces practicate la strand sunt urmatoarele:</w:t>
      </w:r>
      <w:r w:rsidRPr="0017159B">
        <w:rPr>
          <w:sz w:val="18"/>
          <w:szCs w:val="22"/>
        </w:rPr>
        <w:br/>
        <w:t>– Acces unic* strand adult (luni-joi inclusiv) – 30 lei/3h:30min/persoana;</w:t>
      </w:r>
      <w:r w:rsidRPr="0017159B">
        <w:rPr>
          <w:sz w:val="18"/>
          <w:szCs w:val="22"/>
        </w:rPr>
        <w:br/>
        <w:t>– Acces unic* strand adult (vineri-duminica inclusiv) – 35 lei/3h:30min/persoana;</w:t>
      </w:r>
      <w:r w:rsidRPr="0017159B">
        <w:rPr>
          <w:sz w:val="18"/>
          <w:szCs w:val="22"/>
        </w:rPr>
        <w:br/>
        <w:t>– Acces unic* strand copil (luni-duminica) – 10 lei/3h:30min/persoana (copii 2-14 ani);</w:t>
      </w:r>
    </w:p>
    <w:p w14:paraId="5E9DB761" w14:textId="77777777" w:rsidR="00804B66" w:rsidRPr="0017159B" w:rsidRDefault="00804B66" w:rsidP="00804B66">
      <w:pPr>
        <w:pStyle w:val="NormalWeb"/>
        <w:shd w:val="clear" w:color="auto" w:fill="FFFFFF"/>
        <w:spacing w:before="0" w:beforeAutospacing="0" w:after="0" w:afterAutospacing="0"/>
        <w:rPr>
          <w:sz w:val="18"/>
          <w:szCs w:val="22"/>
        </w:rPr>
      </w:pPr>
      <w:r w:rsidRPr="0017159B">
        <w:rPr>
          <w:sz w:val="18"/>
          <w:szCs w:val="22"/>
        </w:rPr>
        <w:br/>
      </w:r>
      <w:r w:rsidRPr="0017159B">
        <w:rPr>
          <w:b/>
          <w:sz w:val="18"/>
          <w:szCs w:val="22"/>
        </w:rPr>
        <w:t>Tarife aditionale:</w:t>
      </w:r>
      <w:r w:rsidRPr="0017159B">
        <w:rPr>
          <w:sz w:val="18"/>
          <w:szCs w:val="22"/>
        </w:rPr>
        <w:br/>
        <w:t>– Adulti: 3 lei/30 minute/persoana;</w:t>
      </w:r>
      <w:r w:rsidRPr="0017159B">
        <w:rPr>
          <w:sz w:val="18"/>
          <w:szCs w:val="22"/>
        </w:rPr>
        <w:br/>
        <w:t>– Copii: 2 lei/30 minute/persoana;</w:t>
      </w:r>
      <w:r w:rsidRPr="0017159B">
        <w:rPr>
          <w:sz w:val="18"/>
          <w:szCs w:val="22"/>
        </w:rPr>
        <w:br/>
        <w:t>*Perioada de 3h:30min incepe la momentul activarii bratarii de acces la piscine*.</w:t>
      </w:r>
      <w:r w:rsidRPr="0017159B">
        <w:rPr>
          <w:sz w:val="18"/>
          <w:szCs w:val="22"/>
        </w:rPr>
        <w:br/>
        <w:t>*Tarifele aditionale se aplica persoanelor care depasesc perioada de 3h:30min*.</w:t>
      </w:r>
      <w:r w:rsidRPr="0017159B">
        <w:rPr>
          <w:sz w:val="18"/>
          <w:szCs w:val="22"/>
        </w:rPr>
        <w:br/>
        <w:t>*Tarifele de mai sus se vor aplica incepand cu data de 04.03.2021*.</w:t>
      </w:r>
      <w:r w:rsidRPr="0017159B">
        <w:rPr>
          <w:sz w:val="18"/>
          <w:szCs w:val="22"/>
        </w:rPr>
        <w:br/>
        <w:t>Acces unic* – Biletul isi pierde valabilitatea la parasirea incintei Cozia Aqua Park.</w:t>
      </w:r>
    </w:p>
    <w:p w14:paraId="6390FE85" w14:textId="77777777" w:rsidR="0007017F" w:rsidRPr="0017159B" w:rsidRDefault="0007017F" w:rsidP="00804B66">
      <w:pPr>
        <w:pStyle w:val="NormalWeb"/>
        <w:shd w:val="clear" w:color="auto" w:fill="FFFFFF"/>
        <w:spacing w:before="0" w:beforeAutospacing="0" w:after="0" w:afterAutospacing="0"/>
        <w:rPr>
          <w:sz w:val="18"/>
          <w:szCs w:val="22"/>
        </w:rPr>
      </w:pPr>
    </w:p>
    <w:sectPr w:rsidR="0007017F" w:rsidRPr="0017159B" w:rsidSect="00726828">
      <w:headerReference w:type="default" r:id="rId8"/>
      <w:pgSz w:w="12240" w:h="15840"/>
      <w:pgMar w:top="720" w:right="720" w:bottom="28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E0CBF" w14:textId="77777777" w:rsidR="000C7B4A" w:rsidRDefault="000C7B4A" w:rsidP="005F3985">
      <w:r>
        <w:separator/>
      </w:r>
    </w:p>
  </w:endnote>
  <w:endnote w:type="continuationSeparator" w:id="0">
    <w:p w14:paraId="04577E4C" w14:textId="77777777" w:rsidR="000C7B4A" w:rsidRDefault="000C7B4A" w:rsidP="005F3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0D9CB" w14:textId="77777777" w:rsidR="000C7B4A" w:rsidRDefault="000C7B4A" w:rsidP="005F3985">
      <w:r>
        <w:separator/>
      </w:r>
    </w:p>
  </w:footnote>
  <w:footnote w:type="continuationSeparator" w:id="0">
    <w:p w14:paraId="681F6802" w14:textId="77777777" w:rsidR="000C7B4A" w:rsidRDefault="000C7B4A" w:rsidP="005F3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F29F" w14:textId="77777777" w:rsidR="00852E98" w:rsidRPr="002A019B" w:rsidRDefault="002902A7" w:rsidP="00852E98">
    <w:pPr>
      <w:pStyle w:val="Header"/>
      <w:tabs>
        <w:tab w:val="clear" w:pos="4536"/>
        <w:tab w:val="left" w:pos="4545"/>
      </w:tabs>
    </w:pPr>
    <w:r>
      <w:rPr>
        <w:noProof/>
        <w:lang w:val="ro-RO" w:eastAsia="ro-RO"/>
      </w:rPr>
      <mc:AlternateContent>
        <mc:Choice Requires="wps">
          <w:drawing>
            <wp:anchor distT="0" distB="0" distL="114300" distR="114300" simplePos="0" relativeHeight="251658240" behindDoc="0" locked="0" layoutInCell="1" allowOverlap="1" wp14:anchorId="60DDCD4A" wp14:editId="381981ED">
              <wp:simplePos x="0" y="0"/>
              <wp:positionH relativeFrom="column">
                <wp:posOffset>2603500</wp:posOffset>
              </wp:positionH>
              <wp:positionV relativeFrom="paragraph">
                <wp:posOffset>-405130</wp:posOffset>
              </wp:positionV>
              <wp:extent cx="4048760" cy="1214755"/>
              <wp:effectExtent l="0" t="0" r="889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760"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B07B45C" w14:textId="77777777" w:rsidR="00852E98" w:rsidRPr="00813AD1" w:rsidRDefault="00852E98" w:rsidP="00852E98">
                          <w:pPr>
                            <w:jc w:val="right"/>
                            <w:rPr>
                              <w:b/>
                            </w:rPr>
                          </w:pPr>
                          <w:r w:rsidRPr="00813AD1">
                            <w:rPr>
                              <w:b/>
                            </w:rPr>
                            <w:t>B-</w:t>
                          </w:r>
                          <w:proofErr w:type="spellStart"/>
                          <w:r w:rsidRPr="00813AD1">
                            <w:rPr>
                              <w:b/>
                            </w:rPr>
                            <w:t>dul</w:t>
                          </w:r>
                          <w:proofErr w:type="spellEnd"/>
                          <w:r w:rsidRPr="00813AD1">
                            <w:rPr>
                              <w:b/>
                            </w:rPr>
                            <w:t xml:space="preserve"> </w:t>
                          </w:r>
                          <w:proofErr w:type="spellStart"/>
                          <w:r w:rsidRPr="00813AD1">
                            <w:rPr>
                              <w:b/>
                            </w:rPr>
                            <w:t>Tutora</w:t>
                          </w:r>
                          <w:proofErr w:type="spellEnd"/>
                          <w:r w:rsidRPr="00813AD1">
                            <w:rPr>
                              <w:b/>
                            </w:rPr>
                            <w:t xml:space="preserve"> nr 2, </w:t>
                          </w:r>
                          <w:proofErr w:type="spellStart"/>
                          <w:proofErr w:type="gramStart"/>
                          <w:r w:rsidRPr="00813AD1">
                            <w:rPr>
                              <w:b/>
                            </w:rPr>
                            <w:t>Sc.B</w:t>
                          </w:r>
                          <w:proofErr w:type="spellEnd"/>
                          <w:proofErr w:type="gramEnd"/>
                          <w:r w:rsidRPr="00813AD1">
                            <w:rPr>
                              <w:b/>
                            </w:rPr>
                            <w:t xml:space="preserve">, </w:t>
                          </w:r>
                          <w:proofErr w:type="spellStart"/>
                          <w:r w:rsidRPr="00813AD1">
                            <w:rPr>
                              <w:b/>
                            </w:rPr>
                            <w:t>Parter</w:t>
                          </w:r>
                          <w:proofErr w:type="spellEnd"/>
                          <w:r>
                            <w:rPr>
                              <w:b/>
                            </w:rPr>
                            <w:t>,</w:t>
                          </w:r>
                          <w:r w:rsidRPr="00813AD1">
                            <w:rPr>
                              <w:b/>
                            </w:rPr>
                            <w:t xml:space="preserve"> Iasi Romania, 700160</w:t>
                          </w:r>
                        </w:p>
                        <w:p w14:paraId="719F19D7" w14:textId="77777777" w:rsidR="00852E98" w:rsidRPr="009D006C" w:rsidRDefault="00852E98" w:rsidP="00852E98">
                          <w:pPr>
                            <w:jc w:val="right"/>
                            <w:rPr>
                              <w:b/>
                              <w:lang w:val="de-DE"/>
                            </w:rPr>
                          </w:pPr>
                          <w:r w:rsidRPr="009D006C">
                            <w:rPr>
                              <w:b/>
                              <w:lang w:val="de-DE"/>
                            </w:rPr>
                            <w:t>Tel: 0756.216.216, 0758.800.500, 0752.562.562</w:t>
                          </w:r>
                        </w:p>
                        <w:p w14:paraId="7FAF4703" w14:textId="77777777" w:rsidR="00852E98" w:rsidRPr="009D006C" w:rsidRDefault="00852E98" w:rsidP="00852E98">
                          <w:pPr>
                            <w:jc w:val="right"/>
                            <w:rPr>
                              <w:b/>
                              <w:lang w:val="de-DE"/>
                            </w:rPr>
                          </w:pPr>
                          <w:r w:rsidRPr="009D006C">
                            <w:rPr>
                              <w:b/>
                              <w:lang w:val="de-DE"/>
                            </w:rPr>
                            <w:t>Fix: 0232.216.216</w:t>
                          </w:r>
                        </w:p>
                        <w:p w14:paraId="02442C50" w14:textId="77777777" w:rsidR="00852E98" w:rsidRPr="009D006C" w:rsidRDefault="00852E98" w:rsidP="00852E98">
                          <w:pPr>
                            <w:jc w:val="right"/>
                            <w:rPr>
                              <w:b/>
                              <w:lang w:val="de-DE"/>
                            </w:rPr>
                          </w:pPr>
                          <w:r w:rsidRPr="009D006C">
                            <w:rPr>
                              <w:b/>
                              <w:lang w:val="de-DE"/>
                            </w:rPr>
                            <w:t>E-mail :office@sinditour.ro</w:t>
                          </w:r>
                        </w:p>
                        <w:p w14:paraId="0C64B409" w14:textId="77777777" w:rsidR="00852E98" w:rsidRPr="009D006C" w:rsidRDefault="00852E98" w:rsidP="00852E98">
                          <w:pPr>
                            <w:jc w:val="right"/>
                            <w:rPr>
                              <w:b/>
                              <w:lang w:val="de-DE"/>
                            </w:rPr>
                          </w:pPr>
                          <w:r w:rsidRPr="009D006C">
                            <w:rPr>
                              <w:b/>
                              <w:lang w:val="de-DE"/>
                            </w:rPr>
                            <w:t xml:space="preserve">Web: </w:t>
                          </w:r>
                          <w:hyperlink r:id="rId1" w:history="1">
                            <w:r w:rsidRPr="009D006C">
                              <w:rPr>
                                <w:rStyle w:val="Hyperlink"/>
                                <w:b/>
                                <w:lang w:val="de-DE"/>
                              </w:rPr>
                              <w:t>www.sinditour.ro</w:t>
                            </w:r>
                          </w:hyperlink>
                        </w:p>
                        <w:p w14:paraId="0E5B6EE1" w14:textId="77777777" w:rsidR="00852E98" w:rsidRPr="009D006C" w:rsidRDefault="00852E98" w:rsidP="00852E98">
                          <w:pPr>
                            <w:jc w:val="right"/>
                            <w:rPr>
                              <w:b/>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DDCD4A" id="_x0000_t202" coordsize="21600,21600" o:spt="202" path="m,l,21600r21600,l21600,xe">
              <v:stroke joinstyle="miter"/>
              <v:path gradientshapeok="t" o:connecttype="rect"/>
            </v:shapetype>
            <v:shape id="Text Box 3" o:spid="_x0000_s1027" type="#_x0000_t202" style="position:absolute;margin-left:205pt;margin-top:-31.9pt;width:318.8pt;height:9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" stroked="f" strokeweight=".5pt">
              <v:textbox>
                <w:txbxContent>
                  <w:p w14:paraId="7B07B45C" w14:textId="77777777" w:rsidR="00852E98" w:rsidRPr="00813AD1" w:rsidRDefault="00852E98" w:rsidP="00852E98">
                    <w:pPr>
                      <w:jc w:val="right"/>
                      <w:rPr>
                        <w:b/>
                      </w:rPr>
                    </w:pPr>
                    <w:r w:rsidRPr="00813AD1">
                      <w:rPr>
                        <w:b/>
                      </w:rPr>
                      <w:t>B-</w:t>
                    </w:r>
                    <w:proofErr w:type="spellStart"/>
                    <w:r w:rsidRPr="00813AD1">
                      <w:rPr>
                        <w:b/>
                      </w:rPr>
                      <w:t>dul</w:t>
                    </w:r>
                    <w:proofErr w:type="spellEnd"/>
                    <w:r w:rsidRPr="00813AD1">
                      <w:rPr>
                        <w:b/>
                      </w:rPr>
                      <w:t xml:space="preserve"> </w:t>
                    </w:r>
                    <w:proofErr w:type="spellStart"/>
                    <w:r w:rsidRPr="00813AD1">
                      <w:rPr>
                        <w:b/>
                      </w:rPr>
                      <w:t>Tutora</w:t>
                    </w:r>
                    <w:proofErr w:type="spellEnd"/>
                    <w:r w:rsidRPr="00813AD1">
                      <w:rPr>
                        <w:b/>
                      </w:rPr>
                      <w:t xml:space="preserve"> nr 2, </w:t>
                    </w:r>
                    <w:proofErr w:type="spellStart"/>
                    <w:proofErr w:type="gramStart"/>
                    <w:r w:rsidRPr="00813AD1">
                      <w:rPr>
                        <w:b/>
                      </w:rPr>
                      <w:t>Sc.B</w:t>
                    </w:r>
                    <w:proofErr w:type="spellEnd"/>
                    <w:proofErr w:type="gramEnd"/>
                    <w:r w:rsidRPr="00813AD1">
                      <w:rPr>
                        <w:b/>
                      </w:rPr>
                      <w:t xml:space="preserve">, </w:t>
                    </w:r>
                    <w:proofErr w:type="spellStart"/>
                    <w:r w:rsidRPr="00813AD1">
                      <w:rPr>
                        <w:b/>
                      </w:rPr>
                      <w:t>Parter</w:t>
                    </w:r>
                    <w:proofErr w:type="spellEnd"/>
                    <w:r>
                      <w:rPr>
                        <w:b/>
                      </w:rPr>
                      <w:t>,</w:t>
                    </w:r>
                    <w:r w:rsidRPr="00813AD1">
                      <w:rPr>
                        <w:b/>
                      </w:rPr>
                      <w:t xml:space="preserve"> Iasi Romania, 700160</w:t>
                    </w:r>
                  </w:p>
                  <w:p w14:paraId="719F19D7" w14:textId="77777777" w:rsidR="00852E98" w:rsidRPr="009D006C" w:rsidRDefault="00852E98" w:rsidP="00852E98">
                    <w:pPr>
                      <w:jc w:val="right"/>
                      <w:rPr>
                        <w:b/>
                        <w:lang w:val="de-DE"/>
                      </w:rPr>
                    </w:pPr>
                    <w:r w:rsidRPr="009D006C">
                      <w:rPr>
                        <w:b/>
                        <w:lang w:val="de-DE"/>
                      </w:rPr>
                      <w:t>Tel: 0756.216.216, 0758.800.500, 0752.562.562</w:t>
                    </w:r>
                  </w:p>
                  <w:p w14:paraId="7FAF4703" w14:textId="77777777" w:rsidR="00852E98" w:rsidRPr="009D006C" w:rsidRDefault="00852E98" w:rsidP="00852E98">
                    <w:pPr>
                      <w:jc w:val="right"/>
                      <w:rPr>
                        <w:b/>
                        <w:lang w:val="de-DE"/>
                      </w:rPr>
                    </w:pPr>
                    <w:r w:rsidRPr="009D006C">
                      <w:rPr>
                        <w:b/>
                        <w:lang w:val="de-DE"/>
                      </w:rPr>
                      <w:t>Fix: 0232.216.216</w:t>
                    </w:r>
                  </w:p>
                  <w:p w14:paraId="02442C50" w14:textId="77777777" w:rsidR="00852E98" w:rsidRPr="009D006C" w:rsidRDefault="00852E98" w:rsidP="00852E98">
                    <w:pPr>
                      <w:jc w:val="right"/>
                      <w:rPr>
                        <w:b/>
                        <w:lang w:val="de-DE"/>
                      </w:rPr>
                    </w:pPr>
                    <w:r w:rsidRPr="009D006C">
                      <w:rPr>
                        <w:b/>
                        <w:lang w:val="de-DE"/>
                      </w:rPr>
                      <w:t>E-mail :office@sinditour.ro</w:t>
                    </w:r>
                  </w:p>
                  <w:p w14:paraId="0C64B409" w14:textId="77777777" w:rsidR="00852E98" w:rsidRPr="009D006C" w:rsidRDefault="00852E98" w:rsidP="00852E98">
                    <w:pPr>
                      <w:jc w:val="right"/>
                      <w:rPr>
                        <w:b/>
                        <w:lang w:val="de-DE"/>
                      </w:rPr>
                    </w:pPr>
                    <w:r w:rsidRPr="009D006C">
                      <w:rPr>
                        <w:b/>
                        <w:lang w:val="de-DE"/>
                      </w:rPr>
                      <w:t xml:space="preserve">Web: </w:t>
                    </w:r>
                    <w:hyperlink r:id="rId2" w:history="1">
                      <w:r w:rsidRPr="009D006C">
                        <w:rPr>
                          <w:rStyle w:val="Hyperlink"/>
                          <w:b/>
                          <w:lang w:val="de-DE"/>
                        </w:rPr>
                        <w:t>www.sinditour.ro</w:t>
                      </w:r>
                    </w:hyperlink>
                  </w:p>
                  <w:p w14:paraId="0E5B6EE1" w14:textId="77777777" w:rsidR="00852E98" w:rsidRPr="009D006C" w:rsidRDefault="00852E98" w:rsidP="00852E98">
                    <w:pPr>
                      <w:jc w:val="right"/>
                      <w:rPr>
                        <w:b/>
                        <w:lang w:val="de-DE"/>
                      </w:rPr>
                    </w:pPr>
                  </w:p>
                </w:txbxContent>
              </v:textbox>
            </v:shape>
          </w:pict>
        </mc:Fallback>
      </mc:AlternateContent>
    </w:r>
    <w:r w:rsidR="00852E98" w:rsidRPr="002A019B">
      <w:rPr>
        <w:rFonts w:eastAsia="Courier"/>
        <w:noProof/>
        <w:color w:val="943634"/>
        <w:lang w:val="ro-RO" w:eastAsia="ro-RO"/>
      </w:rPr>
      <w:drawing>
        <wp:anchor distT="0" distB="0" distL="114300" distR="114300" simplePos="0" relativeHeight="251659264" behindDoc="0" locked="0" layoutInCell="1" allowOverlap="1" wp14:anchorId="459A261B" wp14:editId="45B4BED0">
          <wp:simplePos x="0" y="0"/>
          <wp:positionH relativeFrom="column">
            <wp:posOffset>124460</wp:posOffset>
          </wp:positionH>
          <wp:positionV relativeFrom="paragraph">
            <wp:posOffset>-274320</wp:posOffset>
          </wp:positionV>
          <wp:extent cx="1971675" cy="895350"/>
          <wp:effectExtent l="0" t="0" r="9525" b="0"/>
          <wp:wrapSquare wrapText="bothSides"/>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1971675" cy="895350"/>
                  </a:xfrm>
                  <a:prstGeom prst="rect">
                    <a:avLst/>
                  </a:prstGeom>
                  <a:noFill/>
                </pic:spPr>
              </pic:pic>
            </a:graphicData>
          </a:graphic>
        </wp:anchor>
      </w:drawing>
    </w:r>
    <w:r w:rsidR="00852E98" w:rsidRPr="002A019B">
      <w:tab/>
    </w:r>
  </w:p>
  <w:p w14:paraId="1AFB7E34" w14:textId="77777777" w:rsidR="00852E98" w:rsidRPr="002A019B" w:rsidRDefault="00852E98" w:rsidP="00852E98">
    <w:pPr>
      <w:pStyle w:val="Header"/>
      <w:tabs>
        <w:tab w:val="clear" w:pos="4536"/>
        <w:tab w:val="left" w:pos="4545"/>
      </w:tabs>
    </w:pPr>
  </w:p>
  <w:p w14:paraId="3D254C76" w14:textId="77777777" w:rsidR="00852E98" w:rsidRPr="002A019B" w:rsidRDefault="00852E98" w:rsidP="00852E98">
    <w:pPr>
      <w:pStyle w:val="Header"/>
      <w:tabs>
        <w:tab w:val="clear" w:pos="4536"/>
        <w:tab w:val="left" w:pos="4545"/>
      </w:tabs>
    </w:pPr>
  </w:p>
  <w:p w14:paraId="5AF30DDA" w14:textId="77777777" w:rsidR="00852E98" w:rsidRPr="002A019B" w:rsidRDefault="00852E98" w:rsidP="00852E98">
    <w:pPr>
      <w:pStyle w:val="Header"/>
      <w:tabs>
        <w:tab w:val="clear" w:pos="4536"/>
        <w:tab w:val="left" w:pos="45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34572"/>
    <w:multiLevelType w:val="hybridMultilevel"/>
    <w:tmpl w:val="F796F0C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3B282FCF"/>
    <w:multiLevelType w:val="hybridMultilevel"/>
    <w:tmpl w:val="C6BA57B0"/>
    <w:lvl w:ilvl="0" w:tplc="5B5A12EA">
      <w:start w:val="1"/>
      <w:numFmt w:val="bullet"/>
      <w:lvlText w:val=""/>
      <w:lvlJc w:val="left"/>
      <w:pPr>
        <w:tabs>
          <w:tab w:val="num" w:pos="720"/>
        </w:tabs>
        <w:ind w:left="720" w:hanging="360"/>
      </w:pPr>
      <w:rPr>
        <w:rFonts w:ascii="Wingdings" w:hAnsi="Wingdings" w:hint="default"/>
        <w:color w:val="80008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ED2260"/>
    <w:multiLevelType w:val="hybridMultilevel"/>
    <w:tmpl w:val="F2C0639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15:restartNumberingAfterBreak="0">
    <w:nsid w:val="4A8D382A"/>
    <w:multiLevelType w:val="hybridMultilevel"/>
    <w:tmpl w:val="F3CA3E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C22F8D"/>
    <w:multiLevelType w:val="hybridMultilevel"/>
    <w:tmpl w:val="E87C98A0"/>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619558F"/>
    <w:multiLevelType w:val="hybridMultilevel"/>
    <w:tmpl w:val="F744A98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8E57893"/>
    <w:multiLevelType w:val="hybridMultilevel"/>
    <w:tmpl w:val="014076A8"/>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7904"/>
    <w:rsid w:val="000122F2"/>
    <w:rsid w:val="000174AA"/>
    <w:rsid w:val="00020B95"/>
    <w:rsid w:val="00064633"/>
    <w:rsid w:val="0007017F"/>
    <w:rsid w:val="00092DE0"/>
    <w:rsid w:val="000A4E09"/>
    <w:rsid w:val="000B6249"/>
    <w:rsid w:val="000C28A4"/>
    <w:rsid w:val="000C5B2C"/>
    <w:rsid w:val="000C7B4A"/>
    <w:rsid w:val="000D1AEA"/>
    <w:rsid w:val="000E1C0E"/>
    <w:rsid w:val="000F726A"/>
    <w:rsid w:val="0013455F"/>
    <w:rsid w:val="0017159B"/>
    <w:rsid w:val="0018018B"/>
    <w:rsid w:val="00181663"/>
    <w:rsid w:val="0019027C"/>
    <w:rsid w:val="001B3FC4"/>
    <w:rsid w:val="001B701E"/>
    <w:rsid w:val="001C4ED2"/>
    <w:rsid w:val="002078D2"/>
    <w:rsid w:val="002106A3"/>
    <w:rsid w:val="00210CE5"/>
    <w:rsid w:val="00220F80"/>
    <w:rsid w:val="00255190"/>
    <w:rsid w:val="00256A97"/>
    <w:rsid w:val="002810A8"/>
    <w:rsid w:val="00287C83"/>
    <w:rsid w:val="002902A7"/>
    <w:rsid w:val="0029678F"/>
    <w:rsid w:val="002A2C64"/>
    <w:rsid w:val="002A51AC"/>
    <w:rsid w:val="002A69EF"/>
    <w:rsid w:val="002B0AF4"/>
    <w:rsid w:val="002C54BB"/>
    <w:rsid w:val="002E6266"/>
    <w:rsid w:val="00340FE8"/>
    <w:rsid w:val="0034237E"/>
    <w:rsid w:val="00360FE3"/>
    <w:rsid w:val="003734D9"/>
    <w:rsid w:val="003A2517"/>
    <w:rsid w:val="003A75FF"/>
    <w:rsid w:val="003D2808"/>
    <w:rsid w:val="003D504D"/>
    <w:rsid w:val="00424979"/>
    <w:rsid w:val="004405B8"/>
    <w:rsid w:val="0044506C"/>
    <w:rsid w:val="00451F78"/>
    <w:rsid w:val="004566F5"/>
    <w:rsid w:val="00461A58"/>
    <w:rsid w:val="00474EE8"/>
    <w:rsid w:val="004974CD"/>
    <w:rsid w:val="004A459A"/>
    <w:rsid w:val="004B2062"/>
    <w:rsid w:val="004D5CC9"/>
    <w:rsid w:val="0052161C"/>
    <w:rsid w:val="00532AF0"/>
    <w:rsid w:val="00532F05"/>
    <w:rsid w:val="00537281"/>
    <w:rsid w:val="00556069"/>
    <w:rsid w:val="0058517B"/>
    <w:rsid w:val="005C43C9"/>
    <w:rsid w:val="005E7904"/>
    <w:rsid w:val="005F03CA"/>
    <w:rsid w:val="005F3985"/>
    <w:rsid w:val="0060224F"/>
    <w:rsid w:val="00625520"/>
    <w:rsid w:val="00631F0A"/>
    <w:rsid w:val="006341B4"/>
    <w:rsid w:val="00656B2B"/>
    <w:rsid w:val="00666C9E"/>
    <w:rsid w:val="006724A0"/>
    <w:rsid w:val="00682EB5"/>
    <w:rsid w:val="006C3CE0"/>
    <w:rsid w:val="006E44CD"/>
    <w:rsid w:val="006F5D83"/>
    <w:rsid w:val="007056E6"/>
    <w:rsid w:val="00713A57"/>
    <w:rsid w:val="00717A5A"/>
    <w:rsid w:val="00726828"/>
    <w:rsid w:val="007307EC"/>
    <w:rsid w:val="00744B08"/>
    <w:rsid w:val="0076514B"/>
    <w:rsid w:val="0077117F"/>
    <w:rsid w:val="007777FB"/>
    <w:rsid w:val="00791BE0"/>
    <w:rsid w:val="007A5EDD"/>
    <w:rsid w:val="007E7127"/>
    <w:rsid w:val="007F5656"/>
    <w:rsid w:val="00804B66"/>
    <w:rsid w:val="00830D5E"/>
    <w:rsid w:val="008366B6"/>
    <w:rsid w:val="00852E98"/>
    <w:rsid w:val="00882DE2"/>
    <w:rsid w:val="00885E8D"/>
    <w:rsid w:val="008A23D8"/>
    <w:rsid w:val="008C53F1"/>
    <w:rsid w:val="008C6323"/>
    <w:rsid w:val="008C7E69"/>
    <w:rsid w:val="008D1B4E"/>
    <w:rsid w:val="008D40C3"/>
    <w:rsid w:val="009007A1"/>
    <w:rsid w:val="00907571"/>
    <w:rsid w:val="0091233D"/>
    <w:rsid w:val="00915E65"/>
    <w:rsid w:val="00940DD7"/>
    <w:rsid w:val="0094322D"/>
    <w:rsid w:val="00944E5C"/>
    <w:rsid w:val="00965880"/>
    <w:rsid w:val="009C65D3"/>
    <w:rsid w:val="009D006C"/>
    <w:rsid w:val="009D2656"/>
    <w:rsid w:val="009D6C17"/>
    <w:rsid w:val="009E368B"/>
    <w:rsid w:val="009F207B"/>
    <w:rsid w:val="00A97E8D"/>
    <w:rsid w:val="00AA1FF9"/>
    <w:rsid w:val="00AD1704"/>
    <w:rsid w:val="00AD557F"/>
    <w:rsid w:val="00AE2832"/>
    <w:rsid w:val="00AE3B0E"/>
    <w:rsid w:val="00B02316"/>
    <w:rsid w:val="00B0628D"/>
    <w:rsid w:val="00B256E6"/>
    <w:rsid w:val="00B37E73"/>
    <w:rsid w:val="00BD30AA"/>
    <w:rsid w:val="00BE10A6"/>
    <w:rsid w:val="00C06B4A"/>
    <w:rsid w:val="00C35F8B"/>
    <w:rsid w:val="00C73E5F"/>
    <w:rsid w:val="00CA42AA"/>
    <w:rsid w:val="00CC0E45"/>
    <w:rsid w:val="00CE556C"/>
    <w:rsid w:val="00CE7331"/>
    <w:rsid w:val="00CE7F3C"/>
    <w:rsid w:val="00D2068B"/>
    <w:rsid w:val="00D50EF5"/>
    <w:rsid w:val="00D81373"/>
    <w:rsid w:val="00D90546"/>
    <w:rsid w:val="00DA425C"/>
    <w:rsid w:val="00DB1597"/>
    <w:rsid w:val="00DC7E2E"/>
    <w:rsid w:val="00DE0D06"/>
    <w:rsid w:val="00DE4A86"/>
    <w:rsid w:val="00E11BC2"/>
    <w:rsid w:val="00E11F98"/>
    <w:rsid w:val="00E14DDC"/>
    <w:rsid w:val="00E252D9"/>
    <w:rsid w:val="00E36BF7"/>
    <w:rsid w:val="00E37105"/>
    <w:rsid w:val="00E54175"/>
    <w:rsid w:val="00E90360"/>
    <w:rsid w:val="00E97305"/>
    <w:rsid w:val="00EC2D58"/>
    <w:rsid w:val="00EE567B"/>
    <w:rsid w:val="00F04F28"/>
    <w:rsid w:val="00F33CDE"/>
    <w:rsid w:val="00F71225"/>
    <w:rsid w:val="00F835E6"/>
    <w:rsid w:val="00FA04E0"/>
    <w:rsid w:val="00FB2772"/>
    <w:rsid w:val="00FB589C"/>
    <w:rsid w:val="00FB7464"/>
    <w:rsid w:val="00FD2173"/>
    <w:rsid w:val="00FD5FE8"/>
    <w:rsid w:val="00FE3F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E52CEF"/>
  <w15:docId w15:val="{0FDC76E8-B0A6-41B5-AA0F-54DBDB9A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F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268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D006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2682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E7904"/>
  </w:style>
  <w:style w:type="table" w:styleId="TableGrid">
    <w:name w:val="Table Grid"/>
    <w:basedOn w:val="TableNormal"/>
    <w:uiPriority w:val="59"/>
    <w:rsid w:val="005E7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7904"/>
    <w:rPr>
      <w:color w:val="0000FF" w:themeColor="hyperlink"/>
      <w:u w:val="single"/>
    </w:rPr>
  </w:style>
  <w:style w:type="paragraph" w:styleId="ListParagraph">
    <w:name w:val="List Paragraph"/>
    <w:basedOn w:val="Normal"/>
    <w:uiPriority w:val="34"/>
    <w:qFormat/>
    <w:rsid w:val="002078D2"/>
    <w:pPr>
      <w:ind w:left="720"/>
      <w:contextualSpacing/>
    </w:pPr>
  </w:style>
  <w:style w:type="paragraph" w:styleId="Header">
    <w:name w:val="header"/>
    <w:basedOn w:val="Normal"/>
    <w:link w:val="HeaderChar"/>
    <w:unhideWhenUsed/>
    <w:rsid w:val="005F3985"/>
    <w:pPr>
      <w:tabs>
        <w:tab w:val="center" w:pos="4536"/>
        <w:tab w:val="right" w:pos="9072"/>
      </w:tabs>
    </w:pPr>
  </w:style>
  <w:style w:type="character" w:customStyle="1" w:styleId="HeaderChar">
    <w:name w:val="Header Char"/>
    <w:basedOn w:val="DefaultParagraphFont"/>
    <w:link w:val="Header"/>
    <w:rsid w:val="005F39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3985"/>
    <w:pPr>
      <w:tabs>
        <w:tab w:val="center" w:pos="4536"/>
        <w:tab w:val="right" w:pos="9072"/>
      </w:tabs>
    </w:pPr>
  </w:style>
  <w:style w:type="character" w:customStyle="1" w:styleId="FooterChar">
    <w:name w:val="Footer Char"/>
    <w:basedOn w:val="DefaultParagraphFont"/>
    <w:link w:val="Footer"/>
    <w:uiPriority w:val="99"/>
    <w:rsid w:val="005F3985"/>
    <w:rPr>
      <w:rFonts w:ascii="Times New Roman" w:eastAsia="Times New Roman" w:hAnsi="Times New Roman" w:cs="Times New Roman"/>
      <w:sz w:val="24"/>
      <w:szCs w:val="24"/>
    </w:rPr>
  </w:style>
  <w:style w:type="table" w:styleId="MediumShading1-Accent5">
    <w:name w:val="Medium Shading 1 Accent 5"/>
    <w:basedOn w:val="TableNormal"/>
    <w:uiPriority w:val="63"/>
    <w:rsid w:val="00852E9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itle">
    <w:name w:val="Title"/>
    <w:basedOn w:val="Normal"/>
    <w:link w:val="TitleChar"/>
    <w:qFormat/>
    <w:rsid w:val="009D006C"/>
    <w:pPr>
      <w:shd w:val="clear" w:color="auto" w:fill="F2F0EB"/>
      <w:jc w:val="center"/>
      <w:textAlignment w:val="center"/>
    </w:pPr>
    <w:rPr>
      <w:rFonts w:ascii="Tahoma" w:hAnsi="Tahoma" w:cs="Tahoma"/>
      <w:b/>
      <w:bCs/>
      <w:color w:val="2C4754"/>
      <w:sz w:val="26"/>
    </w:rPr>
  </w:style>
  <w:style w:type="character" w:customStyle="1" w:styleId="TitleChar">
    <w:name w:val="Title Char"/>
    <w:basedOn w:val="DefaultParagraphFont"/>
    <w:link w:val="Title"/>
    <w:rsid w:val="009D006C"/>
    <w:rPr>
      <w:rFonts w:ascii="Tahoma" w:eastAsia="Times New Roman" w:hAnsi="Tahoma" w:cs="Tahoma"/>
      <w:b/>
      <w:bCs/>
      <w:color w:val="2C4754"/>
      <w:sz w:val="26"/>
      <w:szCs w:val="24"/>
      <w:shd w:val="clear" w:color="auto" w:fill="F2F0EB"/>
    </w:rPr>
  </w:style>
  <w:style w:type="character" w:customStyle="1" w:styleId="Heading2Char">
    <w:name w:val="Heading 2 Char"/>
    <w:basedOn w:val="DefaultParagraphFont"/>
    <w:link w:val="Heading2"/>
    <w:uiPriority w:val="9"/>
    <w:semiHidden/>
    <w:rsid w:val="009D006C"/>
    <w:rPr>
      <w:rFonts w:ascii="Cambria" w:eastAsia="Times New Roman" w:hAnsi="Cambria" w:cs="Times New Roman"/>
      <w:b/>
      <w:bCs/>
      <w:i/>
      <w:iCs/>
      <w:sz w:val="28"/>
      <w:szCs w:val="28"/>
    </w:rPr>
  </w:style>
  <w:style w:type="character" w:styleId="Strong">
    <w:name w:val="Strong"/>
    <w:basedOn w:val="DefaultParagraphFont"/>
    <w:uiPriority w:val="22"/>
    <w:qFormat/>
    <w:rsid w:val="00E11F98"/>
    <w:rPr>
      <w:b/>
      <w:bCs/>
    </w:rPr>
  </w:style>
  <w:style w:type="paragraph" w:styleId="NormalWeb">
    <w:name w:val="Normal (Web)"/>
    <w:basedOn w:val="Normal"/>
    <w:uiPriority w:val="99"/>
    <w:semiHidden/>
    <w:unhideWhenUsed/>
    <w:rsid w:val="00E11F98"/>
    <w:pPr>
      <w:spacing w:before="100" w:beforeAutospacing="1" w:after="100" w:afterAutospacing="1"/>
    </w:pPr>
    <w:rPr>
      <w:lang w:val="ro-RO" w:eastAsia="ro-RO"/>
    </w:rPr>
  </w:style>
  <w:style w:type="character" w:customStyle="1" w:styleId="Heading1Char">
    <w:name w:val="Heading 1 Char"/>
    <w:basedOn w:val="DefaultParagraphFont"/>
    <w:link w:val="Heading1"/>
    <w:uiPriority w:val="9"/>
    <w:rsid w:val="0072682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26828"/>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76691">
      <w:bodyDiv w:val="1"/>
      <w:marLeft w:val="0"/>
      <w:marRight w:val="0"/>
      <w:marTop w:val="0"/>
      <w:marBottom w:val="0"/>
      <w:divBdr>
        <w:top w:val="none" w:sz="0" w:space="0" w:color="auto"/>
        <w:left w:val="none" w:sz="0" w:space="0" w:color="auto"/>
        <w:bottom w:val="none" w:sz="0" w:space="0" w:color="auto"/>
        <w:right w:val="none" w:sz="0" w:space="0" w:color="auto"/>
      </w:divBdr>
    </w:div>
    <w:div w:id="1007171497">
      <w:bodyDiv w:val="1"/>
      <w:marLeft w:val="0"/>
      <w:marRight w:val="0"/>
      <w:marTop w:val="0"/>
      <w:marBottom w:val="0"/>
      <w:divBdr>
        <w:top w:val="none" w:sz="0" w:space="0" w:color="auto"/>
        <w:left w:val="none" w:sz="0" w:space="0" w:color="auto"/>
        <w:bottom w:val="none" w:sz="0" w:space="0" w:color="auto"/>
        <w:right w:val="none" w:sz="0" w:space="0" w:color="auto"/>
      </w:divBdr>
    </w:div>
    <w:div w:id="1483160324">
      <w:bodyDiv w:val="1"/>
      <w:marLeft w:val="0"/>
      <w:marRight w:val="0"/>
      <w:marTop w:val="0"/>
      <w:marBottom w:val="0"/>
      <w:divBdr>
        <w:top w:val="none" w:sz="0" w:space="0" w:color="auto"/>
        <w:left w:val="none" w:sz="0" w:space="0" w:color="auto"/>
        <w:bottom w:val="none" w:sz="0" w:space="0" w:color="auto"/>
        <w:right w:val="none" w:sz="0" w:space="0" w:color="auto"/>
      </w:divBdr>
    </w:div>
    <w:div w:id="1658848825">
      <w:bodyDiv w:val="1"/>
      <w:marLeft w:val="0"/>
      <w:marRight w:val="0"/>
      <w:marTop w:val="0"/>
      <w:marBottom w:val="0"/>
      <w:divBdr>
        <w:top w:val="none" w:sz="0" w:space="0" w:color="auto"/>
        <w:left w:val="none" w:sz="0" w:space="0" w:color="auto"/>
        <w:bottom w:val="none" w:sz="0" w:space="0" w:color="auto"/>
        <w:right w:val="none" w:sz="0" w:space="0" w:color="auto"/>
      </w:divBdr>
    </w:div>
    <w:div w:id="173100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sinditour.ro" TargetMode="External"/><Relationship Id="rId1" Type="http://schemas.openxmlformats.org/officeDocument/2006/relationships/hyperlink" Target="http://www.sinditou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8704EF-E47F-4C04-9776-153EF673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933</Words>
  <Characters>5417</Characters>
  <Application>Microsoft Office Word</Application>
  <DocSecurity>0</DocSecurity>
  <Lines>45</Lines>
  <Paragraphs>12</Paragraphs>
  <ScaleCrop>false</ScaleCrop>
  <HeadingPairs>
    <vt:vector size="6" baseType="variant">
      <vt:variant>
        <vt:lpstr>Title</vt:lpstr>
      </vt:variant>
      <vt:variant>
        <vt:i4>1</vt:i4>
      </vt:variant>
      <vt:variant>
        <vt:lpstr>Titlu</vt:lpstr>
      </vt:variant>
      <vt:variant>
        <vt:i4>1</vt:i4>
      </vt:variant>
      <vt:variant>
        <vt:lpstr>Titluri</vt:lpstr>
      </vt:variant>
      <vt:variant>
        <vt:i4>4</vt:i4>
      </vt:variant>
    </vt:vector>
  </HeadingPairs>
  <TitlesOfParts>
    <vt:vector size="6" baseType="lpstr">
      <vt:lpstr/>
      <vt:lpstr/>
      <vt:lpstr>    Hotel Central 3* </vt:lpstr>
      <vt:lpstr>    Complex Balnear Cozia 3* (Corp Cozia, Corp Oltul, Corp Căciulata)</vt:lpstr>
      <vt:lpstr>    Hotel Central 3* / Complex Balnear Cozia 3*</vt:lpstr>
      <vt:lpstr>Recuperare Post Covid-19-Sejur 5 Nopti, Complex Balnear Cozia ***</vt:lpstr>
    </vt:vector>
  </TitlesOfParts>
  <Company>HP Inc.</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Marina Elisabeta Purceac</cp:lastModifiedBy>
  <cp:revision>12</cp:revision>
  <cp:lastPrinted>2018-05-14T08:04:00Z</cp:lastPrinted>
  <dcterms:created xsi:type="dcterms:W3CDTF">2021-10-20T05:30:00Z</dcterms:created>
  <dcterms:modified xsi:type="dcterms:W3CDTF">2022-03-24T14:45:00Z</dcterms:modified>
</cp:coreProperties>
</file>