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E7" w:rsidRPr="000675FD" w:rsidRDefault="007575E7" w:rsidP="000675FD">
      <w:pPr>
        <w:pStyle w:val="Titlu"/>
        <w:shd w:val="clear" w:color="auto" w:fill="auto"/>
        <w:ind w:left="-709" w:firstLine="709"/>
        <w:rPr>
          <w:rFonts w:ascii="Times New Roman" w:eastAsia="Arial" w:hAnsi="Times New Roman" w:cs="Times New Roman"/>
          <w:color w:val="auto"/>
          <w:sz w:val="40"/>
          <w:szCs w:val="22"/>
          <w:lang w:val="ro-RO" w:eastAsia="ro-RO"/>
        </w:rPr>
      </w:pPr>
      <w:r w:rsidRPr="000675FD">
        <w:rPr>
          <w:rFonts w:ascii="Times New Roman" w:eastAsia="Arial" w:hAnsi="Times New Roman" w:cs="Times New Roman"/>
          <w:color w:val="auto"/>
          <w:sz w:val="40"/>
          <w:szCs w:val="22"/>
          <w:lang w:val="ro-RO" w:eastAsia="ro-RO"/>
        </w:rPr>
        <w:t>Eforie Nord</w:t>
      </w:r>
    </w:p>
    <w:p w:rsidR="007575E7" w:rsidRPr="000675FD" w:rsidRDefault="007575E7" w:rsidP="000675FD">
      <w:pPr>
        <w:pStyle w:val="Titlu2"/>
        <w:adjustRightInd w:val="0"/>
        <w:ind w:left="0"/>
        <w:rPr>
          <w:bCs w:val="0"/>
          <w:sz w:val="32"/>
          <w:szCs w:val="22"/>
          <w:lang w:val="en-US" w:eastAsia="en-US" w:bidi="ar-SA"/>
        </w:rPr>
      </w:pPr>
      <w:r w:rsidRPr="000675FD">
        <w:rPr>
          <w:bCs w:val="0"/>
          <w:sz w:val="32"/>
          <w:szCs w:val="22"/>
          <w:lang w:val="en-US" w:eastAsia="en-US" w:bidi="ar-SA"/>
        </w:rPr>
        <w:t>Hotel Fortuna 3*</w:t>
      </w:r>
    </w:p>
    <w:p w:rsidR="002D3577" w:rsidRPr="00445746" w:rsidRDefault="002D3577" w:rsidP="00445746">
      <w:pPr>
        <w:pStyle w:val="Corptext"/>
        <w:rPr>
          <w:b/>
          <w:sz w:val="21"/>
        </w:rPr>
      </w:pPr>
    </w:p>
    <w:p w:rsidR="00445746" w:rsidRPr="00445746" w:rsidRDefault="007575E7" w:rsidP="00445746">
      <w:pPr>
        <w:pStyle w:val="Corptext"/>
        <w:jc w:val="center"/>
        <w:rPr>
          <w:b/>
          <w:color w:val="FF0000"/>
        </w:rPr>
      </w:pPr>
      <w:r w:rsidRPr="00445746">
        <w:rPr>
          <w:b/>
        </w:rPr>
        <w:t>Tarife standard 2020</w:t>
      </w:r>
      <w:r w:rsidR="00445746">
        <w:rPr>
          <w:b/>
        </w:rPr>
        <w:t xml:space="preserve"> - </w:t>
      </w:r>
      <w:r w:rsidR="00445746" w:rsidRPr="00445746">
        <w:rPr>
          <w:b/>
          <w:color w:val="FF0000"/>
        </w:rPr>
        <w:t>Hotelul se deschide pe 12 iunie</w:t>
      </w:r>
    </w:p>
    <w:p w:rsidR="002D3577" w:rsidRPr="00445746" w:rsidRDefault="002D3577" w:rsidP="00445746">
      <w:pPr>
        <w:pStyle w:val="Corptext"/>
        <w:rPr>
          <w:b/>
          <w:sz w:val="11"/>
        </w:rPr>
      </w:pPr>
    </w:p>
    <w:tbl>
      <w:tblPr>
        <w:tblStyle w:val="Umbriremedie1-Accentuare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560"/>
        <w:gridCol w:w="2549"/>
        <w:gridCol w:w="3240"/>
      </w:tblGrid>
      <w:tr w:rsidR="007575E7" w:rsidRPr="00445746" w:rsidTr="007B7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75E7" w:rsidRPr="00445746" w:rsidRDefault="007575E7" w:rsidP="00445746">
            <w:pPr>
              <w:pStyle w:val="TableParagraph"/>
              <w:spacing w:before="0"/>
              <w:ind w:left="171" w:right="162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Perioada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75E7" w:rsidRPr="00445746" w:rsidRDefault="007575E7" w:rsidP="00445746">
            <w:pPr>
              <w:pStyle w:val="TableParagraph"/>
              <w:spacing w:before="0"/>
              <w:ind w:left="629" w:hanging="485"/>
              <w:jc w:val="left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Camera/cazare/noapte cu MD 2 pers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75E7" w:rsidRPr="00445746" w:rsidRDefault="007575E7" w:rsidP="00445746">
            <w:pPr>
              <w:pStyle w:val="TableParagraph"/>
              <w:spacing w:before="0"/>
              <w:ind w:left="591" w:hanging="240"/>
              <w:jc w:val="left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Camera/cazare/noapte cu Demipensiune 2 pers</w:t>
            </w:r>
          </w:p>
        </w:tc>
      </w:tr>
      <w:tr w:rsidR="00676965" w:rsidRPr="00445746" w:rsidTr="007B7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right w:val="none" w:sz="0" w:space="0" w:color="auto"/>
            </w:tcBorders>
          </w:tcPr>
          <w:p w:rsidR="00676965" w:rsidRPr="00445746" w:rsidRDefault="00676965" w:rsidP="00445746">
            <w:pPr>
              <w:pStyle w:val="TableParagraph"/>
              <w:spacing w:before="0"/>
              <w:ind w:left="0" w:right="172"/>
              <w:jc w:val="left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30/05/2020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676965" w:rsidRPr="00445746" w:rsidRDefault="00676965" w:rsidP="00445746">
            <w:pPr>
              <w:pStyle w:val="TableParagraph"/>
              <w:spacing w:before="0"/>
              <w:ind w:left="0" w:right="162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445746">
              <w:rPr>
                <w:rFonts w:ascii="Times New Roman" w:hAnsi="Times New Roman" w:cs="Times New Roman"/>
                <w:b/>
                <w:sz w:val="24"/>
              </w:rPr>
              <w:t>14/06/2020</w:t>
            </w:r>
          </w:p>
        </w:tc>
        <w:tc>
          <w:tcPr>
            <w:tcW w:w="2549" w:type="dxa"/>
            <w:tcBorders>
              <w:left w:val="none" w:sz="0" w:space="0" w:color="auto"/>
              <w:right w:val="none" w:sz="0" w:space="0" w:color="auto"/>
            </w:tcBorders>
          </w:tcPr>
          <w:p w:rsidR="00676965" w:rsidRPr="00445746" w:rsidRDefault="00676965" w:rsidP="00445746">
            <w:pPr>
              <w:pStyle w:val="TableParagraph"/>
              <w:spacing w:before="0"/>
              <w:ind w:left="0"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445746">
              <w:rPr>
                <w:rFonts w:ascii="Times New Roman" w:hAnsi="Times New Roman" w:cs="Times New Roman"/>
                <w:b/>
                <w:sz w:val="24"/>
              </w:rPr>
              <w:t>165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tcBorders>
              <w:left w:val="none" w:sz="0" w:space="0" w:color="auto"/>
            </w:tcBorders>
          </w:tcPr>
          <w:p w:rsidR="00676965" w:rsidRPr="00445746" w:rsidRDefault="00676965" w:rsidP="00445746">
            <w:pPr>
              <w:pStyle w:val="TableParagraph"/>
              <w:spacing w:before="0"/>
              <w:ind w:left="26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x</w:t>
            </w:r>
          </w:p>
        </w:tc>
      </w:tr>
      <w:tr w:rsidR="00676965" w:rsidRPr="00445746" w:rsidTr="007B7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right w:val="none" w:sz="0" w:space="0" w:color="auto"/>
            </w:tcBorders>
          </w:tcPr>
          <w:p w:rsidR="00676965" w:rsidRPr="00445746" w:rsidRDefault="00676965" w:rsidP="00445746">
            <w:pPr>
              <w:pStyle w:val="TableParagraph"/>
              <w:spacing w:before="0"/>
              <w:ind w:left="0" w:right="172"/>
              <w:jc w:val="left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15/06/2020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676965" w:rsidRPr="00445746" w:rsidRDefault="00676965" w:rsidP="00445746">
            <w:pPr>
              <w:pStyle w:val="TableParagraph"/>
              <w:spacing w:before="0"/>
              <w:ind w:left="0" w:right="162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445746">
              <w:rPr>
                <w:rFonts w:ascii="Times New Roman" w:hAnsi="Times New Roman" w:cs="Times New Roman"/>
                <w:b/>
                <w:sz w:val="24"/>
              </w:rPr>
              <w:t>21/06/2020</w:t>
            </w:r>
          </w:p>
        </w:tc>
        <w:tc>
          <w:tcPr>
            <w:tcW w:w="2549" w:type="dxa"/>
            <w:tcBorders>
              <w:left w:val="none" w:sz="0" w:space="0" w:color="auto"/>
              <w:right w:val="none" w:sz="0" w:space="0" w:color="auto"/>
            </w:tcBorders>
          </w:tcPr>
          <w:p w:rsidR="00676965" w:rsidRPr="00445746" w:rsidRDefault="00676965" w:rsidP="00445746">
            <w:pPr>
              <w:pStyle w:val="TableParagraph"/>
              <w:spacing w:before="0"/>
              <w:ind w:left="0" w:right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445746">
              <w:rPr>
                <w:rFonts w:ascii="Times New Roman" w:hAnsi="Times New Roman" w:cs="Times New Roman"/>
                <w:b/>
                <w:sz w:val="24"/>
              </w:rPr>
              <w:t>189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tcBorders>
              <w:left w:val="none" w:sz="0" w:space="0" w:color="auto"/>
            </w:tcBorders>
          </w:tcPr>
          <w:p w:rsidR="00676965" w:rsidRPr="00445746" w:rsidRDefault="00676965" w:rsidP="00445746">
            <w:pPr>
              <w:pStyle w:val="TableParagraph"/>
              <w:spacing w:before="0"/>
              <w:ind w:left="26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x</w:t>
            </w:r>
          </w:p>
        </w:tc>
      </w:tr>
      <w:tr w:rsidR="00676965" w:rsidRPr="00445746" w:rsidTr="007B7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right w:val="none" w:sz="0" w:space="0" w:color="auto"/>
            </w:tcBorders>
          </w:tcPr>
          <w:p w:rsidR="00676965" w:rsidRPr="00445746" w:rsidRDefault="00676965" w:rsidP="00445746">
            <w:pPr>
              <w:pStyle w:val="TableParagraph"/>
              <w:spacing w:before="0"/>
              <w:ind w:left="0" w:right="172"/>
              <w:jc w:val="left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22/06/2020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676965" w:rsidRPr="00445746" w:rsidRDefault="00676965" w:rsidP="00445746">
            <w:pPr>
              <w:pStyle w:val="TableParagraph"/>
              <w:spacing w:before="0"/>
              <w:ind w:left="0" w:right="162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445746">
              <w:rPr>
                <w:rFonts w:ascii="Times New Roman" w:hAnsi="Times New Roman" w:cs="Times New Roman"/>
                <w:b/>
                <w:sz w:val="24"/>
              </w:rPr>
              <w:t>27/06/2020</w:t>
            </w:r>
          </w:p>
        </w:tc>
        <w:tc>
          <w:tcPr>
            <w:tcW w:w="2549" w:type="dxa"/>
            <w:tcBorders>
              <w:left w:val="none" w:sz="0" w:space="0" w:color="auto"/>
              <w:right w:val="none" w:sz="0" w:space="0" w:color="auto"/>
            </w:tcBorders>
          </w:tcPr>
          <w:p w:rsidR="00676965" w:rsidRPr="00445746" w:rsidRDefault="00676965" w:rsidP="00445746">
            <w:pPr>
              <w:pStyle w:val="TableParagraph"/>
              <w:spacing w:before="0"/>
              <w:ind w:left="0"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445746">
              <w:rPr>
                <w:rFonts w:ascii="Times New Roman" w:hAnsi="Times New Roman" w:cs="Times New Roman"/>
                <w:b/>
                <w:sz w:val="24"/>
              </w:rPr>
              <w:t>240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tcBorders>
              <w:left w:val="none" w:sz="0" w:space="0" w:color="auto"/>
            </w:tcBorders>
          </w:tcPr>
          <w:p w:rsidR="00676965" w:rsidRPr="00445746" w:rsidRDefault="00676965" w:rsidP="00445746">
            <w:pPr>
              <w:pStyle w:val="TableParagraph"/>
              <w:spacing w:before="0"/>
              <w:ind w:left="26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x</w:t>
            </w:r>
          </w:p>
        </w:tc>
      </w:tr>
      <w:tr w:rsidR="00676965" w:rsidRPr="00445746" w:rsidTr="007B7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right w:val="none" w:sz="0" w:space="0" w:color="auto"/>
            </w:tcBorders>
          </w:tcPr>
          <w:p w:rsidR="00676965" w:rsidRPr="00445746" w:rsidRDefault="00676965" w:rsidP="00445746">
            <w:pPr>
              <w:pStyle w:val="TableParagraph"/>
              <w:spacing w:before="0"/>
              <w:ind w:left="0" w:right="172"/>
              <w:jc w:val="left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28/06/2020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676965" w:rsidRPr="00445746" w:rsidRDefault="00676965" w:rsidP="00445746">
            <w:pPr>
              <w:pStyle w:val="TableParagraph"/>
              <w:spacing w:before="0"/>
              <w:ind w:left="0" w:right="162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445746">
              <w:rPr>
                <w:rFonts w:ascii="Times New Roman" w:hAnsi="Times New Roman" w:cs="Times New Roman"/>
                <w:b/>
                <w:sz w:val="24"/>
              </w:rPr>
              <w:t>05/07/2020</w:t>
            </w:r>
          </w:p>
        </w:tc>
        <w:tc>
          <w:tcPr>
            <w:tcW w:w="2549" w:type="dxa"/>
            <w:tcBorders>
              <w:left w:val="none" w:sz="0" w:space="0" w:color="auto"/>
              <w:right w:val="none" w:sz="0" w:space="0" w:color="auto"/>
            </w:tcBorders>
          </w:tcPr>
          <w:p w:rsidR="00676965" w:rsidRPr="00445746" w:rsidRDefault="00676965" w:rsidP="00445746">
            <w:pPr>
              <w:pStyle w:val="TableParagraph"/>
              <w:spacing w:before="0"/>
              <w:ind w:left="0" w:right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445746">
              <w:rPr>
                <w:rFonts w:ascii="Times New Roman" w:hAnsi="Times New Roman" w:cs="Times New Roman"/>
                <w:b/>
                <w:sz w:val="24"/>
              </w:rPr>
              <w:t>253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tcBorders>
              <w:left w:val="none" w:sz="0" w:space="0" w:color="auto"/>
            </w:tcBorders>
          </w:tcPr>
          <w:p w:rsidR="00676965" w:rsidRPr="00445746" w:rsidRDefault="00676965" w:rsidP="00445746">
            <w:pPr>
              <w:pStyle w:val="TableParagraph"/>
              <w:spacing w:before="0"/>
              <w:ind w:left="0" w:right="162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403</w:t>
            </w:r>
          </w:p>
        </w:tc>
      </w:tr>
      <w:tr w:rsidR="00676965" w:rsidRPr="00445746" w:rsidTr="007B7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right w:val="none" w:sz="0" w:space="0" w:color="auto"/>
            </w:tcBorders>
          </w:tcPr>
          <w:p w:rsidR="00676965" w:rsidRPr="00445746" w:rsidRDefault="00676965" w:rsidP="00445746">
            <w:pPr>
              <w:pStyle w:val="TableParagraph"/>
              <w:spacing w:before="0"/>
              <w:ind w:left="0" w:right="172"/>
              <w:jc w:val="left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06/07/2020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676965" w:rsidRPr="00445746" w:rsidRDefault="00676965" w:rsidP="00445746">
            <w:pPr>
              <w:pStyle w:val="TableParagraph"/>
              <w:spacing w:before="0"/>
              <w:ind w:left="0" w:right="162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445746">
              <w:rPr>
                <w:rFonts w:ascii="Times New Roman" w:hAnsi="Times New Roman" w:cs="Times New Roman"/>
                <w:b/>
                <w:sz w:val="24"/>
              </w:rPr>
              <w:t>10/07/2020</w:t>
            </w:r>
          </w:p>
        </w:tc>
        <w:tc>
          <w:tcPr>
            <w:tcW w:w="2549" w:type="dxa"/>
            <w:tcBorders>
              <w:left w:val="none" w:sz="0" w:space="0" w:color="auto"/>
              <w:right w:val="none" w:sz="0" w:space="0" w:color="auto"/>
            </w:tcBorders>
          </w:tcPr>
          <w:p w:rsidR="00676965" w:rsidRPr="00445746" w:rsidRDefault="00676965" w:rsidP="00445746">
            <w:pPr>
              <w:pStyle w:val="TableParagraph"/>
              <w:spacing w:before="0"/>
              <w:ind w:left="0"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445746">
              <w:rPr>
                <w:rFonts w:ascii="Times New Roman" w:hAnsi="Times New Roman" w:cs="Times New Roman"/>
                <w:b/>
                <w:sz w:val="24"/>
              </w:rPr>
              <w:t>268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tcBorders>
              <w:left w:val="none" w:sz="0" w:space="0" w:color="auto"/>
            </w:tcBorders>
          </w:tcPr>
          <w:p w:rsidR="00676965" w:rsidRPr="00445746" w:rsidRDefault="00676965" w:rsidP="00445746">
            <w:pPr>
              <w:pStyle w:val="TableParagraph"/>
              <w:spacing w:before="0"/>
              <w:ind w:left="0" w:right="162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418</w:t>
            </w:r>
          </w:p>
        </w:tc>
      </w:tr>
      <w:tr w:rsidR="00676965" w:rsidRPr="00445746" w:rsidTr="007B7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right w:val="none" w:sz="0" w:space="0" w:color="auto"/>
            </w:tcBorders>
          </w:tcPr>
          <w:p w:rsidR="00676965" w:rsidRPr="00445746" w:rsidRDefault="00676965" w:rsidP="00445746">
            <w:pPr>
              <w:pStyle w:val="TableParagraph"/>
              <w:spacing w:before="0"/>
              <w:ind w:left="0" w:right="172"/>
              <w:jc w:val="left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11/07/2020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676965" w:rsidRPr="00445746" w:rsidRDefault="00676965" w:rsidP="00445746">
            <w:pPr>
              <w:pStyle w:val="TableParagraph"/>
              <w:spacing w:before="0"/>
              <w:ind w:left="0" w:right="162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445746">
              <w:rPr>
                <w:rFonts w:ascii="Times New Roman" w:hAnsi="Times New Roman" w:cs="Times New Roman"/>
                <w:b/>
                <w:sz w:val="24"/>
              </w:rPr>
              <w:t>26/08/2020</w:t>
            </w:r>
          </w:p>
        </w:tc>
        <w:tc>
          <w:tcPr>
            <w:tcW w:w="2549" w:type="dxa"/>
            <w:tcBorders>
              <w:left w:val="none" w:sz="0" w:space="0" w:color="auto"/>
              <w:right w:val="none" w:sz="0" w:space="0" w:color="auto"/>
            </w:tcBorders>
          </w:tcPr>
          <w:p w:rsidR="00676965" w:rsidRPr="00445746" w:rsidRDefault="00676965" w:rsidP="00445746">
            <w:pPr>
              <w:pStyle w:val="TableParagraph"/>
              <w:spacing w:before="0"/>
              <w:ind w:left="0" w:right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445746">
              <w:rPr>
                <w:rFonts w:ascii="Times New Roman" w:hAnsi="Times New Roman" w:cs="Times New Roman"/>
                <w:b/>
                <w:sz w:val="24"/>
              </w:rPr>
              <w:t>306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tcBorders>
              <w:left w:val="none" w:sz="0" w:space="0" w:color="auto"/>
            </w:tcBorders>
          </w:tcPr>
          <w:p w:rsidR="00676965" w:rsidRPr="00445746" w:rsidRDefault="00676965" w:rsidP="00445746">
            <w:pPr>
              <w:pStyle w:val="TableParagraph"/>
              <w:spacing w:before="0"/>
              <w:ind w:left="0" w:right="162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455</w:t>
            </w:r>
          </w:p>
        </w:tc>
      </w:tr>
      <w:tr w:rsidR="00676965" w:rsidRPr="00445746" w:rsidTr="007B7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right w:val="none" w:sz="0" w:space="0" w:color="auto"/>
            </w:tcBorders>
          </w:tcPr>
          <w:p w:rsidR="00676965" w:rsidRPr="00445746" w:rsidRDefault="00676965" w:rsidP="00445746">
            <w:pPr>
              <w:pStyle w:val="TableParagraph"/>
              <w:spacing w:before="0"/>
              <w:ind w:left="0" w:right="172"/>
              <w:jc w:val="left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27/08/2020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676965" w:rsidRPr="00445746" w:rsidRDefault="00676965" w:rsidP="00445746">
            <w:pPr>
              <w:pStyle w:val="TableParagraph"/>
              <w:spacing w:before="0"/>
              <w:ind w:left="0" w:right="162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445746">
              <w:rPr>
                <w:rFonts w:ascii="Times New Roman" w:hAnsi="Times New Roman" w:cs="Times New Roman"/>
                <w:b/>
                <w:sz w:val="24"/>
              </w:rPr>
              <w:t>31/08/2020</w:t>
            </w:r>
          </w:p>
        </w:tc>
        <w:tc>
          <w:tcPr>
            <w:tcW w:w="2549" w:type="dxa"/>
            <w:tcBorders>
              <w:left w:val="none" w:sz="0" w:space="0" w:color="auto"/>
              <w:right w:val="none" w:sz="0" w:space="0" w:color="auto"/>
            </w:tcBorders>
          </w:tcPr>
          <w:p w:rsidR="00676965" w:rsidRPr="00445746" w:rsidRDefault="00676965" w:rsidP="00445746">
            <w:pPr>
              <w:pStyle w:val="TableParagraph"/>
              <w:spacing w:before="0"/>
              <w:ind w:left="0"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445746">
              <w:rPr>
                <w:rFonts w:ascii="Times New Roman" w:hAnsi="Times New Roman" w:cs="Times New Roman"/>
                <w:b/>
                <w:sz w:val="24"/>
              </w:rPr>
              <w:t>273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tcBorders>
              <w:left w:val="none" w:sz="0" w:space="0" w:color="auto"/>
            </w:tcBorders>
          </w:tcPr>
          <w:p w:rsidR="00676965" w:rsidRPr="00445746" w:rsidRDefault="00676965" w:rsidP="00445746">
            <w:pPr>
              <w:pStyle w:val="TableParagraph"/>
              <w:spacing w:before="0"/>
              <w:ind w:left="0" w:right="162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422</w:t>
            </w:r>
          </w:p>
        </w:tc>
      </w:tr>
      <w:tr w:rsidR="00676965" w:rsidRPr="00445746" w:rsidTr="007B7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right w:val="none" w:sz="0" w:space="0" w:color="auto"/>
            </w:tcBorders>
          </w:tcPr>
          <w:p w:rsidR="00676965" w:rsidRPr="00445746" w:rsidRDefault="00676965" w:rsidP="00445746">
            <w:pPr>
              <w:pStyle w:val="TableParagraph"/>
              <w:spacing w:before="0"/>
              <w:ind w:left="0" w:right="172"/>
              <w:jc w:val="left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01/09/2020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676965" w:rsidRPr="00445746" w:rsidRDefault="00676965" w:rsidP="00445746">
            <w:pPr>
              <w:pStyle w:val="TableParagraph"/>
              <w:spacing w:before="0"/>
              <w:ind w:left="0" w:right="162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445746">
              <w:rPr>
                <w:rFonts w:ascii="Times New Roman" w:hAnsi="Times New Roman" w:cs="Times New Roman"/>
                <w:b/>
                <w:sz w:val="24"/>
              </w:rPr>
              <w:t>08/09/2020</w:t>
            </w:r>
          </w:p>
        </w:tc>
        <w:tc>
          <w:tcPr>
            <w:tcW w:w="2549" w:type="dxa"/>
            <w:tcBorders>
              <w:left w:val="none" w:sz="0" w:space="0" w:color="auto"/>
              <w:right w:val="none" w:sz="0" w:space="0" w:color="auto"/>
            </w:tcBorders>
          </w:tcPr>
          <w:p w:rsidR="00676965" w:rsidRPr="00445746" w:rsidRDefault="00676965" w:rsidP="00445746">
            <w:pPr>
              <w:pStyle w:val="TableParagraph"/>
              <w:spacing w:before="0"/>
              <w:ind w:left="0" w:right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445746">
              <w:rPr>
                <w:rFonts w:ascii="Times New Roman" w:hAnsi="Times New Roman" w:cs="Times New Roman"/>
                <w:b/>
                <w:sz w:val="24"/>
              </w:rPr>
              <w:t>191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tcBorders>
              <w:left w:val="none" w:sz="0" w:space="0" w:color="auto"/>
            </w:tcBorders>
          </w:tcPr>
          <w:p w:rsidR="00676965" w:rsidRPr="00445746" w:rsidRDefault="00676965" w:rsidP="00445746">
            <w:pPr>
              <w:pStyle w:val="TableParagraph"/>
              <w:spacing w:before="0"/>
              <w:ind w:left="0" w:right="162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341</w:t>
            </w:r>
          </w:p>
        </w:tc>
      </w:tr>
      <w:tr w:rsidR="00676965" w:rsidRPr="00445746" w:rsidTr="007B7C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6965" w:rsidRPr="00445746" w:rsidRDefault="00676965" w:rsidP="00445746">
            <w:pPr>
              <w:pStyle w:val="TableParagraph"/>
              <w:spacing w:before="0"/>
              <w:ind w:left="0" w:right="172"/>
              <w:jc w:val="left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09/</w:t>
            </w:r>
            <w:proofErr w:type="spellStart"/>
            <w:r w:rsidRPr="00445746">
              <w:rPr>
                <w:rFonts w:ascii="Times New Roman" w:hAnsi="Times New Roman" w:cs="Times New Roman"/>
                <w:sz w:val="24"/>
              </w:rPr>
              <w:t>09</w:t>
            </w:r>
            <w:proofErr w:type="spellEnd"/>
            <w:r w:rsidRPr="00445746">
              <w:rPr>
                <w:rFonts w:ascii="Times New Roman" w:hAnsi="Times New Roman" w:cs="Times New Roman"/>
                <w:sz w:val="24"/>
              </w:rPr>
              <w:t>/2020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6965" w:rsidRPr="00445746" w:rsidRDefault="00676965" w:rsidP="00445746">
            <w:pPr>
              <w:pStyle w:val="TableParagraph"/>
              <w:spacing w:before="0"/>
              <w:ind w:left="0" w:right="162"/>
              <w:jc w:val="left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15/09/2020</w:t>
            </w:r>
          </w:p>
        </w:tc>
        <w:tc>
          <w:tcPr>
            <w:tcW w:w="2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6965" w:rsidRPr="00445746" w:rsidRDefault="00676965" w:rsidP="00445746">
            <w:pPr>
              <w:pStyle w:val="TableParagraph"/>
              <w:spacing w:before="0"/>
              <w:ind w:left="0" w:right="16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167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6965" w:rsidRPr="00445746" w:rsidRDefault="00676965" w:rsidP="00445746">
            <w:pPr>
              <w:pStyle w:val="TableParagraph"/>
              <w:spacing w:before="0"/>
              <w:ind w:left="26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x</w:t>
            </w:r>
          </w:p>
        </w:tc>
      </w:tr>
    </w:tbl>
    <w:p w:rsidR="002D3577" w:rsidRPr="00445746" w:rsidRDefault="002D3577" w:rsidP="00445746">
      <w:pPr>
        <w:pStyle w:val="Corptext"/>
        <w:rPr>
          <w:b/>
          <w:sz w:val="28"/>
        </w:rPr>
      </w:pPr>
    </w:p>
    <w:tbl>
      <w:tblPr>
        <w:tblStyle w:val="Umbriremedie1-Accentuare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1560"/>
        <w:gridCol w:w="3131"/>
        <w:gridCol w:w="3260"/>
      </w:tblGrid>
      <w:tr w:rsidR="009D5E09" w:rsidRPr="00445746" w:rsidTr="007B7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5E09" w:rsidRPr="00445746" w:rsidRDefault="009D5E09" w:rsidP="00445746">
            <w:pPr>
              <w:pStyle w:val="TableParagraph"/>
              <w:spacing w:before="0"/>
              <w:ind w:left="193" w:right="184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Perioada</w:t>
            </w:r>
          </w:p>
          <w:p w:rsidR="009D5E09" w:rsidRPr="00445746" w:rsidRDefault="009D5E09" w:rsidP="00445746">
            <w:pPr>
              <w:pStyle w:val="TableParagraph"/>
              <w:spacing w:before="0"/>
              <w:ind w:left="173" w:right="1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5E09" w:rsidRPr="00445746" w:rsidRDefault="009D5E09" w:rsidP="00445746">
            <w:pPr>
              <w:pStyle w:val="TableParagraph"/>
              <w:spacing w:before="0"/>
              <w:ind w:left="0" w:right="69"/>
              <w:jc w:val="left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Apartament/cazare/noapte cu MD 2 pers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5E09" w:rsidRPr="00445746" w:rsidRDefault="009D5E09" w:rsidP="00445746">
            <w:pPr>
              <w:pStyle w:val="TableParagraph"/>
              <w:spacing w:before="0"/>
              <w:ind w:left="174" w:right="26" w:hanging="24"/>
              <w:jc w:val="left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Apartament/cazare/noapte cu Demipensiune 2 pers</w:t>
            </w:r>
          </w:p>
        </w:tc>
      </w:tr>
      <w:tr w:rsidR="004863C5" w:rsidRPr="00445746" w:rsidTr="007B7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tcBorders>
              <w:right w:val="none" w:sz="0" w:space="0" w:color="auto"/>
            </w:tcBorders>
          </w:tcPr>
          <w:p w:rsidR="004863C5" w:rsidRPr="00445746" w:rsidRDefault="004863C5" w:rsidP="00445746">
            <w:pPr>
              <w:pStyle w:val="TableParagraph"/>
              <w:spacing w:before="0"/>
              <w:ind w:left="0" w:right="187"/>
              <w:jc w:val="left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30/05/2020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4863C5" w:rsidRPr="00445746" w:rsidRDefault="004863C5" w:rsidP="00445746">
            <w:pPr>
              <w:pStyle w:val="TableParagraph"/>
              <w:spacing w:before="0"/>
              <w:ind w:left="0" w:right="157"/>
              <w:jc w:val="left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14/06/2020</w:t>
            </w:r>
          </w:p>
        </w:tc>
        <w:tc>
          <w:tcPr>
            <w:tcW w:w="3131" w:type="dxa"/>
            <w:tcBorders>
              <w:left w:val="none" w:sz="0" w:space="0" w:color="auto"/>
              <w:right w:val="none" w:sz="0" w:space="0" w:color="auto"/>
            </w:tcBorders>
          </w:tcPr>
          <w:p w:rsidR="004863C5" w:rsidRPr="00445746" w:rsidRDefault="004863C5" w:rsidP="00445746">
            <w:pPr>
              <w:pStyle w:val="TableParagraph"/>
              <w:spacing w:before="0"/>
              <w:ind w:left="0"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45746">
              <w:rPr>
                <w:rFonts w:ascii="Times New Roman" w:hAnsi="Times New Roman" w:cs="Times New Roman"/>
                <w:b/>
                <w:bCs/>
                <w:sz w:val="24"/>
              </w:rPr>
              <w:t>209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none" w:sz="0" w:space="0" w:color="auto"/>
            </w:tcBorders>
          </w:tcPr>
          <w:p w:rsidR="004863C5" w:rsidRPr="00445746" w:rsidRDefault="004863C5" w:rsidP="00445746">
            <w:pPr>
              <w:pStyle w:val="TableParagraph"/>
              <w:spacing w:before="0"/>
              <w:ind w:left="21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x</w:t>
            </w:r>
          </w:p>
        </w:tc>
      </w:tr>
      <w:tr w:rsidR="004863C5" w:rsidRPr="00445746" w:rsidTr="007B7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tcBorders>
              <w:right w:val="none" w:sz="0" w:space="0" w:color="auto"/>
            </w:tcBorders>
          </w:tcPr>
          <w:p w:rsidR="004863C5" w:rsidRPr="00445746" w:rsidRDefault="004863C5" w:rsidP="00445746">
            <w:pPr>
              <w:pStyle w:val="TableParagraph"/>
              <w:spacing w:before="0"/>
              <w:ind w:left="0" w:right="187"/>
              <w:jc w:val="left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15/06/2020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4863C5" w:rsidRPr="00445746" w:rsidRDefault="004863C5" w:rsidP="00445746">
            <w:pPr>
              <w:pStyle w:val="TableParagraph"/>
              <w:spacing w:before="0"/>
              <w:ind w:left="0" w:right="157"/>
              <w:jc w:val="left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21/06/2020</w:t>
            </w:r>
          </w:p>
        </w:tc>
        <w:tc>
          <w:tcPr>
            <w:tcW w:w="3131" w:type="dxa"/>
            <w:tcBorders>
              <w:left w:val="none" w:sz="0" w:space="0" w:color="auto"/>
              <w:right w:val="none" w:sz="0" w:space="0" w:color="auto"/>
            </w:tcBorders>
          </w:tcPr>
          <w:p w:rsidR="004863C5" w:rsidRPr="00445746" w:rsidRDefault="004863C5" w:rsidP="00445746">
            <w:pPr>
              <w:pStyle w:val="TableParagraph"/>
              <w:spacing w:before="0"/>
              <w:ind w:left="0" w:right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45746">
              <w:rPr>
                <w:rFonts w:ascii="Times New Roman" w:hAnsi="Times New Roman" w:cs="Times New Roman"/>
                <w:b/>
                <w:bCs/>
                <w:sz w:val="24"/>
              </w:rPr>
              <w:t>253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none" w:sz="0" w:space="0" w:color="auto"/>
            </w:tcBorders>
          </w:tcPr>
          <w:p w:rsidR="004863C5" w:rsidRPr="00445746" w:rsidRDefault="004863C5" w:rsidP="00445746">
            <w:pPr>
              <w:pStyle w:val="TableParagraph"/>
              <w:spacing w:before="0"/>
              <w:ind w:left="21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x</w:t>
            </w:r>
          </w:p>
        </w:tc>
      </w:tr>
      <w:tr w:rsidR="004863C5" w:rsidRPr="00445746" w:rsidTr="007B7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tcBorders>
              <w:right w:val="none" w:sz="0" w:space="0" w:color="auto"/>
            </w:tcBorders>
          </w:tcPr>
          <w:p w:rsidR="004863C5" w:rsidRPr="00445746" w:rsidRDefault="004863C5" w:rsidP="00445746">
            <w:pPr>
              <w:pStyle w:val="TableParagraph"/>
              <w:spacing w:before="0"/>
              <w:ind w:left="0" w:right="187"/>
              <w:jc w:val="left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22/06/2020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4863C5" w:rsidRPr="00445746" w:rsidRDefault="004863C5" w:rsidP="00445746">
            <w:pPr>
              <w:pStyle w:val="TableParagraph"/>
              <w:spacing w:before="0"/>
              <w:ind w:left="0" w:right="157"/>
              <w:jc w:val="left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27/06/2020</w:t>
            </w:r>
          </w:p>
        </w:tc>
        <w:tc>
          <w:tcPr>
            <w:tcW w:w="3131" w:type="dxa"/>
            <w:tcBorders>
              <w:left w:val="none" w:sz="0" w:space="0" w:color="auto"/>
              <w:right w:val="none" w:sz="0" w:space="0" w:color="auto"/>
            </w:tcBorders>
          </w:tcPr>
          <w:p w:rsidR="004863C5" w:rsidRPr="00445746" w:rsidRDefault="004863C5" w:rsidP="00445746">
            <w:pPr>
              <w:pStyle w:val="TableParagraph"/>
              <w:spacing w:before="0"/>
              <w:ind w:left="0"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45746">
              <w:rPr>
                <w:rFonts w:ascii="Times New Roman" w:hAnsi="Times New Roman" w:cs="Times New Roman"/>
                <w:b/>
                <w:bCs/>
                <w:sz w:val="24"/>
              </w:rPr>
              <w:t>348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none" w:sz="0" w:space="0" w:color="auto"/>
            </w:tcBorders>
          </w:tcPr>
          <w:p w:rsidR="004863C5" w:rsidRPr="00445746" w:rsidRDefault="004863C5" w:rsidP="00445746">
            <w:pPr>
              <w:pStyle w:val="TableParagraph"/>
              <w:spacing w:before="0"/>
              <w:ind w:left="21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x</w:t>
            </w:r>
          </w:p>
        </w:tc>
      </w:tr>
      <w:tr w:rsidR="004863C5" w:rsidRPr="00445746" w:rsidTr="007B7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tcBorders>
              <w:right w:val="none" w:sz="0" w:space="0" w:color="auto"/>
            </w:tcBorders>
          </w:tcPr>
          <w:p w:rsidR="004863C5" w:rsidRPr="00445746" w:rsidRDefault="004863C5" w:rsidP="00445746">
            <w:pPr>
              <w:pStyle w:val="TableParagraph"/>
              <w:spacing w:before="0"/>
              <w:ind w:left="0" w:right="187"/>
              <w:jc w:val="left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28/06/2020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4863C5" w:rsidRPr="00445746" w:rsidRDefault="004863C5" w:rsidP="00445746">
            <w:pPr>
              <w:pStyle w:val="TableParagraph"/>
              <w:spacing w:before="0"/>
              <w:ind w:left="0" w:right="157"/>
              <w:jc w:val="left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05/07/2020</w:t>
            </w:r>
          </w:p>
        </w:tc>
        <w:tc>
          <w:tcPr>
            <w:tcW w:w="3131" w:type="dxa"/>
            <w:tcBorders>
              <w:left w:val="none" w:sz="0" w:space="0" w:color="auto"/>
              <w:right w:val="none" w:sz="0" w:space="0" w:color="auto"/>
            </w:tcBorders>
          </w:tcPr>
          <w:p w:rsidR="004863C5" w:rsidRPr="00445746" w:rsidRDefault="004863C5" w:rsidP="00445746">
            <w:pPr>
              <w:pStyle w:val="TableParagraph"/>
              <w:spacing w:before="0"/>
              <w:ind w:left="0" w:right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45746">
              <w:rPr>
                <w:rFonts w:ascii="Times New Roman" w:hAnsi="Times New Roman" w:cs="Times New Roman"/>
                <w:b/>
                <w:bCs/>
                <w:sz w:val="24"/>
              </w:rPr>
              <w:t>363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none" w:sz="0" w:space="0" w:color="auto"/>
            </w:tcBorders>
          </w:tcPr>
          <w:p w:rsidR="004863C5" w:rsidRPr="00445746" w:rsidRDefault="004863C5" w:rsidP="00445746">
            <w:pPr>
              <w:pStyle w:val="TableParagraph"/>
              <w:spacing w:before="0"/>
              <w:ind w:left="0" w:right="162"/>
              <w:rPr>
                <w:rFonts w:ascii="Times New Roman" w:hAnsi="Times New Roman" w:cs="Times New Roman"/>
                <w:bCs w:val="0"/>
                <w:sz w:val="24"/>
              </w:rPr>
            </w:pPr>
            <w:r w:rsidRPr="00445746">
              <w:rPr>
                <w:rFonts w:ascii="Times New Roman" w:hAnsi="Times New Roman" w:cs="Times New Roman"/>
                <w:bCs w:val="0"/>
                <w:sz w:val="24"/>
              </w:rPr>
              <w:t>513</w:t>
            </w:r>
          </w:p>
        </w:tc>
      </w:tr>
      <w:tr w:rsidR="004863C5" w:rsidRPr="00445746" w:rsidTr="007B7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tcBorders>
              <w:right w:val="none" w:sz="0" w:space="0" w:color="auto"/>
            </w:tcBorders>
          </w:tcPr>
          <w:p w:rsidR="004863C5" w:rsidRPr="00445746" w:rsidRDefault="004863C5" w:rsidP="00445746">
            <w:pPr>
              <w:pStyle w:val="TableParagraph"/>
              <w:spacing w:before="0"/>
              <w:ind w:left="0" w:right="187"/>
              <w:jc w:val="left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06/07/2020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4863C5" w:rsidRPr="00445746" w:rsidRDefault="004863C5" w:rsidP="00445746">
            <w:pPr>
              <w:pStyle w:val="TableParagraph"/>
              <w:spacing w:before="0"/>
              <w:ind w:left="0" w:right="157"/>
              <w:jc w:val="left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10/07/2020</w:t>
            </w:r>
          </w:p>
        </w:tc>
        <w:tc>
          <w:tcPr>
            <w:tcW w:w="3131" w:type="dxa"/>
            <w:tcBorders>
              <w:left w:val="none" w:sz="0" w:space="0" w:color="auto"/>
              <w:right w:val="none" w:sz="0" w:space="0" w:color="auto"/>
            </w:tcBorders>
          </w:tcPr>
          <w:p w:rsidR="004863C5" w:rsidRPr="00445746" w:rsidRDefault="004863C5" w:rsidP="00445746">
            <w:pPr>
              <w:pStyle w:val="TableParagraph"/>
              <w:spacing w:before="0"/>
              <w:ind w:left="0"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45746">
              <w:rPr>
                <w:rFonts w:ascii="Times New Roman" w:hAnsi="Times New Roman" w:cs="Times New Roman"/>
                <w:b/>
                <w:bCs/>
                <w:sz w:val="24"/>
              </w:rPr>
              <w:t>378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none" w:sz="0" w:space="0" w:color="auto"/>
            </w:tcBorders>
          </w:tcPr>
          <w:p w:rsidR="004863C5" w:rsidRPr="00445746" w:rsidRDefault="004863C5" w:rsidP="00445746">
            <w:pPr>
              <w:pStyle w:val="TableParagraph"/>
              <w:spacing w:before="0"/>
              <w:ind w:left="0" w:right="162"/>
              <w:rPr>
                <w:rFonts w:ascii="Times New Roman" w:hAnsi="Times New Roman" w:cs="Times New Roman"/>
                <w:bCs w:val="0"/>
                <w:sz w:val="24"/>
              </w:rPr>
            </w:pPr>
            <w:r w:rsidRPr="00445746">
              <w:rPr>
                <w:rFonts w:ascii="Times New Roman" w:hAnsi="Times New Roman" w:cs="Times New Roman"/>
                <w:bCs w:val="0"/>
                <w:sz w:val="24"/>
              </w:rPr>
              <w:t>528</w:t>
            </w:r>
          </w:p>
        </w:tc>
      </w:tr>
      <w:tr w:rsidR="004863C5" w:rsidRPr="00445746" w:rsidTr="007B7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tcBorders>
              <w:right w:val="none" w:sz="0" w:space="0" w:color="auto"/>
            </w:tcBorders>
          </w:tcPr>
          <w:p w:rsidR="004863C5" w:rsidRPr="00445746" w:rsidRDefault="004863C5" w:rsidP="00445746">
            <w:pPr>
              <w:pStyle w:val="TableParagraph"/>
              <w:spacing w:before="0"/>
              <w:ind w:left="0" w:right="187"/>
              <w:jc w:val="left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11/07/2020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4863C5" w:rsidRPr="00445746" w:rsidRDefault="004863C5" w:rsidP="00445746">
            <w:pPr>
              <w:pStyle w:val="TableParagraph"/>
              <w:spacing w:before="0"/>
              <w:ind w:left="0" w:right="157"/>
              <w:jc w:val="left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26/08/2020</w:t>
            </w:r>
          </w:p>
        </w:tc>
        <w:tc>
          <w:tcPr>
            <w:tcW w:w="3131" w:type="dxa"/>
            <w:tcBorders>
              <w:left w:val="none" w:sz="0" w:space="0" w:color="auto"/>
              <w:right w:val="none" w:sz="0" w:space="0" w:color="auto"/>
            </w:tcBorders>
          </w:tcPr>
          <w:p w:rsidR="004863C5" w:rsidRPr="00445746" w:rsidRDefault="004863C5" w:rsidP="00445746">
            <w:pPr>
              <w:pStyle w:val="TableParagraph"/>
              <w:spacing w:before="0"/>
              <w:ind w:left="0" w:right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45746">
              <w:rPr>
                <w:rFonts w:ascii="Times New Roman" w:hAnsi="Times New Roman" w:cs="Times New Roman"/>
                <w:b/>
                <w:bCs/>
                <w:sz w:val="24"/>
              </w:rPr>
              <w:t>451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none" w:sz="0" w:space="0" w:color="auto"/>
            </w:tcBorders>
          </w:tcPr>
          <w:p w:rsidR="004863C5" w:rsidRPr="00445746" w:rsidRDefault="004863C5" w:rsidP="00445746">
            <w:pPr>
              <w:pStyle w:val="TableParagraph"/>
              <w:spacing w:before="0"/>
              <w:ind w:left="0" w:right="162"/>
              <w:rPr>
                <w:rFonts w:ascii="Times New Roman" w:hAnsi="Times New Roman" w:cs="Times New Roman"/>
                <w:bCs w:val="0"/>
                <w:sz w:val="24"/>
              </w:rPr>
            </w:pPr>
            <w:r w:rsidRPr="00445746">
              <w:rPr>
                <w:rFonts w:ascii="Times New Roman" w:hAnsi="Times New Roman" w:cs="Times New Roman"/>
                <w:bCs w:val="0"/>
                <w:sz w:val="24"/>
              </w:rPr>
              <w:t>601</w:t>
            </w:r>
          </w:p>
        </w:tc>
      </w:tr>
      <w:tr w:rsidR="004863C5" w:rsidRPr="00445746" w:rsidTr="007B7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tcBorders>
              <w:right w:val="none" w:sz="0" w:space="0" w:color="auto"/>
            </w:tcBorders>
          </w:tcPr>
          <w:p w:rsidR="004863C5" w:rsidRPr="00445746" w:rsidRDefault="004863C5" w:rsidP="00445746">
            <w:pPr>
              <w:pStyle w:val="TableParagraph"/>
              <w:spacing w:before="0"/>
              <w:ind w:left="0" w:right="187"/>
              <w:jc w:val="left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27/08/2020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4863C5" w:rsidRPr="00445746" w:rsidRDefault="004863C5" w:rsidP="00445746">
            <w:pPr>
              <w:pStyle w:val="TableParagraph"/>
              <w:spacing w:before="0"/>
              <w:ind w:left="0" w:right="157"/>
              <w:jc w:val="left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31/08/2020</w:t>
            </w:r>
          </w:p>
        </w:tc>
        <w:tc>
          <w:tcPr>
            <w:tcW w:w="3131" w:type="dxa"/>
            <w:tcBorders>
              <w:left w:val="none" w:sz="0" w:space="0" w:color="auto"/>
              <w:right w:val="none" w:sz="0" w:space="0" w:color="auto"/>
            </w:tcBorders>
          </w:tcPr>
          <w:p w:rsidR="004863C5" w:rsidRPr="00445746" w:rsidRDefault="004863C5" w:rsidP="00445746">
            <w:pPr>
              <w:pStyle w:val="TableParagraph"/>
              <w:spacing w:before="0"/>
              <w:ind w:left="0"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45746">
              <w:rPr>
                <w:rFonts w:ascii="Times New Roman" w:hAnsi="Times New Roman" w:cs="Times New Roman"/>
                <w:b/>
                <w:bCs/>
                <w:sz w:val="24"/>
              </w:rPr>
              <w:t>387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none" w:sz="0" w:space="0" w:color="auto"/>
            </w:tcBorders>
          </w:tcPr>
          <w:p w:rsidR="004863C5" w:rsidRPr="00445746" w:rsidRDefault="004863C5" w:rsidP="00445746">
            <w:pPr>
              <w:pStyle w:val="TableParagraph"/>
              <w:spacing w:before="0"/>
              <w:ind w:left="0" w:right="162"/>
              <w:rPr>
                <w:rFonts w:ascii="Times New Roman" w:hAnsi="Times New Roman" w:cs="Times New Roman"/>
                <w:bCs w:val="0"/>
                <w:sz w:val="24"/>
              </w:rPr>
            </w:pPr>
            <w:r w:rsidRPr="00445746">
              <w:rPr>
                <w:rFonts w:ascii="Times New Roman" w:hAnsi="Times New Roman" w:cs="Times New Roman"/>
                <w:bCs w:val="0"/>
                <w:sz w:val="24"/>
              </w:rPr>
              <w:t>537</w:t>
            </w:r>
          </w:p>
        </w:tc>
      </w:tr>
      <w:tr w:rsidR="004863C5" w:rsidRPr="00445746" w:rsidTr="007B7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tcBorders>
              <w:right w:val="none" w:sz="0" w:space="0" w:color="auto"/>
            </w:tcBorders>
          </w:tcPr>
          <w:p w:rsidR="004863C5" w:rsidRPr="00445746" w:rsidRDefault="004863C5" w:rsidP="00445746">
            <w:pPr>
              <w:pStyle w:val="TableParagraph"/>
              <w:spacing w:before="0"/>
              <w:ind w:left="0" w:right="187"/>
              <w:jc w:val="left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01/09/2020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4863C5" w:rsidRPr="00445746" w:rsidRDefault="004863C5" w:rsidP="00445746">
            <w:pPr>
              <w:pStyle w:val="TableParagraph"/>
              <w:spacing w:before="0"/>
              <w:ind w:left="0" w:right="157"/>
              <w:jc w:val="left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08/09/2020</w:t>
            </w:r>
          </w:p>
        </w:tc>
        <w:tc>
          <w:tcPr>
            <w:tcW w:w="3131" w:type="dxa"/>
            <w:tcBorders>
              <w:left w:val="none" w:sz="0" w:space="0" w:color="auto"/>
              <w:right w:val="none" w:sz="0" w:space="0" w:color="auto"/>
            </w:tcBorders>
          </w:tcPr>
          <w:p w:rsidR="004863C5" w:rsidRPr="00445746" w:rsidRDefault="004863C5" w:rsidP="00445746">
            <w:pPr>
              <w:pStyle w:val="TableParagraph"/>
              <w:spacing w:before="0"/>
              <w:ind w:left="0" w:right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45746">
              <w:rPr>
                <w:rFonts w:ascii="Times New Roman" w:hAnsi="Times New Roman" w:cs="Times New Roman"/>
                <w:b/>
                <w:bCs/>
                <w:sz w:val="24"/>
              </w:rPr>
              <w:t>266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none" w:sz="0" w:space="0" w:color="auto"/>
            </w:tcBorders>
          </w:tcPr>
          <w:p w:rsidR="004863C5" w:rsidRPr="00445746" w:rsidRDefault="004863C5" w:rsidP="00445746">
            <w:pPr>
              <w:pStyle w:val="TableParagraph"/>
              <w:spacing w:before="0"/>
              <w:ind w:left="0" w:right="162"/>
              <w:rPr>
                <w:rFonts w:ascii="Times New Roman" w:hAnsi="Times New Roman" w:cs="Times New Roman"/>
                <w:bCs w:val="0"/>
                <w:sz w:val="24"/>
              </w:rPr>
            </w:pPr>
            <w:r w:rsidRPr="00445746">
              <w:rPr>
                <w:rFonts w:ascii="Times New Roman" w:hAnsi="Times New Roman" w:cs="Times New Roman"/>
                <w:bCs w:val="0"/>
                <w:sz w:val="24"/>
              </w:rPr>
              <w:t>416</w:t>
            </w:r>
          </w:p>
        </w:tc>
      </w:tr>
      <w:tr w:rsidR="004863C5" w:rsidRPr="00445746" w:rsidTr="007B7C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3C5" w:rsidRPr="00445746" w:rsidRDefault="004863C5" w:rsidP="00445746">
            <w:pPr>
              <w:pStyle w:val="TableParagraph"/>
              <w:spacing w:before="0"/>
              <w:ind w:left="0" w:right="187"/>
              <w:jc w:val="left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09/</w:t>
            </w:r>
            <w:proofErr w:type="spellStart"/>
            <w:r w:rsidRPr="00445746">
              <w:rPr>
                <w:rFonts w:ascii="Times New Roman" w:hAnsi="Times New Roman" w:cs="Times New Roman"/>
                <w:sz w:val="24"/>
              </w:rPr>
              <w:t>09</w:t>
            </w:r>
            <w:proofErr w:type="spellEnd"/>
            <w:r w:rsidRPr="00445746">
              <w:rPr>
                <w:rFonts w:ascii="Times New Roman" w:hAnsi="Times New Roman" w:cs="Times New Roman"/>
                <w:sz w:val="24"/>
              </w:rPr>
              <w:t>/2020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3C5" w:rsidRPr="00445746" w:rsidRDefault="004863C5" w:rsidP="00445746">
            <w:pPr>
              <w:pStyle w:val="TableParagraph"/>
              <w:spacing w:before="0"/>
              <w:ind w:left="0" w:right="157"/>
              <w:jc w:val="left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15/09/2020</w:t>
            </w:r>
          </w:p>
        </w:tc>
        <w:tc>
          <w:tcPr>
            <w:tcW w:w="31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3C5" w:rsidRPr="00445746" w:rsidRDefault="004863C5" w:rsidP="00445746">
            <w:pPr>
              <w:pStyle w:val="TableParagraph"/>
              <w:spacing w:before="0"/>
              <w:ind w:left="0" w:right="16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222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3C5" w:rsidRPr="00445746" w:rsidRDefault="004863C5" w:rsidP="00445746">
            <w:pPr>
              <w:pStyle w:val="TableParagraph"/>
              <w:spacing w:before="0"/>
              <w:ind w:left="21"/>
              <w:rPr>
                <w:rFonts w:ascii="Times New Roman" w:hAnsi="Times New Roman" w:cs="Times New Roman"/>
                <w:sz w:val="24"/>
              </w:rPr>
            </w:pPr>
            <w:r w:rsidRPr="00445746">
              <w:rPr>
                <w:rFonts w:ascii="Times New Roman" w:hAnsi="Times New Roman" w:cs="Times New Roman"/>
                <w:sz w:val="24"/>
              </w:rPr>
              <w:t>x</w:t>
            </w:r>
          </w:p>
        </w:tc>
      </w:tr>
    </w:tbl>
    <w:p w:rsidR="002D3577" w:rsidRPr="007B7C74" w:rsidRDefault="007575E7" w:rsidP="00445746">
      <w:pPr>
        <w:ind w:left="130"/>
        <w:rPr>
          <w:b/>
          <w:i/>
          <w:szCs w:val="24"/>
        </w:rPr>
      </w:pPr>
      <w:r w:rsidRPr="007B7C74">
        <w:rPr>
          <w:b/>
          <w:i/>
          <w:szCs w:val="24"/>
        </w:rPr>
        <w:t xml:space="preserve">*Camerele nu se </w:t>
      </w:r>
      <w:proofErr w:type="spellStart"/>
      <w:r w:rsidRPr="007B7C74">
        <w:rPr>
          <w:b/>
          <w:i/>
          <w:szCs w:val="24"/>
        </w:rPr>
        <w:t>comercializeaza</w:t>
      </w:r>
      <w:proofErr w:type="spellEnd"/>
      <w:r w:rsidRPr="007B7C74">
        <w:rPr>
          <w:b/>
          <w:i/>
          <w:szCs w:val="24"/>
        </w:rPr>
        <w:t xml:space="preserve"> in regim single.</w:t>
      </w:r>
    </w:p>
    <w:p w:rsidR="002D3577" w:rsidRPr="007B7C74" w:rsidRDefault="007575E7" w:rsidP="00445746">
      <w:pPr>
        <w:ind w:left="130"/>
        <w:rPr>
          <w:b/>
          <w:i/>
          <w:szCs w:val="24"/>
        </w:rPr>
      </w:pPr>
      <w:r w:rsidRPr="007B7C74">
        <w:rPr>
          <w:b/>
          <w:i/>
          <w:szCs w:val="24"/>
        </w:rPr>
        <w:t xml:space="preserve">*Taxa hoteliera se percepe </w:t>
      </w:r>
      <w:r w:rsidR="00FB7BC7" w:rsidRPr="007B7C74">
        <w:rPr>
          <w:b/>
          <w:i/>
          <w:szCs w:val="24"/>
        </w:rPr>
        <w:t>la recepție</w:t>
      </w:r>
      <w:r w:rsidRPr="007B7C74">
        <w:rPr>
          <w:b/>
          <w:i/>
          <w:szCs w:val="24"/>
        </w:rPr>
        <w:t>.</w:t>
      </w:r>
    </w:p>
    <w:p w:rsidR="002D3577" w:rsidRPr="007B7C74" w:rsidRDefault="007575E7" w:rsidP="00445746">
      <w:pPr>
        <w:ind w:left="130"/>
        <w:rPr>
          <w:i/>
          <w:szCs w:val="24"/>
        </w:rPr>
      </w:pPr>
      <w:r w:rsidRPr="007B7C74">
        <w:rPr>
          <w:b/>
          <w:i/>
          <w:szCs w:val="24"/>
        </w:rPr>
        <w:t>*Tarifele sunt exprimate in RON (cazare/camera/zi) cu TVA inclus</w:t>
      </w:r>
      <w:r w:rsidRPr="007B7C74">
        <w:rPr>
          <w:i/>
          <w:szCs w:val="24"/>
        </w:rPr>
        <w:t>.</w:t>
      </w:r>
    </w:p>
    <w:p w:rsidR="002D3577" w:rsidRPr="007B7C74" w:rsidRDefault="007575E7" w:rsidP="00445746">
      <w:pPr>
        <w:ind w:left="130" w:right="121"/>
        <w:jc w:val="both"/>
        <w:rPr>
          <w:b/>
          <w:i/>
          <w:szCs w:val="24"/>
        </w:rPr>
      </w:pPr>
      <w:r w:rsidRPr="007B7C74">
        <w:rPr>
          <w:b/>
          <w:i/>
          <w:szCs w:val="24"/>
        </w:rPr>
        <w:t xml:space="preserve">*Tarifele includ servicii de cazare cu mic dejun pentru 2 persoane si servicii de cazare cu demipensiune(mic dejun si </w:t>
      </w:r>
      <w:proofErr w:type="spellStart"/>
      <w:r w:rsidRPr="007B7C74">
        <w:rPr>
          <w:b/>
          <w:i/>
          <w:szCs w:val="24"/>
        </w:rPr>
        <w:t>pranz</w:t>
      </w:r>
      <w:proofErr w:type="spellEnd"/>
      <w:r w:rsidRPr="007B7C74">
        <w:rPr>
          <w:b/>
          <w:i/>
          <w:szCs w:val="24"/>
        </w:rPr>
        <w:t>) pentru 2 persoane.</w:t>
      </w:r>
    </w:p>
    <w:p w:rsidR="002D3577" w:rsidRDefault="007575E7" w:rsidP="00445746">
      <w:pPr>
        <w:ind w:left="130" w:right="121"/>
        <w:jc w:val="both"/>
        <w:rPr>
          <w:b/>
          <w:i/>
          <w:szCs w:val="24"/>
        </w:rPr>
      </w:pPr>
      <w:r w:rsidRPr="007B7C74">
        <w:rPr>
          <w:b/>
          <w:i/>
          <w:szCs w:val="24"/>
        </w:rPr>
        <w:t xml:space="preserve">*Apartamentele se vor valorifica numai pe serii de 5 si 7 </w:t>
      </w:r>
      <w:proofErr w:type="spellStart"/>
      <w:r w:rsidRPr="007B7C74">
        <w:rPr>
          <w:b/>
          <w:i/>
          <w:szCs w:val="24"/>
        </w:rPr>
        <w:t>nopti</w:t>
      </w:r>
      <w:proofErr w:type="spellEnd"/>
      <w:r w:rsidRPr="007B7C74">
        <w:rPr>
          <w:b/>
          <w:i/>
          <w:szCs w:val="24"/>
        </w:rPr>
        <w:t xml:space="preserve">. Nerespectarea </w:t>
      </w:r>
      <w:proofErr w:type="spellStart"/>
      <w:r w:rsidRPr="007B7C74">
        <w:rPr>
          <w:b/>
          <w:i/>
          <w:szCs w:val="24"/>
        </w:rPr>
        <w:t>valorificarii</w:t>
      </w:r>
      <w:proofErr w:type="spellEnd"/>
      <w:r w:rsidRPr="007B7C74">
        <w:rPr>
          <w:b/>
          <w:i/>
          <w:szCs w:val="24"/>
        </w:rPr>
        <w:t xml:space="preserve"> pe serie a apartamentelor va duce la facturarea si achitarea integrala a tuturor zilelor, conform seriilor stabilite.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500"/>
      </w:tblGrid>
      <w:tr w:rsidR="007B7C74" w:rsidRPr="00445746" w:rsidTr="00DE202A">
        <w:tc>
          <w:tcPr>
            <w:tcW w:w="2500" w:type="dxa"/>
          </w:tcPr>
          <w:p w:rsidR="007B7C74" w:rsidRPr="00445746" w:rsidRDefault="007B7C74" w:rsidP="00DE202A">
            <w:pPr>
              <w:rPr>
                <w:b/>
              </w:rPr>
            </w:pPr>
            <w:r w:rsidRPr="00445746">
              <w:rPr>
                <w:noProof/>
              </w:rPr>
              <w:pict>
                <v:rect id="Rectangle 96" o:spid="_x0000_s1036" alt="1" style="position:absolute;margin-left:4pt;margin-top:.2pt;width:120.5pt;height:94pt;z-index:251666432;visibility:visible" stroked="f">
                  <v:fill r:id="rId8" o:title="1" recolor="t" rotate="t" type="frame"/>
                </v:rect>
              </w:pict>
            </w:r>
          </w:p>
        </w:tc>
        <w:tc>
          <w:tcPr>
            <w:tcW w:w="2500" w:type="dxa"/>
          </w:tcPr>
          <w:p w:rsidR="007B7C74" w:rsidRPr="00445746" w:rsidRDefault="007B7C74" w:rsidP="00DE202A">
            <w:pPr>
              <w:rPr>
                <w:b/>
              </w:rPr>
            </w:pPr>
            <w:r w:rsidRPr="00445746">
              <w:rPr>
                <w:noProof/>
              </w:rPr>
              <w:pict>
                <v:rect id="Rectangle 99" o:spid="_x0000_s1039" alt="3" style="position:absolute;margin-left:120pt;margin-top:.2pt;width:120.5pt;height:94pt;z-index:251669504;visibility:visible;mso-position-horizontal-relative:text;mso-position-vertical-relative:text" stroked="f">
                  <v:fill r:id="rId9" o:title="3" recolor="t" rotate="t" type="frame"/>
                </v:rect>
              </w:pict>
            </w:r>
            <w:r w:rsidRPr="00445746">
              <w:rPr>
                <w:noProof/>
              </w:rPr>
              <w:pict>
                <v:rect id="Rectangle 97" o:spid="_x0000_s1037" alt="2" style="position:absolute;margin-left:-.5pt;margin-top:.2pt;width:120.5pt;height:94pt;z-index:251667456;visibility:visible;mso-position-horizontal-relative:text;mso-position-vertical-relative:text" stroked="f">
                  <v:fill r:id="rId10" o:title="6" recolor="t" rotate="t" type="frame"/>
                </v:rect>
              </w:pict>
            </w:r>
          </w:p>
        </w:tc>
        <w:tc>
          <w:tcPr>
            <w:tcW w:w="2500" w:type="dxa"/>
          </w:tcPr>
          <w:p w:rsidR="007B7C74" w:rsidRPr="00445746" w:rsidRDefault="007B7C74" w:rsidP="00DE202A">
            <w:pPr>
              <w:rPr>
                <w:b/>
              </w:rPr>
            </w:pPr>
            <w:r w:rsidRPr="00445746">
              <w:rPr>
                <w:noProof/>
              </w:rPr>
              <w:pict>
                <v:rect id="Rectangle 98" o:spid="_x0000_s1038" alt="4" style="position:absolute;margin-left:115.5pt;margin-top:.2pt;width:120.5pt;height:94pt;z-index:251668480;visibility:visible;mso-position-horizontal-relative:text;mso-position-vertical-relative:text" stroked="f">
                  <v:fill r:id="rId11" o:title="4" recolor="t" rotate="t" type="frame"/>
                </v:rect>
              </w:pict>
            </w:r>
          </w:p>
        </w:tc>
        <w:tc>
          <w:tcPr>
            <w:tcW w:w="2500" w:type="dxa"/>
          </w:tcPr>
          <w:p w:rsidR="007B7C74" w:rsidRPr="00445746" w:rsidRDefault="007B7C74" w:rsidP="00DE202A">
            <w:pPr>
              <w:rPr>
                <w:b/>
              </w:rPr>
            </w:pPr>
          </w:p>
        </w:tc>
      </w:tr>
    </w:tbl>
    <w:p w:rsidR="007B7C74" w:rsidRPr="00445746" w:rsidRDefault="007B7C74" w:rsidP="007B7C74">
      <w:pPr>
        <w:pStyle w:val="Corptext"/>
        <w:tabs>
          <w:tab w:val="left" w:pos="7145"/>
        </w:tabs>
        <w:ind w:left="130"/>
      </w:pPr>
    </w:p>
    <w:p w:rsidR="007575E7" w:rsidRPr="00445746" w:rsidRDefault="00440808" w:rsidP="00445746">
      <w:pPr>
        <w:jc w:val="both"/>
        <w:rPr>
          <w:sz w:val="24"/>
        </w:rPr>
        <w:sectPr w:rsidR="007575E7" w:rsidRPr="00445746" w:rsidSect="004863C5">
          <w:headerReference w:type="default" r:id="rId12"/>
          <w:type w:val="continuous"/>
          <w:pgSz w:w="12240" w:h="15840"/>
          <w:pgMar w:top="1560" w:right="760" w:bottom="280" w:left="960" w:header="708" w:footer="0" w:gutter="0"/>
          <w:cols w:space="708"/>
        </w:sectPr>
      </w:pPr>
      <w:r w:rsidRPr="00445746">
        <w:rPr>
          <w:noProof/>
          <w:sz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left:0;text-align:left;margin-left:325.25pt;margin-top:349.05pt;width:191.25pt;height:54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" strokecolor="#ddd9c3">
            <v:textbox>
              <w:txbxContent>
                <w:p w:rsidR="00AD0B0C" w:rsidRPr="004400CA" w:rsidRDefault="00AD0B0C" w:rsidP="007575E7">
                  <w:pPr>
                    <w:rPr>
                      <w:b/>
                      <w:color w:val="C00000"/>
                    </w:rPr>
                  </w:pPr>
                  <w:proofErr w:type="spellStart"/>
                  <w:r w:rsidRPr="004400CA">
                    <w:rPr>
                      <w:b/>
                      <w:color w:val="C00000"/>
                    </w:rPr>
                    <w:t>Check-</w:t>
                  </w:r>
                  <w:proofErr w:type="spellEnd"/>
                  <w:r w:rsidRPr="004400CA">
                    <w:rPr>
                      <w:b/>
                      <w:color w:val="C00000"/>
                    </w:rPr>
                    <w:t xml:space="preserve"> in începând de la 18:00</w:t>
                  </w:r>
                </w:p>
                <w:p w:rsidR="00AD0B0C" w:rsidRPr="004400CA" w:rsidRDefault="00AD0B0C" w:rsidP="007575E7">
                  <w:pPr>
                    <w:rPr>
                      <w:b/>
                      <w:color w:val="C00000"/>
                    </w:rPr>
                  </w:pPr>
                </w:p>
                <w:p w:rsidR="00AD0B0C" w:rsidRPr="004400CA" w:rsidRDefault="00AD0B0C" w:rsidP="007575E7">
                  <w:pPr>
                    <w:rPr>
                      <w:b/>
                      <w:color w:val="C00000"/>
                    </w:rPr>
                  </w:pPr>
                  <w:proofErr w:type="spellStart"/>
                  <w:r w:rsidRPr="004400CA">
                    <w:rPr>
                      <w:b/>
                      <w:color w:val="C00000"/>
                    </w:rPr>
                    <w:t>Check-out</w:t>
                  </w:r>
                  <w:proofErr w:type="spellEnd"/>
                  <w:r w:rsidRPr="004400CA">
                    <w:rPr>
                      <w:b/>
                      <w:color w:val="C00000"/>
                    </w:rPr>
                    <w:t xml:space="preserve"> până la 12:00</w:t>
                  </w:r>
                </w:p>
                <w:p w:rsidR="00AD0B0C" w:rsidRPr="004400CA" w:rsidRDefault="00AD0B0C" w:rsidP="007575E7">
                  <w:pPr>
                    <w:rPr>
                      <w:color w:val="943634"/>
                      <w:sz w:val="20"/>
                      <w:szCs w:val="20"/>
                    </w:rPr>
                  </w:pPr>
                </w:p>
                <w:p w:rsidR="00AD0B0C" w:rsidRPr="004400CA" w:rsidRDefault="00AD0B0C" w:rsidP="007575E7">
                  <w:pPr>
                    <w:tabs>
                      <w:tab w:val="left" w:pos="2775"/>
                    </w:tabs>
                    <w:rPr>
                      <w:color w:val="943634"/>
                      <w:sz w:val="20"/>
                      <w:szCs w:val="20"/>
                    </w:rPr>
                  </w:pPr>
                </w:p>
                <w:p w:rsidR="00AD0B0C" w:rsidRDefault="00AD0B0C" w:rsidP="007575E7"/>
              </w:txbxContent>
            </v:textbox>
          </v:shape>
        </w:pict>
      </w:r>
    </w:p>
    <w:p w:rsidR="002D3577" w:rsidRPr="00445746" w:rsidRDefault="002D3577" w:rsidP="00445746">
      <w:pPr>
        <w:pStyle w:val="Corptext"/>
        <w:rPr>
          <w:b/>
          <w:sz w:val="29"/>
        </w:rPr>
      </w:pPr>
      <w:bookmarkStart w:id="0" w:name="_GoBack"/>
      <w:bookmarkEnd w:id="0"/>
    </w:p>
    <w:tbl>
      <w:tblPr>
        <w:tblStyle w:val="TableNormal"/>
        <w:tblpPr w:leftFromText="180" w:rightFromText="180" w:vertAnchor="text" w:horzAnchor="page" w:tblpX="6026" w:tblpY="4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824"/>
      </w:tblGrid>
      <w:tr w:rsidR="00445746" w:rsidTr="00445746">
        <w:trPr>
          <w:trHeight w:val="374"/>
        </w:trPr>
        <w:tc>
          <w:tcPr>
            <w:tcW w:w="3663" w:type="dxa"/>
            <w:gridSpan w:val="2"/>
          </w:tcPr>
          <w:p w:rsidR="00445746" w:rsidRDefault="00445746" w:rsidP="00445746">
            <w:pPr>
              <w:pStyle w:val="TableParagraph"/>
              <w:spacing w:before="0" w:line="268" w:lineRule="exact"/>
              <w:ind w:left="59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Apartament serii 7 </w:t>
            </w:r>
            <w:proofErr w:type="spellStart"/>
            <w:r>
              <w:rPr>
                <w:rFonts w:ascii="Times New Roman"/>
                <w:sz w:val="24"/>
              </w:rPr>
              <w:t>nopti</w:t>
            </w:r>
            <w:proofErr w:type="spellEnd"/>
          </w:p>
        </w:tc>
      </w:tr>
      <w:tr w:rsidR="00445746" w:rsidTr="00445746">
        <w:trPr>
          <w:trHeight w:val="373"/>
        </w:trPr>
        <w:tc>
          <w:tcPr>
            <w:tcW w:w="1839" w:type="dxa"/>
          </w:tcPr>
          <w:p w:rsidR="00445746" w:rsidRDefault="00445746" w:rsidP="00445746">
            <w:pPr>
              <w:pStyle w:val="TableParagraph"/>
              <w:spacing w:before="0" w:line="268" w:lineRule="exact"/>
              <w:ind w:right="4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Intrare</w:t>
            </w:r>
          </w:p>
        </w:tc>
        <w:tc>
          <w:tcPr>
            <w:tcW w:w="1824" w:type="dxa"/>
          </w:tcPr>
          <w:p w:rsidR="00445746" w:rsidRDefault="00445746" w:rsidP="00445746">
            <w:pPr>
              <w:pStyle w:val="TableParagraph"/>
              <w:spacing w:before="0" w:line="268" w:lineRule="exact"/>
              <w:ind w:left="271" w:right="412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Iesire</w:t>
            </w:r>
            <w:proofErr w:type="spellEnd"/>
          </w:p>
        </w:tc>
      </w:tr>
      <w:tr w:rsidR="00445746" w:rsidTr="00445746">
        <w:trPr>
          <w:trHeight w:val="373"/>
        </w:trPr>
        <w:tc>
          <w:tcPr>
            <w:tcW w:w="1839" w:type="dxa"/>
          </w:tcPr>
          <w:p w:rsidR="00445746" w:rsidRDefault="00445746" w:rsidP="00445746">
            <w:pPr>
              <w:pStyle w:val="TableParagraph"/>
              <w:spacing w:before="0" w:line="268" w:lineRule="exact"/>
              <w:ind w:right="4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15.06.2020</w:t>
            </w:r>
          </w:p>
        </w:tc>
        <w:tc>
          <w:tcPr>
            <w:tcW w:w="1824" w:type="dxa"/>
          </w:tcPr>
          <w:p w:rsidR="00445746" w:rsidRDefault="00445746" w:rsidP="00445746">
            <w:pPr>
              <w:pStyle w:val="TableParagraph"/>
              <w:spacing w:before="0" w:line="268" w:lineRule="exact"/>
              <w:ind w:left="281" w:right="4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22.06.2020</w:t>
            </w:r>
          </w:p>
        </w:tc>
      </w:tr>
      <w:tr w:rsidR="00445746" w:rsidTr="00445746">
        <w:trPr>
          <w:trHeight w:val="374"/>
        </w:trPr>
        <w:tc>
          <w:tcPr>
            <w:tcW w:w="1839" w:type="dxa"/>
          </w:tcPr>
          <w:p w:rsidR="00445746" w:rsidRDefault="00445746" w:rsidP="00445746">
            <w:pPr>
              <w:pStyle w:val="TableParagraph"/>
              <w:spacing w:before="0" w:line="268" w:lineRule="exact"/>
              <w:ind w:right="4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22.06.2020</w:t>
            </w:r>
          </w:p>
        </w:tc>
        <w:tc>
          <w:tcPr>
            <w:tcW w:w="1824" w:type="dxa"/>
          </w:tcPr>
          <w:p w:rsidR="00445746" w:rsidRDefault="00445746" w:rsidP="00445746">
            <w:pPr>
              <w:pStyle w:val="TableParagraph"/>
              <w:spacing w:before="0" w:line="268" w:lineRule="exact"/>
              <w:ind w:left="281" w:right="4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29.06.2020</w:t>
            </w:r>
          </w:p>
        </w:tc>
      </w:tr>
      <w:tr w:rsidR="00445746" w:rsidTr="00445746">
        <w:trPr>
          <w:trHeight w:val="378"/>
        </w:trPr>
        <w:tc>
          <w:tcPr>
            <w:tcW w:w="1839" w:type="dxa"/>
          </w:tcPr>
          <w:p w:rsidR="00445746" w:rsidRDefault="00445746" w:rsidP="00445746">
            <w:pPr>
              <w:pStyle w:val="TableParagraph"/>
              <w:spacing w:before="0" w:line="268" w:lineRule="exact"/>
              <w:ind w:right="4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29.06.2020</w:t>
            </w:r>
          </w:p>
        </w:tc>
        <w:tc>
          <w:tcPr>
            <w:tcW w:w="1824" w:type="dxa"/>
          </w:tcPr>
          <w:p w:rsidR="00445746" w:rsidRDefault="00445746" w:rsidP="00445746">
            <w:pPr>
              <w:pStyle w:val="TableParagraph"/>
              <w:spacing w:before="0" w:line="268" w:lineRule="exact"/>
              <w:ind w:left="281" w:right="4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06.07.2020</w:t>
            </w:r>
          </w:p>
        </w:tc>
      </w:tr>
      <w:tr w:rsidR="00445746" w:rsidTr="00445746">
        <w:trPr>
          <w:trHeight w:val="374"/>
        </w:trPr>
        <w:tc>
          <w:tcPr>
            <w:tcW w:w="1839" w:type="dxa"/>
          </w:tcPr>
          <w:p w:rsidR="00445746" w:rsidRDefault="00445746" w:rsidP="00445746">
            <w:pPr>
              <w:pStyle w:val="TableParagraph"/>
              <w:spacing w:before="0" w:line="268" w:lineRule="exact"/>
              <w:ind w:right="4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06.07.2020</w:t>
            </w:r>
          </w:p>
        </w:tc>
        <w:tc>
          <w:tcPr>
            <w:tcW w:w="1824" w:type="dxa"/>
          </w:tcPr>
          <w:p w:rsidR="00445746" w:rsidRDefault="00445746" w:rsidP="00445746">
            <w:pPr>
              <w:pStyle w:val="TableParagraph"/>
              <w:spacing w:before="0" w:line="268" w:lineRule="exact"/>
              <w:ind w:left="281" w:right="4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13.07.2020</w:t>
            </w:r>
          </w:p>
        </w:tc>
      </w:tr>
      <w:tr w:rsidR="00445746" w:rsidTr="00445746">
        <w:trPr>
          <w:trHeight w:val="373"/>
        </w:trPr>
        <w:tc>
          <w:tcPr>
            <w:tcW w:w="1839" w:type="dxa"/>
          </w:tcPr>
          <w:p w:rsidR="00445746" w:rsidRDefault="00445746" w:rsidP="00445746">
            <w:pPr>
              <w:pStyle w:val="TableParagraph"/>
              <w:spacing w:before="0" w:line="268" w:lineRule="exact"/>
              <w:ind w:right="4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13.07.2020</w:t>
            </w:r>
          </w:p>
        </w:tc>
        <w:tc>
          <w:tcPr>
            <w:tcW w:w="1824" w:type="dxa"/>
          </w:tcPr>
          <w:p w:rsidR="00445746" w:rsidRDefault="00445746" w:rsidP="00445746">
            <w:pPr>
              <w:pStyle w:val="TableParagraph"/>
              <w:spacing w:before="0" w:line="268" w:lineRule="exact"/>
              <w:ind w:left="281" w:right="4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20.07.2020</w:t>
            </w:r>
          </w:p>
        </w:tc>
      </w:tr>
      <w:tr w:rsidR="00445746" w:rsidTr="00445746">
        <w:trPr>
          <w:trHeight w:val="374"/>
        </w:trPr>
        <w:tc>
          <w:tcPr>
            <w:tcW w:w="1839" w:type="dxa"/>
          </w:tcPr>
          <w:p w:rsidR="00445746" w:rsidRDefault="00445746" w:rsidP="00445746">
            <w:pPr>
              <w:pStyle w:val="TableParagraph"/>
              <w:spacing w:before="0" w:line="268" w:lineRule="exact"/>
              <w:ind w:right="4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20.07.2020</w:t>
            </w:r>
          </w:p>
        </w:tc>
        <w:tc>
          <w:tcPr>
            <w:tcW w:w="1824" w:type="dxa"/>
          </w:tcPr>
          <w:p w:rsidR="00445746" w:rsidRDefault="00445746" w:rsidP="00445746">
            <w:pPr>
              <w:pStyle w:val="TableParagraph"/>
              <w:spacing w:before="0" w:line="268" w:lineRule="exact"/>
              <w:ind w:left="281" w:right="4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27.07.2020</w:t>
            </w:r>
          </w:p>
        </w:tc>
      </w:tr>
      <w:tr w:rsidR="00445746" w:rsidTr="00445746">
        <w:trPr>
          <w:trHeight w:val="373"/>
        </w:trPr>
        <w:tc>
          <w:tcPr>
            <w:tcW w:w="1839" w:type="dxa"/>
          </w:tcPr>
          <w:p w:rsidR="00445746" w:rsidRDefault="00445746" w:rsidP="00445746">
            <w:pPr>
              <w:pStyle w:val="TableParagraph"/>
              <w:spacing w:before="0" w:line="268" w:lineRule="exact"/>
              <w:ind w:right="4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27.07.2020</w:t>
            </w:r>
          </w:p>
        </w:tc>
        <w:tc>
          <w:tcPr>
            <w:tcW w:w="1824" w:type="dxa"/>
          </w:tcPr>
          <w:p w:rsidR="00445746" w:rsidRDefault="00445746" w:rsidP="00445746">
            <w:pPr>
              <w:pStyle w:val="TableParagraph"/>
              <w:spacing w:before="0" w:line="268" w:lineRule="exact"/>
              <w:ind w:left="281" w:right="4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03.08.2020</w:t>
            </w:r>
          </w:p>
        </w:tc>
      </w:tr>
      <w:tr w:rsidR="00445746" w:rsidTr="00445746">
        <w:trPr>
          <w:trHeight w:val="378"/>
        </w:trPr>
        <w:tc>
          <w:tcPr>
            <w:tcW w:w="1839" w:type="dxa"/>
          </w:tcPr>
          <w:p w:rsidR="00445746" w:rsidRDefault="00445746" w:rsidP="00445746">
            <w:pPr>
              <w:pStyle w:val="TableParagraph"/>
              <w:spacing w:before="0" w:line="268" w:lineRule="exact"/>
              <w:ind w:right="4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03.08.2020</w:t>
            </w:r>
          </w:p>
        </w:tc>
        <w:tc>
          <w:tcPr>
            <w:tcW w:w="1824" w:type="dxa"/>
          </w:tcPr>
          <w:p w:rsidR="00445746" w:rsidRDefault="00445746" w:rsidP="00445746">
            <w:pPr>
              <w:pStyle w:val="TableParagraph"/>
              <w:spacing w:before="0" w:line="268" w:lineRule="exact"/>
              <w:ind w:left="281" w:right="4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10.08.2020</w:t>
            </w:r>
          </w:p>
        </w:tc>
      </w:tr>
      <w:tr w:rsidR="00445746" w:rsidTr="00445746">
        <w:trPr>
          <w:trHeight w:val="374"/>
        </w:trPr>
        <w:tc>
          <w:tcPr>
            <w:tcW w:w="1839" w:type="dxa"/>
          </w:tcPr>
          <w:p w:rsidR="00445746" w:rsidRDefault="00445746" w:rsidP="00445746">
            <w:pPr>
              <w:pStyle w:val="TableParagraph"/>
              <w:spacing w:before="0" w:line="268" w:lineRule="exact"/>
              <w:ind w:right="4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10.08.2020</w:t>
            </w:r>
          </w:p>
        </w:tc>
        <w:tc>
          <w:tcPr>
            <w:tcW w:w="1824" w:type="dxa"/>
          </w:tcPr>
          <w:p w:rsidR="00445746" w:rsidRDefault="00445746" w:rsidP="00445746">
            <w:pPr>
              <w:pStyle w:val="TableParagraph"/>
              <w:spacing w:before="0" w:line="268" w:lineRule="exact"/>
              <w:ind w:left="281" w:right="4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17.08.2020</w:t>
            </w:r>
          </w:p>
        </w:tc>
      </w:tr>
      <w:tr w:rsidR="00445746" w:rsidTr="00445746">
        <w:trPr>
          <w:trHeight w:val="373"/>
        </w:trPr>
        <w:tc>
          <w:tcPr>
            <w:tcW w:w="1839" w:type="dxa"/>
          </w:tcPr>
          <w:p w:rsidR="00445746" w:rsidRDefault="00445746" w:rsidP="00445746">
            <w:pPr>
              <w:pStyle w:val="TableParagraph"/>
              <w:spacing w:before="0" w:line="268" w:lineRule="exact"/>
              <w:ind w:right="4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17.08.2020</w:t>
            </w:r>
          </w:p>
        </w:tc>
        <w:tc>
          <w:tcPr>
            <w:tcW w:w="1824" w:type="dxa"/>
          </w:tcPr>
          <w:p w:rsidR="00445746" w:rsidRDefault="00445746" w:rsidP="00445746">
            <w:pPr>
              <w:pStyle w:val="TableParagraph"/>
              <w:spacing w:before="0" w:line="268" w:lineRule="exact"/>
              <w:ind w:left="281" w:right="4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24.08.2020</w:t>
            </w:r>
          </w:p>
        </w:tc>
      </w:tr>
      <w:tr w:rsidR="00445746" w:rsidTr="00445746">
        <w:trPr>
          <w:trHeight w:val="374"/>
        </w:trPr>
        <w:tc>
          <w:tcPr>
            <w:tcW w:w="1839" w:type="dxa"/>
          </w:tcPr>
          <w:p w:rsidR="00445746" w:rsidRDefault="00445746" w:rsidP="00445746">
            <w:pPr>
              <w:pStyle w:val="TableParagraph"/>
              <w:spacing w:before="0" w:line="268" w:lineRule="exact"/>
              <w:ind w:right="4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24.08.2020</w:t>
            </w:r>
          </w:p>
        </w:tc>
        <w:tc>
          <w:tcPr>
            <w:tcW w:w="1824" w:type="dxa"/>
          </w:tcPr>
          <w:p w:rsidR="00445746" w:rsidRDefault="00445746" w:rsidP="00445746">
            <w:pPr>
              <w:pStyle w:val="TableParagraph"/>
              <w:spacing w:before="0" w:line="268" w:lineRule="exact"/>
              <w:ind w:left="281" w:right="4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31.08.2020</w:t>
            </w:r>
          </w:p>
        </w:tc>
      </w:tr>
      <w:tr w:rsidR="00445746" w:rsidTr="00445746">
        <w:trPr>
          <w:trHeight w:val="373"/>
        </w:trPr>
        <w:tc>
          <w:tcPr>
            <w:tcW w:w="1839" w:type="dxa"/>
          </w:tcPr>
          <w:p w:rsidR="00445746" w:rsidRDefault="00445746" w:rsidP="00445746">
            <w:pPr>
              <w:pStyle w:val="TableParagraph"/>
              <w:spacing w:before="0" w:line="268" w:lineRule="exact"/>
              <w:ind w:right="4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31.08.2020</w:t>
            </w:r>
          </w:p>
        </w:tc>
        <w:tc>
          <w:tcPr>
            <w:tcW w:w="1824" w:type="dxa"/>
          </w:tcPr>
          <w:p w:rsidR="00445746" w:rsidRDefault="00445746" w:rsidP="00445746">
            <w:pPr>
              <w:pStyle w:val="TableParagraph"/>
              <w:spacing w:before="0" w:line="268" w:lineRule="exact"/>
              <w:ind w:left="281" w:right="4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07.09.2020</w:t>
            </w:r>
          </w:p>
        </w:tc>
      </w:tr>
      <w:tr w:rsidR="00445746" w:rsidTr="00445746">
        <w:trPr>
          <w:trHeight w:val="379"/>
        </w:trPr>
        <w:tc>
          <w:tcPr>
            <w:tcW w:w="1839" w:type="dxa"/>
          </w:tcPr>
          <w:p w:rsidR="00445746" w:rsidRDefault="00445746" w:rsidP="00445746">
            <w:pPr>
              <w:pStyle w:val="TableParagraph"/>
              <w:spacing w:before="0" w:line="268" w:lineRule="exact"/>
              <w:ind w:right="4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07.09.2020</w:t>
            </w:r>
          </w:p>
        </w:tc>
        <w:tc>
          <w:tcPr>
            <w:tcW w:w="1824" w:type="dxa"/>
          </w:tcPr>
          <w:p w:rsidR="00445746" w:rsidRDefault="00445746" w:rsidP="00445746">
            <w:pPr>
              <w:pStyle w:val="TableParagraph"/>
              <w:spacing w:before="0" w:line="268" w:lineRule="exact"/>
              <w:ind w:left="280" w:right="4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14.09.2020</w:t>
            </w:r>
          </w:p>
        </w:tc>
      </w:tr>
    </w:tbl>
    <w:p w:rsidR="00445746" w:rsidRDefault="007575E7" w:rsidP="00445746">
      <w:pPr>
        <w:ind w:left="840"/>
        <w:rPr>
          <w:b/>
          <w:sz w:val="24"/>
        </w:rPr>
      </w:pPr>
      <w:r w:rsidRPr="00445746">
        <w:rPr>
          <w:b/>
          <w:sz w:val="24"/>
        </w:rPr>
        <w:t>Serii fixe apartamente</w:t>
      </w:r>
    </w:p>
    <w:p w:rsidR="00445746" w:rsidRDefault="00445746" w:rsidP="00445746">
      <w:pPr>
        <w:ind w:left="840"/>
        <w:rPr>
          <w:b/>
          <w:sz w:val="24"/>
        </w:rPr>
      </w:pPr>
      <w:r w:rsidRPr="00445746">
        <w:rPr>
          <w:sz w:val="24"/>
        </w:rPr>
        <w:pict>
          <v:shape id="_x0000_s1027" type="#_x0000_t202" style="position:absolute;left:0;text-align:left;margin-left:49.4pt;margin-top:12.45pt;width:183.95pt;height:392.5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39"/>
                    <w:gridCol w:w="1825"/>
                  </w:tblGrid>
                  <w:tr w:rsidR="00AD0B0C">
                    <w:trPr>
                      <w:trHeight w:val="374"/>
                    </w:trPr>
                    <w:tc>
                      <w:tcPr>
                        <w:tcW w:w="3664" w:type="dxa"/>
                        <w:gridSpan w:val="2"/>
                      </w:tcPr>
                      <w:p w:rsidR="00AD0B0C" w:rsidRDefault="00AD0B0C">
                        <w:pPr>
                          <w:pStyle w:val="TableParagraph"/>
                          <w:spacing w:before="0" w:line="268" w:lineRule="exact"/>
                          <w:ind w:left="59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 xml:space="preserve">Apartament serii 5 </w:t>
                        </w:r>
                        <w:proofErr w:type="spellStart"/>
                        <w:r>
                          <w:rPr>
                            <w:rFonts w:ascii="Times New Roman"/>
                            <w:sz w:val="24"/>
                          </w:rPr>
                          <w:t>nopti</w:t>
                        </w:r>
                        <w:proofErr w:type="spellEnd"/>
                      </w:p>
                    </w:tc>
                  </w:tr>
                  <w:tr w:rsidR="00AD0B0C">
                    <w:trPr>
                      <w:trHeight w:val="373"/>
                    </w:trPr>
                    <w:tc>
                      <w:tcPr>
                        <w:tcW w:w="1839" w:type="dxa"/>
                      </w:tcPr>
                      <w:p w:rsidR="00AD0B0C" w:rsidRDefault="00AD0B0C">
                        <w:pPr>
                          <w:pStyle w:val="TableParagraph"/>
                          <w:spacing w:before="0" w:line="268" w:lineRule="exact"/>
                          <w:ind w:right="41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Intrare</w:t>
                        </w:r>
                      </w:p>
                    </w:tc>
                    <w:tc>
                      <w:tcPr>
                        <w:tcW w:w="1825" w:type="dxa"/>
                      </w:tcPr>
                      <w:p w:rsidR="00AD0B0C" w:rsidRDefault="00AD0B0C">
                        <w:pPr>
                          <w:pStyle w:val="TableParagraph"/>
                          <w:spacing w:before="0" w:line="268" w:lineRule="exact"/>
                          <w:ind w:left="271" w:right="413"/>
                          <w:rPr>
                            <w:rFonts w:asci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4"/>
                          </w:rPr>
                          <w:t>Iesire</w:t>
                        </w:r>
                        <w:proofErr w:type="spellEnd"/>
                      </w:p>
                    </w:tc>
                  </w:tr>
                  <w:tr w:rsidR="00AD0B0C">
                    <w:trPr>
                      <w:trHeight w:val="374"/>
                    </w:trPr>
                    <w:tc>
                      <w:tcPr>
                        <w:tcW w:w="1839" w:type="dxa"/>
                      </w:tcPr>
                      <w:p w:rsidR="00AD0B0C" w:rsidRDefault="00AD0B0C">
                        <w:pPr>
                          <w:pStyle w:val="TableParagraph"/>
                          <w:spacing w:before="0" w:line="268" w:lineRule="exact"/>
                          <w:ind w:right="41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16.06.2020</w:t>
                        </w:r>
                      </w:p>
                    </w:tc>
                    <w:tc>
                      <w:tcPr>
                        <w:tcW w:w="1825" w:type="dxa"/>
                      </w:tcPr>
                      <w:p w:rsidR="00AD0B0C" w:rsidRDefault="00AD0B0C">
                        <w:pPr>
                          <w:pStyle w:val="TableParagraph"/>
                          <w:spacing w:before="0" w:line="268" w:lineRule="exact"/>
                          <w:ind w:left="281" w:right="41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21.06.2020</w:t>
                        </w:r>
                      </w:p>
                    </w:tc>
                  </w:tr>
                  <w:tr w:rsidR="00AD0B0C">
                    <w:trPr>
                      <w:trHeight w:val="378"/>
                    </w:trPr>
                    <w:tc>
                      <w:tcPr>
                        <w:tcW w:w="1839" w:type="dxa"/>
                      </w:tcPr>
                      <w:p w:rsidR="00AD0B0C" w:rsidRDefault="00AD0B0C">
                        <w:pPr>
                          <w:pStyle w:val="TableParagraph"/>
                          <w:spacing w:before="0" w:line="268" w:lineRule="exact"/>
                          <w:ind w:right="41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21.06.2020</w:t>
                        </w:r>
                      </w:p>
                    </w:tc>
                    <w:tc>
                      <w:tcPr>
                        <w:tcW w:w="1825" w:type="dxa"/>
                      </w:tcPr>
                      <w:p w:rsidR="00AD0B0C" w:rsidRDefault="00AD0B0C">
                        <w:pPr>
                          <w:pStyle w:val="TableParagraph"/>
                          <w:spacing w:before="0" w:line="268" w:lineRule="exact"/>
                          <w:ind w:left="281" w:right="41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26.06.2020</w:t>
                        </w:r>
                      </w:p>
                    </w:tc>
                  </w:tr>
                  <w:tr w:rsidR="00AD0B0C">
                    <w:trPr>
                      <w:trHeight w:val="374"/>
                    </w:trPr>
                    <w:tc>
                      <w:tcPr>
                        <w:tcW w:w="1839" w:type="dxa"/>
                      </w:tcPr>
                      <w:p w:rsidR="00AD0B0C" w:rsidRDefault="00AD0B0C">
                        <w:pPr>
                          <w:pStyle w:val="TableParagraph"/>
                          <w:spacing w:before="0" w:line="268" w:lineRule="exact"/>
                          <w:ind w:right="41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26.06.2020</w:t>
                        </w:r>
                      </w:p>
                    </w:tc>
                    <w:tc>
                      <w:tcPr>
                        <w:tcW w:w="1825" w:type="dxa"/>
                      </w:tcPr>
                      <w:p w:rsidR="00AD0B0C" w:rsidRDefault="00AD0B0C">
                        <w:pPr>
                          <w:pStyle w:val="TableParagraph"/>
                          <w:spacing w:before="0" w:line="268" w:lineRule="exact"/>
                          <w:ind w:left="281" w:right="41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01.07.2020</w:t>
                        </w:r>
                      </w:p>
                    </w:tc>
                  </w:tr>
                  <w:tr w:rsidR="00AD0B0C">
                    <w:trPr>
                      <w:trHeight w:val="373"/>
                    </w:trPr>
                    <w:tc>
                      <w:tcPr>
                        <w:tcW w:w="1839" w:type="dxa"/>
                      </w:tcPr>
                      <w:p w:rsidR="00AD0B0C" w:rsidRDefault="00AD0B0C">
                        <w:pPr>
                          <w:pStyle w:val="TableParagraph"/>
                          <w:spacing w:before="0" w:line="268" w:lineRule="exact"/>
                          <w:ind w:right="41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01.07.2020</w:t>
                        </w:r>
                      </w:p>
                    </w:tc>
                    <w:tc>
                      <w:tcPr>
                        <w:tcW w:w="1825" w:type="dxa"/>
                      </w:tcPr>
                      <w:p w:rsidR="00AD0B0C" w:rsidRDefault="00AD0B0C">
                        <w:pPr>
                          <w:pStyle w:val="TableParagraph"/>
                          <w:spacing w:before="0" w:line="268" w:lineRule="exact"/>
                          <w:ind w:left="281" w:right="41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06.07.2020</w:t>
                        </w:r>
                      </w:p>
                    </w:tc>
                  </w:tr>
                  <w:tr w:rsidR="00AD0B0C">
                    <w:trPr>
                      <w:trHeight w:val="374"/>
                    </w:trPr>
                    <w:tc>
                      <w:tcPr>
                        <w:tcW w:w="1839" w:type="dxa"/>
                      </w:tcPr>
                      <w:p w:rsidR="00AD0B0C" w:rsidRDefault="00AD0B0C">
                        <w:pPr>
                          <w:pStyle w:val="TableParagraph"/>
                          <w:spacing w:before="0" w:line="268" w:lineRule="exact"/>
                          <w:ind w:right="41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06.07.2020</w:t>
                        </w:r>
                      </w:p>
                    </w:tc>
                    <w:tc>
                      <w:tcPr>
                        <w:tcW w:w="1825" w:type="dxa"/>
                      </w:tcPr>
                      <w:p w:rsidR="00AD0B0C" w:rsidRDefault="00AD0B0C">
                        <w:pPr>
                          <w:pStyle w:val="TableParagraph"/>
                          <w:spacing w:before="0" w:line="268" w:lineRule="exact"/>
                          <w:ind w:left="281" w:right="41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11.07.2020</w:t>
                        </w:r>
                      </w:p>
                    </w:tc>
                  </w:tr>
                  <w:tr w:rsidR="00AD0B0C">
                    <w:trPr>
                      <w:trHeight w:val="373"/>
                    </w:trPr>
                    <w:tc>
                      <w:tcPr>
                        <w:tcW w:w="1839" w:type="dxa"/>
                      </w:tcPr>
                      <w:p w:rsidR="00AD0B0C" w:rsidRDefault="00AD0B0C">
                        <w:pPr>
                          <w:pStyle w:val="TableParagraph"/>
                          <w:spacing w:before="0" w:line="268" w:lineRule="exact"/>
                          <w:ind w:right="41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11.07.2020</w:t>
                        </w:r>
                      </w:p>
                    </w:tc>
                    <w:tc>
                      <w:tcPr>
                        <w:tcW w:w="1825" w:type="dxa"/>
                      </w:tcPr>
                      <w:p w:rsidR="00AD0B0C" w:rsidRDefault="00AD0B0C">
                        <w:pPr>
                          <w:pStyle w:val="TableParagraph"/>
                          <w:spacing w:before="0" w:line="268" w:lineRule="exact"/>
                          <w:ind w:left="281" w:right="41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16.07.2020</w:t>
                        </w:r>
                      </w:p>
                    </w:tc>
                  </w:tr>
                  <w:tr w:rsidR="00AD0B0C">
                    <w:trPr>
                      <w:trHeight w:val="378"/>
                    </w:trPr>
                    <w:tc>
                      <w:tcPr>
                        <w:tcW w:w="1839" w:type="dxa"/>
                      </w:tcPr>
                      <w:p w:rsidR="00AD0B0C" w:rsidRDefault="00AD0B0C">
                        <w:pPr>
                          <w:pStyle w:val="TableParagraph"/>
                          <w:spacing w:before="0" w:line="268" w:lineRule="exact"/>
                          <w:ind w:right="41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16.07.2020</w:t>
                        </w:r>
                      </w:p>
                    </w:tc>
                    <w:tc>
                      <w:tcPr>
                        <w:tcW w:w="1825" w:type="dxa"/>
                      </w:tcPr>
                      <w:p w:rsidR="00AD0B0C" w:rsidRDefault="00AD0B0C">
                        <w:pPr>
                          <w:pStyle w:val="TableParagraph"/>
                          <w:spacing w:before="0" w:line="268" w:lineRule="exact"/>
                          <w:ind w:left="281" w:right="41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21.07.2020</w:t>
                        </w:r>
                      </w:p>
                    </w:tc>
                  </w:tr>
                  <w:tr w:rsidR="00AD0B0C">
                    <w:trPr>
                      <w:trHeight w:val="374"/>
                    </w:trPr>
                    <w:tc>
                      <w:tcPr>
                        <w:tcW w:w="1839" w:type="dxa"/>
                      </w:tcPr>
                      <w:p w:rsidR="00AD0B0C" w:rsidRDefault="00AD0B0C">
                        <w:pPr>
                          <w:pStyle w:val="TableParagraph"/>
                          <w:spacing w:before="0" w:line="268" w:lineRule="exact"/>
                          <w:ind w:right="41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21.07.2020</w:t>
                        </w:r>
                      </w:p>
                    </w:tc>
                    <w:tc>
                      <w:tcPr>
                        <w:tcW w:w="1825" w:type="dxa"/>
                      </w:tcPr>
                      <w:p w:rsidR="00AD0B0C" w:rsidRDefault="00AD0B0C">
                        <w:pPr>
                          <w:pStyle w:val="TableParagraph"/>
                          <w:spacing w:before="0" w:line="268" w:lineRule="exact"/>
                          <w:ind w:left="281" w:right="41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26.07.2020</w:t>
                        </w:r>
                      </w:p>
                    </w:tc>
                  </w:tr>
                  <w:tr w:rsidR="00AD0B0C">
                    <w:trPr>
                      <w:trHeight w:val="373"/>
                    </w:trPr>
                    <w:tc>
                      <w:tcPr>
                        <w:tcW w:w="1839" w:type="dxa"/>
                      </w:tcPr>
                      <w:p w:rsidR="00AD0B0C" w:rsidRDefault="00AD0B0C">
                        <w:pPr>
                          <w:pStyle w:val="TableParagraph"/>
                          <w:spacing w:before="0" w:line="268" w:lineRule="exact"/>
                          <w:ind w:right="41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26.07.2020</w:t>
                        </w:r>
                      </w:p>
                    </w:tc>
                    <w:tc>
                      <w:tcPr>
                        <w:tcW w:w="1825" w:type="dxa"/>
                      </w:tcPr>
                      <w:p w:rsidR="00AD0B0C" w:rsidRDefault="00AD0B0C">
                        <w:pPr>
                          <w:pStyle w:val="TableParagraph"/>
                          <w:spacing w:before="0" w:line="268" w:lineRule="exact"/>
                          <w:ind w:left="281" w:right="41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31.07.2020</w:t>
                        </w:r>
                      </w:p>
                    </w:tc>
                  </w:tr>
                  <w:tr w:rsidR="00AD0B0C">
                    <w:trPr>
                      <w:trHeight w:val="374"/>
                    </w:trPr>
                    <w:tc>
                      <w:tcPr>
                        <w:tcW w:w="1839" w:type="dxa"/>
                      </w:tcPr>
                      <w:p w:rsidR="00AD0B0C" w:rsidRDefault="00AD0B0C">
                        <w:pPr>
                          <w:pStyle w:val="TableParagraph"/>
                          <w:spacing w:before="0" w:line="268" w:lineRule="exact"/>
                          <w:ind w:right="41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31.07.2020</w:t>
                        </w:r>
                      </w:p>
                    </w:tc>
                    <w:tc>
                      <w:tcPr>
                        <w:tcW w:w="1825" w:type="dxa"/>
                      </w:tcPr>
                      <w:p w:rsidR="00AD0B0C" w:rsidRDefault="00AD0B0C">
                        <w:pPr>
                          <w:pStyle w:val="TableParagraph"/>
                          <w:spacing w:before="0" w:line="268" w:lineRule="exact"/>
                          <w:ind w:left="281" w:right="41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05.08.2020</w:t>
                        </w:r>
                      </w:p>
                    </w:tc>
                  </w:tr>
                  <w:tr w:rsidR="00AD0B0C">
                    <w:trPr>
                      <w:trHeight w:val="373"/>
                    </w:trPr>
                    <w:tc>
                      <w:tcPr>
                        <w:tcW w:w="1839" w:type="dxa"/>
                      </w:tcPr>
                      <w:p w:rsidR="00AD0B0C" w:rsidRDefault="00AD0B0C">
                        <w:pPr>
                          <w:pStyle w:val="TableParagraph"/>
                          <w:spacing w:before="0" w:line="268" w:lineRule="exact"/>
                          <w:ind w:right="41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05.08.2020</w:t>
                        </w:r>
                      </w:p>
                    </w:tc>
                    <w:tc>
                      <w:tcPr>
                        <w:tcW w:w="1825" w:type="dxa"/>
                      </w:tcPr>
                      <w:p w:rsidR="00AD0B0C" w:rsidRDefault="00AD0B0C">
                        <w:pPr>
                          <w:pStyle w:val="TableParagraph"/>
                          <w:spacing w:before="0" w:line="268" w:lineRule="exact"/>
                          <w:ind w:left="281" w:right="41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10.08.2020</w:t>
                        </w:r>
                      </w:p>
                    </w:tc>
                  </w:tr>
                  <w:tr w:rsidR="00AD0B0C">
                    <w:trPr>
                      <w:trHeight w:val="379"/>
                    </w:trPr>
                    <w:tc>
                      <w:tcPr>
                        <w:tcW w:w="1839" w:type="dxa"/>
                      </w:tcPr>
                      <w:p w:rsidR="00AD0B0C" w:rsidRDefault="00AD0B0C">
                        <w:pPr>
                          <w:pStyle w:val="TableParagraph"/>
                          <w:spacing w:before="0" w:line="268" w:lineRule="exact"/>
                          <w:ind w:right="41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10.08.2020</w:t>
                        </w:r>
                      </w:p>
                    </w:tc>
                    <w:tc>
                      <w:tcPr>
                        <w:tcW w:w="1825" w:type="dxa"/>
                      </w:tcPr>
                      <w:p w:rsidR="00AD0B0C" w:rsidRDefault="00AD0B0C">
                        <w:pPr>
                          <w:pStyle w:val="TableParagraph"/>
                          <w:spacing w:before="0" w:line="268" w:lineRule="exact"/>
                          <w:ind w:left="281" w:right="41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15.08.2020</w:t>
                        </w:r>
                      </w:p>
                    </w:tc>
                  </w:tr>
                  <w:tr w:rsidR="00AD0B0C">
                    <w:trPr>
                      <w:trHeight w:val="373"/>
                    </w:trPr>
                    <w:tc>
                      <w:tcPr>
                        <w:tcW w:w="1839" w:type="dxa"/>
                      </w:tcPr>
                      <w:p w:rsidR="00AD0B0C" w:rsidRDefault="00AD0B0C">
                        <w:pPr>
                          <w:pStyle w:val="TableParagraph"/>
                          <w:spacing w:before="0" w:line="268" w:lineRule="exact"/>
                          <w:ind w:right="41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15.08.2020</w:t>
                        </w:r>
                      </w:p>
                    </w:tc>
                    <w:tc>
                      <w:tcPr>
                        <w:tcW w:w="1825" w:type="dxa"/>
                      </w:tcPr>
                      <w:p w:rsidR="00AD0B0C" w:rsidRDefault="00AD0B0C">
                        <w:pPr>
                          <w:pStyle w:val="TableParagraph"/>
                          <w:spacing w:before="0" w:line="268" w:lineRule="exact"/>
                          <w:ind w:left="281" w:right="41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20.08.2020</w:t>
                        </w:r>
                      </w:p>
                    </w:tc>
                  </w:tr>
                  <w:tr w:rsidR="00AD0B0C">
                    <w:trPr>
                      <w:trHeight w:val="374"/>
                    </w:trPr>
                    <w:tc>
                      <w:tcPr>
                        <w:tcW w:w="1839" w:type="dxa"/>
                      </w:tcPr>
                      <w:p w:rsidR="00AD0B0C" w:rsidRDefault="00AD0B0C">
                        <w:pPr>
                          <w:pStyle w:val="TableParagraph"/>
                          <w:spacing w:before="0" w:line="268" w:lineRule="exact"/>
                          <w:ind w:right="41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20.08.2020</w:t>
                        </w:r>
                      </w:p>
                    </w:tc>
                    <w:tc>
                      <w:tcPr>
                        <w:tcW w:w="1825" w:type="dxa"/>
                      </w:tcPr>
                      <w:p w:rsidR="00AD0B0C" w:rsidRDefault="00AD0B0C">
                        <w:pPr>
                          <w:pStyle w:val="TableParagraph"/>
                          <w:spacing w:before="0" w:line="268" w:lineRule="exact"/>
                          <w:ind w:left="281" w:right="41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25.08.2020</w:t>
                        </w:r>
                      </w:p>
                    </w:tc>
                  </w:tr>
                  <w:tr w:rsidR="00AD0B0C">
                    <w:trPr>
                      <w:trHeight w:val="374"/>
                    </w:trPr>
                    <w:tc>
                      <w:tcPr>
                        <w:tcW w:w="1839" w:type="dxa"/>
                      </w:tcPr>
                      <w:p w:rsidR="00AD0B0C" w:rsidRDefault="00AD0B0C">
                        <w:pPr>
                          <w:pStyle w:val="TableParagraph"/>
                          <w:spacing w:before="0" w:line="268" w:lineRule="exact"/>
                          <w:ind w:right="41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25.08.2020</w:t>
                        </w:r>
                      </w:p>
                    </w:tc>
                    <w:tc>
                      <w:tcPr>
                        <w:tcW w:w="1825" w:type="dxa"/>
                      </w:tcPr>
                      <w:p w:rsidR="00AD0B0C" w:rsidRDefault="00AD0B0C">
                        <w:pPr>
                          <w:pStyle w:val="TableParagraph"/>
                          <w:spacing w:before="0" w:line="268" w:lineRule="exact"/>
                          <w:ind w:left="281" w:right="41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30.08.2020</w:t>
                        </w:r>
                      </w:p>
                    </w:tc>
                  </w:tr>
                  <w:tr w:rsidR="00AD0B0C">
                    <w:trPr>
                      <w:trHeight w:val="374"/>
                    </w:trPr>
                    <w:tc>
                      <w:tcPr>
                        <w:tcW w:w="1839" w:type="dxa"/>
                      </w:tcPr>
                      <w:p w:rsidR="00AD0B0C" w:rsidRDefault="00AD0B0C">
                        <w:pPr>
                          <w:pStyle w:val="TableParagraph"/>
                          <w:spacing w:before="0" w:line="268" w:lineRule="exact"/>
                          <w:ind w:right="41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30.08.2020</w:t>
                        </w:r>
                      </w:p>
                    </w:tc>
                    <w:tc>
                      <w:tcPr>
                        <w:tcW w:w="1825" w:type="dxa"/>
                      </w:tcPr>
                      <w:p w:rsidR="00AD0B0C" w:rsidRDefault="00AD0B0C">
                        <w:pPr>
                          <w:pStyle w:val="TableParagraph"/>
                          <w:spacing w:before="0" w:line="268" w:lineRule="exact"/>
                          <w:ind w:left="281" w:right="41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04.09.2020</w:t>
                        </w:r>
                      </w:p>
                    </w:tc>
                  </w:tr>
                  <w:tr w:rsidR="00AD0B0C">
                    <w:trPr>
                      <w:trHeight w:val="378"/>
                    </w:trPr>
                    <w:tc>
                      <w:tcPr>
                        <w:tcW w:w="1839" w:type="dxa"/>
                      </w:tcPr>
                      <w:p w:rsidR="00AD0B0C" w:rsidRDefault="00AD0B0C">
                        <w:pPr>
                          <w:pStyle w:val="TableParagraph"/>
                          <w:spacing w:before="0" w:line="273" w:lineRule="exact"/>
                          <w:ind w:right="41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04.09.2020</w:t>
                        </w:r>
                      </w:p>
                    </w:tc>
                    <w:tc>
                      <w:tcPr>
                        <w:tcW w:w="1825" w:type="dxa"/>
                      </w:tcPr>
                      <w:p w:rsidR="00AD0B0C" w:rsidRDefault="00AD0B0C">
                        <w:pPr>
                          <w:pStyle w:val="TableParagraph"/>
                          <w:spacing w:before="0" w:line="273" w:lineRule="exact"/>
                          <w:ind w:left="281" w:right="41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09.09.2020</w:t>
                        </w:r>
                      </w:p>
                    </w:tc>
                  </w:tr>
                  <w:tr w:rsidR="00AD0B0C">
                    <w:trPr>
                      <w:trHeight w:val="373"/>
                    </w:trPr>
                    <w:tc>
                      <w:tcPr>
                        <w:tcW w:w="1839" w:type="dxa"/>
                      </w:tcPr>
                      <w:p w:rsidR="00AD0B0C" w:rsidRDefault="00AD0B0C">
                        <w:pPr>
                          <w:pStyle w:val="TableParagraph"/>
                          <w:spacing w:before="0" w:line="268" w:lineRule="exact"/>
                          <w:ind w:right="41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09.09.2020</w:t>
                        </w:r>
                      </w:p>
                    </w:tc>
                    <w:tc>
                      <w:tcPr>
                        <w:tcW w:w="1825" w:type="dxa"/>
                      </w:tcPr>
                      <w:p w:rsidR="00AD0B0C" w:rsidRDefault="00AD0B0C">
                        <w:pPr>
                          <w:pStyle w:val="TableParagraph"/>
                          <w:spacing w:before="0" w:line="268" w:lineRule="exact"/>
                          <w:ind w:left="281" w:right="41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14.09.2020</w:t>
                        </w:r>
                      </w:p>
                    </w:tc>
                  </w:tr>
                </w:tbl>
                <w:p w:rsidR="00AD0B0C" w:rsidRDefault="00AD0B0C">
                  <w:pPr>
                    <w:pStyle w:val="Corptext"/>
                  </w:pPr>
                </w:p>
              </w:txbxContent>
            </v:textbox>
            <w10:wrap type="topAndBottom" anchorx="page"/>
          </v:shape>
        </w:pict>
      </w:r>
    </w:p>
    <w:p w:rsidR="00445746" w:rsidRDefault="00445746" w:rsidP="00445746">
      <w:pPr>
        <w:ind w:left="840"/>
        <w:rPr>
          <w:b/>
          <w:sz w:val="24"/>
        </w:rPr>
      </w:pPr>
    </w:p>
    <w:p w:rsidR="00445746" w:rsidRDefault="00445746" w:rsidP="00445746">
      <w:pPr>
        <w:ind w:left="840"/>
        <w:rPr>
          <w:b/>
          <w:sz w:val="24"/>
        </w:rPr>
      </w:pPr>
      <w:r w:rsidRPr="00445746">
        <w:rPr>
          <w:sz w:val="24"/>
        </w:rPr>
        <w:pict>
          <v:shape id="_x0000_s1026" type="#_x0000_t202" style="position:absolute;left:0;text-align:left;margin-left:288.1pt;margin-top:12.55pt;width:183.95pt;height:295.25pt;z-index:-251658240;mso-wrap-distance-left:0;mso-wrap-distance-right:0;mso-position-horizontal-relative:page" filled="f" stroked="f">
            <v:textbox inset="0,0,0,0">
              <w:txbxContent>
                <w:p w:rsidR="00AD0B0C" w:rsidRDefault="00AD0B0C">
                  <w:pPr>
                    <w:pStyle w:val="Corptext"/>
                  </w:pPr>
                </w:p>
              </w:txbxContent>
            </v:textbox>
            <w10:wrap type="topAndBottom" anchorx="page"/>
          </v:shape>
        </w:pict>
      </w:r>
    </w:p>
    <w:p w:rsidR="00445746" w:rsidRDefault="00445746" w:rsidP="00445746">
      <w:pPr>
        <w:jc w:val="center"/>
        <w:rPr>
          <w:rStyle w:val="Robust"/>
          <w:bCs w:val="0"/>
          <w:color w:val="FF0000"/>
          <w:sz w:val="24"/>
          <w:szCs w:val="18"/>
        </w:rPr>
      </w:pPr>
    </w:p>
    <w:p w:rsidR="00445746" w:rsidRDefault="00445746" w:rsidP="00445746">
      <w:pPr>
        <w:jc w:val="center"/>
        <w:rPr>
          <w:rStyle w:val="Robust"/>
          <w:bCs w:val="0"/>
          <w:color w:val="FF0000"/>
          <w:sz w:val="24"/>
          <w:szCs w:val="18"/>
        </w:rPr>
      </w:pPr>
    </w:p>
    <w:p w:rsidR="00445746" w:rsidRDefault="00445746" w:rsidP="00445746">
      <w:pPr>
        <w:jc w:val="center"/>
        <w:rPr>
          <w:rStyle w:val="Robust"/>
          <w:bCs w:val="0"/>
          <w:color w:val="FF0000"/>
          <w:sz w:val="24"/>
          <w:szCs w:val="18"/>
        </w:rPr>
      </w:pPr>
    </w:p>
    <w:p w:rsidR="00445746" w:rsidRDefault="00445746" w:rsidP="00445746">
      <w:pPr>
        <w:jc w:val="center"/>
        <w:rPr>
          <w:rStyle w:val="Robust"/>
          <w:bCs w:val="0"/>
          <w:color w:val="FF0000"/>
          <w:sz w:val="24"/>
          <w:szCs w:val="18"/>
        </w:rPr>
      </w:pPr>
    </w:p>
    <w:p w:rsidR="00445746" w:rsidRDefault="00445746" w:rsidP="00445746">
      <w:pPr>
        <w:jc w:val="center"/>
        <w:rPr>
          <w:rStyle w:val="Robust"/>
          <w:bCs w:val="0"/>
          <w:color w:val="FF0000"/>
          <w:sz w:val="24"/>
          <w:szCs w:val="18"/>
        </w:rPr>
      </w:pPr>
    </w:p>
    <w:p w:rsidR="00445746" w:rsidRDefault="00445746" w:rsidP="00445746">
      <w:pPr>
        <w:jc w:val="center"/>
        <w:rPr>
          <w:rStyle w:val="Robust"/>
          <w:bCs w:val="0"/>
          <w:color w:val="FF0000"/>
          <w:sz w:val="24"/>
          <w:szCs w:val="18"/>
        </w:rPr>
      </w:pPr>
    </w:p>
    <w:p w:rsidR="00445746" w:rsidRDefault="00445746" w:rsidP="00445746">
      <w:pPr>
        <w:jc w:val="center"/>
        <w:rPr>
          <w:rStyle w:val="Robust"/>
          <w:bCs w:val="0"/>
          <w:color w:val="FF0000"/>
          <w:sz w:val="24"/>
          <w:szCs w:val="18"/>
        </w:rPr>
      </w:pPr>
    </w:p>
    <w:p w:rsidR="00445746" w:rsidRDefault="00445746" w:rsidP="00445746">
      <w:pPr>
        <w:jc w:val="center"/>
        <w:rPr>
          <w:rStyle w:val="Robust"/>
          <w:bCs w:val="0"/>
          <w:color w:val="FF0000"/>
          <w:sz w:val="24"/>
          <w:szCs w:val="18"/>
        </w:rPr>
      </w:pPr>
    </w:p>
    <w:p w:rsidR="00445746" w:rsidRDefault="00445746" w:rsidP="00445746">
      <w:pPr>
        <w:jc w:val="center"/>
        <w:rPr>
          <w:rStyle w:val="Robust"/>
          <w:bCs w:val="0"/>
          <w:color w:val="FF0000"/>
          <w:sz w:val="24"/>
          <w:szCs w:val="18"/>
        </w:rPr>
      </w:pPr>
    </w:p>
    <w:p w:rsidR="00445746" w:rsidRDefault="00445746" w:rsidP="00445746">
      <w:pPr>
        <w:jc w:val="center"/>
        <w:rPr>
          <w:rStyle w:val="Robust"/>
          <w:bCs w:val="0"/>
          <w:color w:val="FF0000"/>
          <w:sz w:val="24"/>
          <w:szCs w:val="18"/>
        </w:rPr>
      </w:pPr>
    </w:p>
    <w:p w:rsidR="00445746" w:rsidRDefault="00445746" w:rsidP="00445746">
      <w:pPr>
        <w:jc w:val="center"/>
        <w:rPr>
          <w:rStyle w:val="Robust"/>
          <w:bCs w:val="0"/>
          <w:color w:val="FF0000"/>
          <w:sz w:val="24"/>
          <w:szCs w:val="18"/>
        </w:rPr>
      </w:pPr>
    </w:p>
    <w:p w:rsidR="00445746" w:rsidRDefault="00445746" w:rsidP="00445746">
      <w:pPr>
        <w:jc w:val="center"/>
        <w:rPr>
          <w:rStyle w:val="Robust"/>
          <w:bCs w:val="0"/>
          <w:color w:val="FF0000"/>
          <w:sz w:val="24"/>
          <w:szCs w:val="18"/>
        </w:rPr>
      </w:pPr>
    </w:p>
    <w:p w:rsidR="00445746" w:rsidRDefault="00445746" w:rsidP="00445746">
      <w:pPr>
        <w:jc w:val="center"/>
        <w:rPr>
          <w:rStyle w:val="Robust"/>
          <w:bCs w:val="0"/>
          <w:color w:val="FF0000"/>
          <w:sz w:val="24"/>
          <w:szCs w:val="18"/>
        </w:rPr>
      </w:pPr>
    </w:p>
    <w:p w:rsidR="00445746" w:rsidRDefault="00445746" w:rsidP="00445746">
      <w:pPr>
        <w:jc w:val="center"/>
        <w:rPr>
          <w:rStyle w:val="Robust"/>
          <w:bCs w:val="0"/>
          <w:color w:val="FF0000"/>
          <w:sz w:val="24"/>
          <w:szCs w:val="18"/>
        </w:rPr>
      </w:pPr>
    </w:p>
    <w:p w:rsidR="00445746" w:rsidRDefault="00445746" w:rsidP="00445746">
      <w:pPr>
        <w:jc w:val="center"/>
        <w:rPr>
          <w:rStyle w:val="Robust"/>
          <w:bCs w:val="0"/>
          <w:color w:val="FF0000"/>
          <w:sz w:val="24"/>
          <w:szCs w:val="18"/>
        </w:rPr>
      </w:pPr>
    </w:p>
    <w:p w:rsidR="00445746" w:rsidRDefault="00445746" w:rsidP="00445746">
      <w:pPr>
        <w:jc w:val="center"/>
        <w:rPr>
          <w:rStyle w:val="Robust"/>
          <w:bCs w:val="0"/>
          <w:color w:val="FF0000"/>
          <w:sz w:val="24"/>
          <w:szCs w:val="18"/>
        </w:rPr>
      </w:pPr>
    </w:p>
    <w:p w:rsidR="00445746" w:rsidRDefault="00445746" w:rsidP="00445746">
      <w:pPr>
        <w:jc w:val="center"/>
        <w:rPr>
          <w:rStyle w:val="Robust"/>
          <w:bCs w:val="0"/>
          <w:color w:val="FF0000"/>
          <w:sz w:val="24"/>
          <w:szCs w:val="18"/>
        </w:rPr>
      </w:pPr>
    </w:p>
    <w:p w:rsidR="00445746" w:rsidRDefault="00445746" w:rsidP="00445746">
      <w:pPr>
        <w:jc w:val="center"/>
        <w:rPr>
          <w:rStyle w:val="Robust"/>
          <w:bCs w:val="0"/>
          <w:color w:val="FF0000"/>
          <w:sz w:val="24"/>
          <w:szCs w:val="18"/>
        </w:rPr>
      </w:pPr>
    </w:p>
    <w:p w:rsidR="00445746" w:rsidRDefault="00445746" w:rsidP="00445746">
      <w:pPr>
        <w:jc w:val="center"/>
        <w:rPr>
          <w:rStyle w:val="Robust"/>
          <w:bCs w:val="0"/>
          <w:color w:val="FF0000"/>
          <w:sz w:val="24"/>
          <w:szCs w:val="18"/>
        </w:rPr>
      </w:pPr>
    </w:p>
    <w:p w:rsidR="00445746" w:rsidRDefault="00445746" w:rsidP="00445746">
      <w:pPr>
        <w:jc w:val="center"/>
        <w:rPr>
          <w:rStyle w:val="Robust"/>
          <w:bCs w:val="0"/>
          <w:color w:val="FF0000"/>
          <w:sz w:val="24"/>
          <w:szCs w:val="18"/>
        </w:rPr>
      </w:pPr>
    </w:p>
    <w:p w:rsidR="00445746" w:rsidRPr="00445746" w:rsidRDefault="00445746" w:rsidP="00445746">
      <w:pPr>
        <w:jc w:val="center"/>
        <w:rPr>
          <w:rStyle w:val="Robust"/>
          <w:b w:val="0"/>
          <w:bCs w:val="0"/>
          <w:szCs w:val="18"/>
        </w:rPr>
      </w:pPr>
      <w:r w:rsidRPr="007B7C74">
        <w:rPr>
          <w:rStyle w:val="Robust"/>
          <w:bCs w:val="0"/>
          <w:color w:val="FF0000"/>
          <w:sz w:val="28"/>
          <w:szCs w:val="18"/>
        </w:rPr>
        <w:t>START SUMMER 2020</w:t>
      </w:r>
      <w:r w:rsidRPr="00445746">
        <w:rPr>
          <w:sz w:val="18"/>
          <w:szCs w:val="18"/>
        </w:rPr>
        <w:br/>
      </w:r>
      <w:r w:rsidRPr="007B7C74">
        <w:rPr>
          <w:rStyle w:val="Robust"/>
          <w:bCs w:val="0"/>
          <w:szCs w:val="18"/>
        </w:rPr>
        <w:t>COPIII MERG GRATUIT LA MARE!</w:t>
      </w:r>
    </w:p>
    <w:p w:rsidR="00445746" w:rsidRPr="007B7C74" w:rsidRDefault="00445746" w:rsidP="007B7C74">
      <w:pPr>
        <w:pStyle w:val="Listparagraf"/>
        <w:numPr>
          <w:ilvl w:val="0"/>
          <w:numId w:val="16"/>
        </w:numPr>
        <w:rPr>
          <w:color w:val="202020"/>
        </w:rPr>
      </w:pPr>
      <w:r w:rsidRPr="007B7C74">
        <w:rPr>
          <w:rStyle w:val="Robust"/>
          <w:color w:val="202020"/>
        </w:rPr>
        <w:t>12.06-21.06(inclusiv)</w:t>
      </w:r>
      <w:r w:rsidRPr="007B7C74">
        <w:rPr>
          <w:color w:val="202020"/>
        </w:rPr>
        <w:t>, in limita locurilor disponibile</w:t>
      </w:r>
      <w:r w:rsidRPr="007B7C74">
        <w:rPr>
          <w:rStyle w:val="Robust"/>
          <w:color w:val="202020"/>
        </w:rPr>
        <w:t xml:space="preserve">. </w:t>
      </w:r>
      <w:proofErr w:type="spellStart"/>
      <w:r w:rsidRPr="007B7C74">
        <w:rPr>
          <w:rStyle w:val="Robust"/>
          <w:color w:val="202020"/>
        </w:rPr>
        <w:t>Fara</w:t>
      </w:r>
      <w:proofErr w:type="spellEnd"/>
      <w:r w:rsidRPr="007B7C74">
        <w:rPr>
          <w:rStyle w:val="Robust"/>
          <w:color w:val="202020"/>
        </w:rPr>
        <w:t xml:space="preserve"> sejur minim.             </w:t>
      </w:r>
    </w:p>
    <w:p w:rsidR="00445746" w:rsidRPr="007B7C74" w:rsidRDefault="00445746" w:rsidP="00445746">
      <w:pPr>
        <w:widowControl/>
        <w:numPr>
          <w:ilvl w:val="0"/>
          <w:numId w:val="12"/>
        </w:numPr>
        <w:autoSpaceDE/>
        <w:autoSpaceDN/>
        <w:rPr>
          <w:color w:val="C00000"/>
        </w:rPr>
      </w:pPr>
      <w:r w:rsidRPr="007B7C74">
        <w:rPr>
          <w:rStyle w:val="Robust"/>
          <w:color w:val="C00000"/>
        </w:rPr>
        <w:t>172lei</w:t>
      </w:r>
      <w:r w:rsidRPr="007B7C74">
        <w:rPr>
          <w:color w:val="C00000"/>
        </w:rPr>
        <w:t xml:space="preserve">/camera dubla/noapte </w:t>
      </w:r>
      <w:r w:rsidRPr="007B7C74">
        <w:rPr>
          <w:rStyle w:val="Robust"/>
          <w:color w:val="C00000"/>
        </w:rPr>
        <w:t>cu mic dejun</w:t>
      </w:r>
      <w:r w:rsidRPr="007B7C74">
        <w:rPr>
          <w:color w:val="C00000"/>
        </w:rPr>
        <w:t xml:space="preserve"> pentru 2 persoane</w:t>
      </w:r>
    </w:p>
    <w:p w:rsidR="00445746" w:rsidRPr="007B7C74" w:rsidRDefault="00445746" w:rsidP="00445746">
      <w:pPr>
        <w:widowControl/>
        <w:autoSpaceDE/>
        <w:autoSpaceDN/>
        <w:ind w:left="720"/>
        <w:rPr>
          <w:color w:val="202020"/>
        </w:rPr>
      </w:pPr>
    </w:p>
    <w:p w:rsidR="00445746" w:rsidRPr="007B7C74" w:rsidRDefault="00445746" w:rsidP="007B7C74">
      <w:pPr>
        <w:pStyle w:val="Listparagraf"/>
        <w:numPr>
          <w:ilvl w:val="0"/>
          <w:numId w:val="16"/>
        </w:numPr>
        <w:rPr>
          <w:rFonts w:eastAsiaTheme="minorHAnsi"/>
          <w:color w:val="202020"/>
        </w:rPr>
      </w:pPr>
      <w:r w:rsidRPr="007B7C74">
        <w:rPr>
          <w:rStyle w:val="Robust"/>
          <w:color w:val="202020"/>
        </w:rPr>
        <w:t>22.06-30.06(inclusiv)</w:t>
      </w:r>
      <w:r w:rsidRPr="007B7C74">
        <w:rPr>
          <w:color w:val="202020"/>
        </w:rPr>
        <w:t>, in limita locurilor disponibile</w:t>
      </w:r>
      <w:r w:rsidRPr="007B7C74">
        <w:rPr>
          <w:rStyle w:val="Robust"/>
          <w:color w:val="202020"/>
        </w:rPr>
        <w:t xml:space="preserve">. </w:t>
      </w:r>
      <w:proofErr w:type="spellStart"/>
      <w:r w:rsidRPr="007B7C74">
        <w:rPr>
          <w:rStyle w:val="Robust"/>
          <w:color w:val="202020"/>
        </w:rPr>
        <w:t>Fara</w:t>
      </w:r>
      <w:proofErr w:type="spellEnd"/>
      <w:r w:rsidRPr="007B7C74">
        <w:rPr>
          <w:rStyle w:val="Robust"/>
          <w:color w:val="202020"/>
        </w:rPr>
        <w:t xml:space="preserve"> sejur minim.             </w:t>
      </w:r>
    </w:p>
    <w:p w:rsidR="00445746" w:rsidRPr="007B7C74" w:rsidRDefault="00445746" w:rsidP="00445746">
      <w:pPr>
        <w:widowControl/>
        <w:numPr>
          <w:ilvl w:val="0"/>
          <w:numId w:val="13"/>
        </w:numPr>
        <w:autoSpaceDE/>
        <w:autoSpaceDN/>
        <w:rPr>
          <w:color w:val="C00000"/>
        </w:rPr>
      </w:pPr>
      <w:r w:rsidRPr="007B7C74">
        <w:rPr>
          <w:rStyle w:val="Robust"/>
          <w:color w:val="C00000"/>
        </w:rPr>
        <w:t>218lei</w:t>
      </w:r>
      <w:r w:rsidRPr="007B7C74">
        <w:rPr>
          <w:color w:val="C00000"/>
        </w:rPr>
        <w:t>/camera dubla/noapte</w:t>
      </w:r>
      <w:r w:rsidRPr="007B7C74">
        <w:rPr>
          <w:rStyle w:val="Robust"/>
          <w:color w:val="C00000"/>
        </w:rPr>
        <w:t xml:space="preserve"> cu mic dejun </w:t>
      </w:r>
      <w:r w:rsidRPr="007B7C74">
        <w:rPr>
          <w:color w:val="C00000"/>
        </w:rPr>
        <w:t>pentru 2 persoane</w:t>
      </w:r>
    </w:p>
    <w:p w:rsidR="00445746" w:rsidRPr="007B7C74" w:rsidRDefault="00445746" w:rsidP="00445746">
      <w:pPr>
        <w:rPr>
          <w:color w:val="202020"/>
        </w:rPr>
      </w:pPr>
      <w:r w:rsidRPr="007B7C74">
        <w:rPr>
          <w:rStyle w:val="Robust"/>
          <w:color w:val="202020"/>
        </w:rPr>
        <w:t xml:space="preserve">Oferta include: </w:t>
      </w:r>
      <w:r w:rsidRPr="007B7C74">
        <w:rPr>
          <w:color w:val="202020"/>
        </w:rPr>
        <w:br/>
        <w:t xml:space="preserve">  Cazarea </w:t>
      </w:r>
      <w:r w:rsidRPr="007B7C74">
        <w:rPr>
          <w:rStyle w:val="Robust"/>
          <w:color w:val="202020"/>
        </w:rPr>
        <w:t>GRATUITA</w:t>
      </w:r>
      <w:r w:rsidRPr="007B7C74">
        <w:rPr>
          <w:color w:val="202020"/>
        </w:rPr>
        <w:t xml:space="preserve"> a doi copii pana in 13.99 ani cu un pat suplimentar asigurat, in limita disponibilului! In camera dubla se pot caza gratuit maxim 2 copii; se accepta un singur pat suplimentar sau un </w:t>
      </w:r>
      <w:proofErr w:type="spellStart"/>
      <w:r w:rsidRPr="007B7C74">
        <w:rPr>
          <w:color w:val="202020"/>
        </w:rPr>
        <w:t>patut</w:t>
      </w:r>
      <w:proofErr w:type="spellEnd"/>
      <w:r w:rsidRPr="007B7C74">
        <w:rPr>
          <w:color w:val="202020"/>
        </w:rPr>
        <w:t xml:space="preserve"> pentru copil.</w:t>
      </w:r>
    </w:p>
    <w:p w:rsidR="00445746" w:rsidRPr="007B7C74" w:rsidRDefault="00445746" w:rsidP="00445746">
      <w:pPr>
        <w:widowControl/>
        <w:numPr>
          <w:ilvl w:val="0"/>
          <w:numId w:val="14"/>
        </w:numPr>
        <w:autoSpaceDE/>
        <w:autoSpaceDN/>
        <w:rPr>
          <w:color w:val="202020"/>
        </w:rPr>
      </w:pPr>
      <w:r w:rsidRPr="007B7C74">
        <w:rPr>
          <w:color w:val="202020"/>
        </w:rPr>
        <w:t xml:space="preserve">Copii cu </w:t>
      </w:r>
      <w:proofErr w:type="spellStart"/>
      <w:r w:rsidRPr="007B7C74">
        <w:rPr>
          <w:color w:val="202020"/>
        </w:rPr>
        <w:t>varsta</w:t>
      </w:r>
      <w:proofErr w:type="spellEnd"/>
      <w:r w:rsidRPr="007B7C74">
        <w:rPr>
          <w:color w:val="202020"/>
        </w:rPr>
        <w:t xml:space="preserve"> pana in 6.99 ani au micul dejun </w:t>
      </w:r>
      <w:r w:rsidRPr="007B7C74">
        <w:rPr>
          <w:rStyle w:val="Robust"/>
          <w:color w:val="202020"/>
        </w:rPr>
        <w:t>GRATUIT</w:t>
      </w:r>
      <w:r w:rsidRPr="007B7C74">
        <w:rPr>
          <w:color w:val="202020"/>
        </w:rPr>
        <w:t xml:space="preserve">(in </w:t>
      </w:r>
      <w:proofErr w:type="spellStart"/>
      <w:r w:rsidRPr="007B7C74">
        <w:rPr>
          <w:color w:val="202020"/>
        </w:rPr>
        <w:t>conditiile</w:t>
      </w:r>
      <w:proofErr w:type="spellEnd"/>
      <w:r w:rsidRPr="007B7C74">
        <w:rPr>
          <w:color w:val="202020"/>
        </w:rPr>
        <w:t xml:space="preserve"> in care si </w:t>
      </w:r>
      <w:proofErr w:type="spellStart"/>
      <w:r w:rsidRPr="007B7C74">
        <w:rPr>
          <w:color w:val="202020"/>
        </w:rPr>
        <w:t>parintii</w:t>
      </w:r>
      <w:proofErr w:type="spellEnd"/>
      <w:r w:rsidRPr="007B7C74">
        <w:rPr>
          <w:color w:val="202020"/>
        </w:rPr>
        <w:t xml:space="preserve"> au </w:t>
      </w:r>
      <w:proofErr w:type="spellStart"/>
      <w:r w:rsidRPr="007B7C74">
        <w:rPr>
          <w:color w:val="202020"/>
        </w:rPr>
        <w:t>achizitionat</w:t>
      </w:r>
      <w:proofErr w:type="spellEnd"/>
      <w:r w:rsidRPr="007B7C74">
        <w:rPr>
          <w:color w:val="202020"/>
        </w:rPr>
        <w:t xml:space="preserve"> cazare cu mic dejun)</w:t>
      </w:r>
    </w:p>
    <w:p w:rsidR="00445746" w:rsidRPr="007B7C74" w:rsidRDefault="00445746" w:rsidP="00445746">
      <w:pPr>
        <w:widowControl/>
        <w:numPr>
          <w:ilvl w:val="0"/>
          <w:numId w:val="14"/>
        </w:numPr>
        <w:autoSpaceDE/>
        <w:autoSpaceDN/>
        <w:rPr>
          <w:color w:val="202020"/>
        </w:rPr>
      </w:pPr>
      <w:proofErr w:type="spellStart"/>
      <w:r w:rsidRPr="007B7C74">
        <w:rPr>
          <w:color w:val="202020"/>
        </w:rPr>
        <w:t>Early</w:t>
      </w:r>
      <w:proofErr w:type="spellEnd"/>
      <w:r w:rsidRPr="007B7C74">
        <w:rPr>
          <w:color w:val="202020"/>
        </w:rPr>
        <w:t xml:space="preserve"> </w:t>
      </w:r>
      <w:proofErr w:type="spellStart"/>
      <w:r w:rsidRPr="007B7C74">
        <w:rPr>
          <w:color w:val="202020"/>
        </w:rPr>
        <w:t>Check-in</w:t>
      </w:r>
      <w:proofErr w:type="spellEnd"/>
      <w:r w:rsidRPr="007B7C74">
        <w:rPr>
          <w:color w:val="202020"/>
        </w:rPr>
        <w:t xml:space="preserve"> + late </w:t>
      </w:r>
      <w:proofErr w:type="spellStart"/>
      <w:r w:rsidRPr="007B7C74">
        <w:rPr>
          <w:color w:val="202020"/>
        </w:rPr>
        <w:t>Check-out</w:t>
      </w:r>
      <w:proofErr w:type="spellEnd"/>
      <w:r w:rsidRPr="007B7C74">
        <w:rPr>
          <w:color w:val="202020"/>
        </w:rPr>
        <w:t xml:space="preserve">! -  In limita </w:t>
      </w:r>
      <w:proofErr w:type="spellStart"/>
      <w:r w:rsidRPr="007B7C74">
        <w:rPr>
          <w:color w:val="202020"/>
        </w:rPr>
        <w:t>disponibilitatii</w:t>
      </w:r>
      <w:proofErr w:type="spellEnd"/>
    </w:p>
    <w:p w:rsidR="00445746" w:rsidRPr="007B7C74" w:rsidRDefault="00445746" w:rsidP="00445746">
      <w:pPr>
        <w:rPr>
          <w:rStyle w:val="Robust"/>
          <w:color w:val="FF0000"/>
        </w:rPr>
      </w:pPr>
    </w:p>
    <w:p w:rsidR="00445746" w:rsidRPr="007B7C74" w:rsidRDefault="00445746" w:rsidP="007B7C74">
      <w:pPr>
        <w:jc w:val="center"/>
        <w:rPr>
          <w:color w:val="202020"/>
        </w:rPr>
      </w:pPr>
      <w:r w:rsidRPr="007B7C74">
        <w:rPr>
          <w:rStyle w:val="Robust"/>
          <w:color w:val="FF0000"/>
        </w:rPr>
        <w:t>WEEKEND SPECIAL</w:t>
      </w:r>
      <w:r w:rsidRPr="007B7C74">
        <w:rPr>
          <w:color w:val="202020"/>
        </w:rPr>
        <w:br/>
        <w:t xml:space="preserve">Oferta valabila pentru sejururi in perioadele </w:t>
      </w:r>
      <w:r w:rsidRPr="007B7C74">
        <w:rPr>
          <w:rStyle w:val="Robust"/>
          <w:color w:val="202020"/>
        </w:rPr>
        <w:t>20.06-22.06.2020(inclusiv) si  27.06-29.06.2020(inclusiv)</w:t>
      </w:r>
      <w:r w:rsidRPr="007B7C74">
        <w:rPr>
          <w:color w:val="202020"/>
        </w:rPr>
        <w:t>, in limita locurilor disponibile</w:t>
      </w:r>
      <w:r w:rsidRPr="007B7C74">
        <w:rPr>
          <w:rStyle w:val="Robust"/>
          <w:color w:val="202020"/>
        </w:rPr>
        <w:t xml:space="preserve">. Sejurul minim este de 2 </w:t>
      </w:r>
      <w:proofErr w:type="spellStart"/>
      <w:r w:rsidRPr="007B7C74">
        <w:rPr>
          <w:rStyle w:val="Robust"/>
          <w:color w:val="202020"/>
        </w:rPr>
        <w:t>nopti</w:t>
      </w:r>
      <w:proofErr w:type="spellEnd"/>
      <w:r w:rsidRPr="007B7C74">
        <w:rPr>
          <w:rStyle w:val="Robust"/>
          <w:color w:val="202020"/>
        </w:rPr>
        <w:t>.</w:t>
      </w:r>
      <w:r w:rsidRPr="007B7C74">
        <w:rPr>
          <w:color w:val="202020"/>
        </w:rPr>
        <w:br/>
        <w:t>            </w:t>
      </w:r>
      <w:r w:rsidRPr="007B7C74">
        <w:rPr>
          <w:rStyle w:val="Robust"/>
          <w:color w:val="C00000"/>
        </w:rPr>
        <w:t>195 lei</w:t>
      </w:r>
      <w:r w:rsidRPr="007B7C74">
        <w:rPr>
          <w:color w:val="C00000"/>
        </w:rPr>
        <w:t xml:space="preserve">/camera dubla/noapte </w:t>
      </w:r>
      <w:r w:rsidRPr="007B7C74">
        <w:rPr>
          <w:rStyle w:val="Robust"/>
          <w:color w:val="C00000"/>
        </w:rPr>
        <w:t>cu mic dejun</w:t>
      </w:r>
      <w:r w:rsidRPr="007B7C74">
        <w:rPr>
          <w:color w:val="C00000"/>
        </w:rPr>
        <w:t xml:space="preserve"> pentru 2 persoane</w:t>
      </w:r>
      <w:r w:rsidRPr="007B7C74">
        <w:rPr>
          <w:color w:val="202020"/>
        </w:rPr>
        <w:br/>
        <w:t> </w:t>
      </w:r>
      <w:r w:rsidRPr="007B7C74">
        <w:rPr>
          <w:color w:val="202020"/>
        </w:rPr>
        <w:br/>
      </w:r>
      <w:r w:rsidRPr="007B7C74">
        <w:rPr>
          <w:rStyle w:val="Robust"/>
          <w:color w:val="202020"/>
        </w:rPr>
        <w:t xml:space="preserve">Oferta include: </w:t>
      </w:r>
      <w:r w:rsidRPr="007B7C74">
        <w:rPr>
          <w:color w:val="202020"/>
        </w:rPr>
        <w:br/>
        <w:t xml:space="preserve">  Cazarea </w:t>
      </w:r>
      <w:r w:rsidRPr="007B7C74">
        <w:rPr>
          <w:rStyle w:val="Robust"/>
          <w:color w:val="202020"/>
        </w:rPr>
        <w:t>GRATUITA</w:t>
      </w:r>
      <w:r w:rsidRPr="007B7C74">
        <w:rPr>
          <w:color w:val="202020"/>
        </w:rPr>
        <w:t xml:space="preserve"> a doi copii pana in 13.99 ani cu un pat suplimentar asigurat, in limita disponibilului! In camera dubla se pot caza gratuit maxim 2 copii; se accepta un singur pat suplimentar sau un </w:t>
      </w:r>
      <w:proofErr w:type="spellStart"/>
      <w:r w:rsidRPr="007B7C74">
        <w:rPr>
          <w:color w:val="202020"/>
        </w:rPr>
        <w:t>patut</w:t>
      </w:r>
      <w:proofErr w:type="spellEnd"/>
      <w:r w:rsidRPr="007B7C74">
        <w:rPr>
          <w:color w:val="202020"/>
        </w:rPr>
        <w:t xml:space="preserve"> pentru copil.</w:t>
      </w:r>
    </w:p>
    <w:p w:rsidR="00445746" w:rsidRPr="007B7C74" w:rsidRDefault="00445746" w:rsidP="00445746">
      <w:pPr>
        <w:widowControl/>
        <w:numPr>
          <w:ilvl w:val="0"/>
          <w:numId w:val="15"/>
        </w:numPr>
        <w:autoSpaceDE/>
        <w:autoSpaceDN/>
        <w:rPr>
          <w:color w:val="202020"/>
        </w:rPr>
      </w:pPr>
      <w:r w:rsidRPr="007B7C74">
        <w:rPr>
          <w:color w:val="202020"/>
        </w:rPr>
        <w:t xml:space="preserve">Copii cu </w:t>
      </w:r>
      <w:proofErr w:type="spellStart"/>
      <w:r w:rsidRPr="007B7C74">
        <w:rPr>
          <w:color w:val="202020"/>
        </w:rPr>
        <w:t>varsta</w:t>
      </w:r>
      <w:proofErr w:type="spellEnd"/>
      <w:r w:rsidRPr="007B7C74">
        <w:rPr>
          <w:color w:val="202020"/>
        </w:rPr>
        <w:t xml:space="preserve"> pana in 6.99 ani au micul dejun </w:t>
      </w:r>
      <w:r w:rsidRPr="007B7C74">
        <w:rPr>
          <w:rStyle w:val="Robust"/>
          <w:color w:val="202020"/>
        </w:rPr>
        <w:t>GRATUIT</w:t>
      </w:r>
      <w:r w:rsidRPr="007B7C74">
        <w:rPr>
          <w:color w:val="202020"/>
        </w:rPr>
        <w:t xml:space="preserve">(in </w:t>
      </w:r>
      <w:proofErr w:type="spellStart"/>
      <w:r w:rsidRPr="007B7C74">
        <w:rPr>
          <w:color w:val="202020"/>
        </w:rPr>
        <w:t>conditiile</w:t>
      </w:r>
      <w:proofErr w:type="spellEnd"/>
      <w:r w:rsidRPr="007B7C74">
        <w:rPr>
          <w:color w:val="202020"/>
        </w:rPr>
        <w:t xml:space="preserve"> in care si </w:t>
      </w:r>
      <w:proofErr w:type="spellStart"/>
      <w:r w:rsidRPr="007B7C74">
        <w:rPr>
          <w:color w:val="202020"/>
        </w:rPr>
        <w:t>parintii</w:t>
      </w:r>
      <w:proofErr w:type="spellEnd"/>
      <w:r w:rsidRPr="007B7C74">
        <w:rPr>
          <w:color w:val="202020"/>
        </w:rPr>
        <w:t xml:space="preserve"> au </w:t>
      </w:r>
      <w:proofErr w:type="spellStart"/>
      <w:r w:rsidRPr="007B7C74">
        <w:rPr>
          <w:color w:val="202020"/>
        </w:rPr>
        <w:t>achizitionat</w:t>
      </w:r>
      <w:proofErr w:type="spellEnd"/>
      <w:r w:rsidRPr="007B7C74">
        <w:rPr>
          <w:color w:val="202020"/>
        </w:rPr>
        <w:t xml:space="preserve"> cazare cu mic dejun)</w:t>
      </w:r>
    </w:p>
    <w:p w:rsidR="00445746" w:rsidRPr="007B7C74" w:rsidRDefault="00445746" w:rsidP="00445746">
      <w:pPr>
        <w:widowControl/>
        <w:numPr>
          <w:ilvl w:val="0"/>
          <w:numId w:val="15"/>
        </w:numPr>
        <w:autoSpaceDE/>
        <w:autoSpaceDN/>
        <w:jc w:val="center"/>
      </w:pPr>
      <w:proofErr w:type="spellStart"/>
      <w:r w:rsidRPr="007B7C74">
        <w:rPr>
          <w:color w:val="202020"/>
        </w:rPr>
        <w:t>Early</w:t>
      </w:r>
      <w:proofErr w:type="spellEnd"/>
      <w:r w:rsidRPr="007B7C74">
        <w:rPr>
          <w:color w:val="202020"/>
        </w:rPr>
        <w:t xml:space="preserve"> </w:t>
      </w:r>
      <w:proofErr w:type="spellStart"/>
      <w:r w:rsidRPr="007B7C74">
        <w:rPr>
          <w:color w:val="202020"/>
        </w:rPr>
        <w:t>Check-in</w:t>
      </w:r>
      <w:proofErr w:type="spellEnd"/>
      <w:r w:rsidRPr="007B7C74">
        <w:rPr>
          <w:color w:val="202020"/>
        </w:rPr>
        <w:t xml:space="preserve"> + late </w:t>
      </w:r>
      <w:proofErr w:type="spellStart"/>
      <w:r w:rsidRPr="007B7C74">
        <w:rPr>
          <w:color w:val="202020"/>
        </w:rPr>
        <w:t>Check-out</w:t>
      </w:r>
      <w:proofErr w:type="spellEnd"/>
      <w:r w:rsidRPr="007B7C74">
        <w:rPr>
          <w:color w:val="202020"/>
        </w:rPr>
        <w:t xml:space="preserve">! -  In limita </w:t>
      </w:r>
      <w:proofErr w:type="spellStart"/>
      <w:r w:rsidRPr="007B7C74">
        <w:rPr>
          <w:color w:val="202020"/>
        </w:rPr>
        <w:t>disponibilitatii</w:t>
      </w:r>
      <w:proofErr w:type="spellEnd"/>
    </w:p>
    <w:p w:rsidR="00680019" w:rsidRPr="007B7C74" w:rsidRDefault="00680019" w:rsidP="00680019">
      <w:pPr>
        <w:widowControl/>
        <w:autoSpaceDE/>
        <w:autoSpaceDN/>
        <w:jc w:val="center"/>
        <w:rPr>
          <w:color w:val="202020"/>
        </w:rPr>
      </w:pPr>
    </w:p>
    <w:p w:rsidR="00445746" w:rsidRPr="007B7C74" w:rsidRDefault="00445746" w:rsidP="00445746">
      <w:pPr>
        <w:ind w:left="840"/>
        <w:rPr>
          <w:b/>
        </w:rPr>
      </w:pPr>
      <w:proofErr w:type="spellStart"/>
      <w:r w:rsidRPr="007B7C74">
        <w:rPr>
          <w:b/>
          <w:u w:val="thick"/>
        </w:rPr>
        <w:t>Facilitati</w:t>
      </w:r>
      <w:proofErr w:type="spellEnd"/>
      <w:r w:rsidRPr="007B7C74">
        <w:rPr>
          <w:b/>
          <w:u w:val="thick"/>
        </w:rPr>
        <w:t xml:space="preserve"> cazare copii</w:t>
      </w:r>
    </w:p>
    <w:p w:rsidR="00445746" w:rsidRPr="007B7C74" w:rsidRDefault="00445746" w:rsidP="00445746">
      <w:pPr>
        <w:pStyle w:val="Corptext"/>
        <w:rPr>
          <w:b/>
          <w:sz w:val="22"/>
          <w:szCs w:val="22"/>
        </w:rPr>
      </w:pPr>
    </w:p>
    <w:p w:rsidR="00445746" w:rsidRPr="007B7C74" w:rsidRDefault="00445746" w:rsidP="00445746">
      <w:pPr>
        <w:ind w:left="130"/>
        <w:jc w:val="both"/>
      </w:pPr>
      <w:proofErr w:type="spellStart"/>
      <w:r w:rsidRPr="007B7C74">
        <w:rPr>
          <w:b/>
        </w:rPr>
        <w:t>Facilitati</w:t>
      </w:r>
      <w:proofErr w:type="spellEnd"/>
      <w:r w:rsidRPr="007B7C74">
        <w:rPr>
          <w:b/>
        </w:rPr>
        <w:t xml:space="preserve"> pentru copii in camera dubla</w:t>
      </w:r>
      <w:r w:rsidRPr="007B7C74">
        <w:t>:</w:t>
      </w:r>
    </w:p>
    <w:p w:rsidR="00445746" w:rsidRPr="007B7C74" w:rsidRDefault="00445746" w:rsidP="00445746">
      <w:pPr>
        <w:pStyle w:val="Listparagraf"/>
        <w:numPr>
          <w:ilvl w:val="0"/>
          <w:numId w:val="2"/>
        </w:numPr>
        <w:tabs>
          <w:tab w:val="left" w:pos="851"/>
        </w:tabs>
        <w:ind w:right="109"/>
      </w:pPr>
      <w:r w:rsidRPr="007B7C74">
        <w:t xml:space="preserve">In camera dubla se pot caza </w:t>
      </w:r>
      <w:r w:rsidRPr="007B7C74">
        <w:rPr>
          <w:spacing w:val="-3"/>
        </w:rPr>
        <w:t xml:space="preserve">maxim </w:t>
      </w:r>
      <w:r w:rsidRPr="007B7C74">
        <w:t xml:space="preserve">2 </w:t>
      </w:r>
      <w:proofErr w:type="spellStart"/>
      <w:r w:rsidRPr="007B7C74">
        <w:t>adulti</w:t>
      </w:r>
      <w:proofErr w:type="spellEnd"/>
      <w:r w:rsidRPr="007B7C74">
        <w:t xml:space="preserve"> si 2 copii cu </w:t>
      </w:r>
      <w:proofErr w:type="spellStart"/>
      <w:r w:rsidRPr="007B7C74">
        <w:t>varsta</w:t>
      </w:r>
      <w:proofErr w:type="spellEnd"/>
      <w:r w:rsidRPr="007B7C74">
        <w:t xml:space="preserve"> cuprinsa intre 0 si 11.99 ani  Gratuit, </w:t>
      </w:r>
      <w:proofErr w:type="spellStart"/>
      <w:r w:rsidRPr="007B7C74">
        <w:t>fara</w:t>
      </w:r>
      <w:proofErr w:type="spellEnd"/>
      <w:r w:rsidRPr="007B7C74">
        <w:t xml:space="preserve"> pat suplimentar</w:t>
      </w:r>
      <w:r w:rsidRPr="007B7C74">
        <w:rPr>
          <w:spacing w:val="9"/>
        </w:rPr>
        <w:t xml:space="preserve"> </w:t>
      </w:r>
      <w:r w:rsidRPr="007B7C74">
        <w:t>asigurat);</w:t>
      </w:r>
    </w:p>
    <w:p w:rsidR="00445746" w:rsidRPr="007B7C74" w:rsidRDefault="00445746" w:rsidP="00B53579">
      <w:pPr>
        <w:pStyle w:val="Listparagraf"/>
        <w:numPr>
          <w:ilvl w:val="0"/>
          <w:numId w:val="2"/>
        </w:numPr>
        <w:tabs>
          <w:tab w:val="left" w:pos="849"/>
          <w:tab w:val="left" w:pos="851"/>
        </w:tabs>
        <w:ind w:right="677"/>
        <w:jc w:val="left"/>
        <w:rPr>
          <w:b/>
        </w:rPr>
      </w:pPr>
      <w:r w:rsidRPr="007B7C74">
        <w:rPr>
          <w:b/>
        </w:rPr>
        <w:t xml:space="preserve">Este obligatorie prezentarea actelor de identitate pentru </w:t>
      </w:r>
      <w:proofErr w:type="spellStart"/>
      <w:r w:rsidRPr="007B7C74">
        <w:rPr>
          <w:b/>
        </w:rPr>
        <w:t>adulti</w:t>
      </w:r>
      <w:proofErr w:type="spellEnd"/>
      <w:r w:rsidRPr="007B7C74">
        <w:rPr>
          <w:b/>
        </w:rPr>
        <w:t xml:space="preserve"> si a certificatelor de </w:t>
      </w:r>
      <w:proofErr w:type="spellStart"/>
      <w:r w:rsidRPr="007B7C74">
        <w:rPr>
          <w:b/>
        </w:rPr>
        <w:t>nastere</w:t>
      </w:r>
      <w:proofErr w:type="spellEnd"/>
      <w:r w:rsidRPr="007B7C74">
        <w:rPr>
          <w:b/>
        </w:rPr>
        <w:t xml:space="preserve"> pentru copii la data </w:t>
      </w:r>
      <w:proofErr w:type="spellStart"/>
      <w:r w:rsidRPr="007B7C74">
        <w:rPr>
          <w:b/>
        </w:rPr>
        <w:t>check-in-ului</w:t>
      </w:r>
      <w:proofErr w:type="spellEnd"/>
      <w:r w:rsidRPr="007B7C74">
        <w:rPr>
          <w:b/>
        </w:rPr>
        <w:t xml:space="preserve">. In cazul </w:t>
      </w:r>
      <w:proofErr w:type="spellStart"/>
      <w:r w:rsidRPr="007B7C74">
        <w:rPr>
          <w:b/>
        </w:rPr>
        <w:t>neprezentarii</w:t>
      </w:r>
      <w:proofErr w:type="spellEnd"/>
      <w:r w:rsidRPr="007B7C74">
        <w:rPr>
          <w:b/>
        </w:rPr>
        <w:t xml:space="preserve"> documentelor de identitate a ambelor persoane precum si a certificatelor de </w:t>
      </w:r>
      <w:proofErr w:type="spellStart"/>
      <w:r w:rsidRPr="007B7C74">
        <w:rPr>
          <w:b/>
        </w:rPr>
        <w:t>nastere</w:t>
      </w:r>
      <w:proofErr w:type="spellEnd"/>
      <w:r w:rsidRPr="007B7C74">
        <w:rPr>
          <w:b/>
        </w:rPr>
        <w:t xml:space="preserve"> pentru copii, prestatorul este degrevat de </w:t>
      </w:r>
      <w:proofErr w:type="spellStart"/>
      <w:r w:rsidRPr="007B7C74">
        <w:rPr>
          <w:b/>
        </w:rPr>
        <w:t>obligatia</w:t>
      </w:r>
      <w:proofErr w:type="spellEnd"/>
      <w:r w:rsidRPr="007B7C74">
        <w:rPr>
          <w:b/>
        </w:rPr>
        <w:t xml:space="preserve"> </w:t>
      </w:r>
      <w:proofErr w:type="spellStart"/>
      <w:r w:rsidRPr="007B7C74">
        <w:rPr>
          <w:b/>
        </w:rPr>
        <w:t>prestarii</w:t>
      </w:r>
      <w:proofErr w:type="spellEnd"/>
      <w:r w:rsidRPr="007B7C74">
        <w:rPr>
          <w:b/>
        </w:rPr>
        <w:t xml:space="preserve"> de servicii pentru </w:t>
      </w:r>
      <w:proofErr w:type="spellStart"/>
      <w:r w:rsidRPr="007B7C74">
        <w:rPr>
          <w:b/>
        </w:rPr>
        <w:t>turistii</w:t>
      </w:r>
      <w:proofErr w:type="spellEnd"/>
      <w:r w:rsidRPr="007B7C74">
        <w:rPr>
          <w:b/>
        </w:rPr>
        <w:t xml:space="preserve"> ce </w:t>
      </w:r>
      <w:proofErr w:type="spellStart"/>
      <w:r w:rsidRPr="007B7C74">
        <w:rPr>
          <w:b/>
        </w:rPr>
        <w:t>detin</w:t>
      </w:r>
      <w:proofErr w:type="spellEnd"/>
      <w:r w:rsidRPr="007B7C74">
        <w:rPr>
          <w:b/>
        </w:rPr>
        <w:t xml:space="preserve"> </w:t>
      </w:r>
      <w:proofErr w:type="spellStart"/>
      <w:r w:rsidRPr="007B7C74">
        <w:rPr>
          <w:b/>
        </w:rPr>
        <w:t>voucherul</w:t>
      </w:r>
      <w:proofErr w:type="spellEnd"/>
      <w:r w:rsidRPr="007B7C74">
        <w:rPr>
          <w:b/>
        </w:rPr>
        <w:t xml:space="preserve"> respectiv. In cazul </w:t>
      </w:r>
      <w:proofErr w:type="spellStart"/>
      <w:r w:rsidRPr="007B7C74">
        <w:rPr>
          <w:b/>
        </w:rPr>
        <w:t>neprezentarii</w:t>
      </w:r>
      <w:proofErr w:type="spellEnd"/>
      <w:r w:rsidRPr="007B7C74">
        <w:rPr>
          <w:b/>
        </w:rPr>
        <w:t xml:space="preserve"> certificatului de </w:t>
      </w:r>
      <w:proofErr w:type="spellStart"/>
      <w:r w:rsidRPr="007B7C74">
        <w:rPr>
          <w:b/>
        </w:rPr>
        <w:t>nastere</w:t>
      </w:r>
      <w:proofErr w:type="spellEnd"/>
      <w:r w:rsidRPr="007B7C74">
        <w:rPr>
          <w:b/>
        </w:rPr>
        <w:t xml:space="preserve"> al unui copil, se va achita 100% din contravaloarea unui loc de cazare si supliment de mic dejun in valoare de 30 lei/zi, indiferent de </w:t>
      </w:r>
      <w:proofErr w:type="spellStart"/>
      <w:r w:rsidRPr="007B7C74">
        <w:rPr>
          <w:b/>
        </w:rPr>
        <w:t>varsta</w:t>
      </w:r>
      <w:proofErr w:type="spellEnd"/>
      <w:r w:rsidRPr="007B7C74">
        <w:rPr>
          <w:b/>
        </w:rPr>
        <w:t xml:space="preserve"> copilului.</w:t>
      </w:r>
    </w:p>
    <w:p w:rsidR="00445746" w:rsidRPr="007B7C74" w:rsidRDefault="00445746" w:rsidP="00445746">
      <w:pPr>
        <w:pStyle w:val="Listparagraf"/>
        <w:numPr>
          <w:ilvl w:val="0"/>
          <w:numId w:val="2"/>
        </w:numPr>
        <w:tabs>
          <w:tab w:val="left" w:pos="851"/>
        </w:tabs>
        <w:ind w:right="123"/>
      </w:pPr>
      <w:r w:rsidRPr="007B7C74">
        <w:rPr>
          <w:b/>
        </w:rPr>
        <w:t xml:space="preserve">Copiii cu </w:t>
      </w:r>
      <w:proofErr w:type="spellStart"/>
      <w:r w:rsidRPr="007B7C74">
        <w:rPr>
          <w:b/>
        </w:rPr>
        <w:t>varsta</w:t>
      </w:r>
      <w:proofErr w:type="spellEnd"/>
      <w:r w:rsidRPr="007B7C74">
        <w:rPr>
          <w:b/>
        </w:rPr>
        <w:t xml:space="preserve"> intre 0-2 ani </w:t>
      </w:r>
      <w:proofErr w:type="spellStart"/>
      <w:r w:rsidRPr="007B7C74">
        <w:t>beneficiaza</w:t>
      </w:r>
      <w:proofErr w:type="spellEnd"/>
      <w:r w:rsidRPr="007B7C74">
        <w:t xml:space="preserve"> de </w:t>
      </w:r>
      <w:proofErr w:type="spellStart"/>
      <w:r w:rsidRPr="007B7C74">
        <w:t>patut</w:t>
      </w:r>
      <w:proofErr w:type="spellEnd"/>
      <w:r w:rsidRPr="007B7C74">
        <w:t xml:space="preserve"> gratuit, </w:t>
      </w:r>
      <w:r w:rsidRPr="007B7C74">
        <w:rPr>
          <w:spacing w:val="-5"/>
        </w:rPr>
        <w:t xml:space="preserve">la </w:t>
      </w:r>
      <w:r w:rsidRPr="007B7C74">
        <w:t xml:space="preserve">solicitarea </w:t>
      </w:r>
      <w:proofErr w:type="spellStart"/>
      <w:r w:rsidRPr="007B7C74">
        <w:t>turistilor</w:t>
      </w:r>
      <w:proofErr w:type="spellEnd"/>
      <w:r w:rsidRPr="007B7C74">
        <w:t xml:space="preserve"> si </w:t>
      </w:r>
      <w:r w:rsidRPr="007B7C74">
        <w:rPr>
          <w:spacing w:val="-3"/>
        </w:rPr>
        <w:t xml:space="preserve">in </w:t>
      </w:r>
      <w:r w:rsidRPr="007B7C74">
        <w:t>limita stocului</w:t>
      </w:r>
      <w:r w:rsidRPr="007B7C74">
        <w:rPr>
          <w:spacing w:val="-4"/>
        </w:rPr>
        <w:t xml:space="preserve"> </w:t>
      </w:r>
      <w:r w:rsidRPr="007B7C74">
        <w:t>disponibil;</w:t>
      </w:r>
    </w:p>
    <w:p w:rsidR="00445746" w:rsidRPr="007B7C74" w:rsidRDefault="00445746" w:rsidP="00445746">
      <w:pPr>
        <w:pStyle w:val="Listparagraf"/>
        <w:numPr>
          <w:ilvl w:val="0"/>
          <w:numId w:val="2"/>
        </w:numPr>
        <w:tabs>
          <w:tab w:val="left" w:pos="851"/>
        </w:tabs>
        <w:ind w:right="117"/>
      </w:pPr>
      <w:r w:rsidRPr="007B7C74">
        <w:t xml:space="preserve">Copiii </w:t>
      </w:r>
      <w:r w:rsidRPr="007B7C74">
        <w:rPr>
          <w:b/>
        </w:rPr>
        <w:t xml:space="preserve">cu </w:t>
      </w:r>
      <w:proofErr w:type="spellStart"/>
      <w:r w:rsidRPr="007B7C74">
        <w:rPr>
          <w:b/>
        </w:rPr>
        <w:t>varsta</w:t>
      </w:r>
      <w:proofErr w:type="spellEnd"/>
      <w:r w:rsidRPr="007B7C74">
        <w:rPr>
          <w:b/>
        </w:rPr>
        <w:t xml:space="preserve"> </w:t>
      </w:r>
      <w:r w:rsidRPr="007B7C74">
        <w:t xml:space="preserve">cuprinsa intre </w:t>
      </w:r>
      <w:r w:rsidRPr="007B7C74">
        <w:rPr>
          <w:b/>
        </w:rPr>
        <w:t xml:space="preserve">0-11.99 ani </w:t>
      </w:r>
      <w:proofErr w:type="spellStart"/>
      <w:r w:rsidRPr="007B7C74">
        <w:t>beneficiaza</w:t>
      </w:r>
      <w:proofErr w:type="spellEnd"/>
      <w:r w:rsidRPr="007B7C74">
        <w:t xml:space="preserve"> de gratuitate </w:t>
      </w:r>
      <w:r w:rsidRPr="007B7C74">
        <w:rPr>
          <w:spacing w:val="-5"/>
        </w:rPr>
        <w:t xml:space="preserve">la </w:t>
      </w:r>
      <w:r w:rsidRPr="007B7C74">
        <w:t xml:space="preserve">cazare, </w:t>
      </w:r>
      <w:proofErr w:type="spellStart"/>
      <w:r w:rsidRPr="007B7C74">
        <w:t>fara</w:t>
      </w:r>
      <w:proofErr w:type="spellEnd"/>
      <w:r w:rsidRPr="007B7C74">
        <w:t xml:space="preserve"> pat suplimentar asigurat; La solicitarea unui pat </w:t>
      </w:r>
      <w:r w:rsidRPr="007B7C74">
        <w:rPr>
          <w:b/>
        </w:rPr>
        <w:t xml:space="preserve">suplimentar, se achita 35% din contravaloarea </w:t>
      </w:r>
      <w:r w:rsidRPr="007B7C74">
        <w:t>unui loc de cazare;</w:t>
      </w:r>
    </w:p>
    <w:p w:rsidR="00445746" w:rsidRPr="007B7C74" w:rsidRDefault="00445746" w:rsidP="00445746">
      <w:pPr>
        <w:pStyle w:val="Listparagraf"/>
        <w:numPr>
          <w:ilvl w:val="0"/>
          <w:numId w:val="2"/>
        </w:numPr>
        <w:tabs>
          <w:tab w:val="left" w:pos="851"/>
        </w:tabs>
        <w:ind w:right="117"/>
      </w:pPr>
      <w:r w:rsidRPr="007B7C74">
        <w:t xml:space="preserve">Copiii cu </w:t>
      </w:r>
      <w:proofErr w:type="spellStart"/>
      <w:r w:rsidRPr="007B7C74">
        <w:t>varsta</w:t>
      </w:r>
      <w:proofErr w:type="spellEnd"/>
      <w:r w:rsidRPr="007B7C74">
        <w:t xml:space="preserve"> cuprins intre 12-15,99 </w:t>
      </w:r>
      <w:r w:rsidRPr="007B7C74">
        <w:rPr>
          <w:spacing w:val="-3"/>
        </w:rPr>
        <w:t xml:space="preserve">ani, </w:t>
      </w:r>
      <w:r w:rsidRPr="007B7C74">
        <w:t xml:space="preserve">achita </w:t>
      </w:r>
      <w:r w:rsidRPr="007B7C74">
        <w:rPr>
          <w:b/>
        </w:rPr>
        <w:t xml:space="preserve">65% din contravaloarea </w:t>
      </w:r>
      <w:r w:rsidRPr="007B7C74">
        <w:t xml:space="preserve">unui loc cu pat suplimentar asigurat. Se accepta un </w:t>
      </w:r>
      <w:r w:rsidRPr="007B7C74">
        <w:rPr>
          <w:spacing w:val="-3"/>
        </w:rPr>
        <w:t xml:space="preserve">singur </w:t>
      </w:r>
      <w:r w:rsidRPr="007B7C74">
        <w:t xml:space="preserve">copil cu </w:t>
      </w:r>
      <w:proofErr w:type="spellStart"/>
      <w:r w:rsidRPr="007B7C74">
        <w:t>varsta</w:t>
      </w:r>
      <w:proofErr w:type="spellEnd"/>
      <w:r w:rsidRPr="007B7C74">
        <w:t xml:space="preserve"> intre 12-15,99 </w:t>
      </w:r>
      <w:r w:rsidRPr="007B7C74">
        <w:rPr>
          <w:spacing w:val="-3"/>
        </w:rPr>
        <w:t xml:space="preserve">ani, in </w:t>
      </w:r>
      <w:r w:rsidRPr="007B7C74">
        <w:t>camera</w:t>
      </w:r>
      <w:r w:rsidRPr="007B7C74">
        <w:rPr>
          <w:spacing w:val="15"/>
        </w:rPr>
        <w:t xml:space="preserve"> </w:t>
      </w:r>
      <w:r w:rsidRPr="007B7C74">
        <w:t>dubla.</w:t>
      </w:r>
    </w:p>
    <w:p w:rsidR="00445746" w:rsidRPr="007B7C74" w:rsidRDefault="00445746" w:rsidP="00445746">
      <w:pPr>
        <w:pStyle w:val="Listparagraf"/>
        <w:numPr>
          <w:ilvl w:val="0"/>
          <w:numId w:val="2"/>
        </w:numPr>
        <w:tabs>
          <w:tab w:val="left" w:pos="851"/>
        </w:tabs>
        <w:ind w:hanging="361"/>
      </w:pPr>
      <w:r w:rsidRPr="007B7C74">
        <w:t xml:space="preserve">Copiii cu </w:t>
      </w:r>
      <w:proofErr w:type="spellStart"/>
      <w:r w:rsidRPr="007B7C74">
        <w:t>varsta</w:t>
      </w:r>
      <w:proofErr w:type="spellEnd"/>
      <w:r w:rsidRPr="007B7C74">
        <w:t xml:space="preserve"> peste 16 ani se considera </w:t>
      </w:r>
      <w:proofErr w:type="spellStart"/>
      <w:r w:rsidRPr="007B7C74">
        <w:t>adulti</w:t>
      </w:r>
      <w:proofErr w:type="spellEnd"/>
      <w:r w:rsidRPr="007B7C74">
        <w:rPr>
          <w:spacing w:val="-6"/>
        </w:rPr>
        <w:t xml:space="preserve"> </w:t>
      </w:r>
      <w:r w:rsidRPr="007B7C74">
        <w:t>.</w:t>
      </w:r>
    </w:p>
    <w:p w:rsidR="00445746" w:rsidRPr="007B7C74" w:rsidRDefault="00445746" w:rsidP="00445746">
      <w:pPr>
        <w:pStyle w:val="Listparagraf"/>
        <w:numPr>
          <w:ilvl w:val="0"/>
          <w:numId w:val="2"/>
        </w:numPr>
        <w:tabs>
          <w:tab w:val="left" w:pos="851"/>
        </w:tabs>
        <w:ind w:hanging="361"/>
      </w:pPr>
      <w:r w:rsidRPr="007B7C74">
        <w:t xml:space="preserve">In camera dubla se accepta un singur pat suplimentar sau un </w:t>
      </w:r>
      <w:proofErr w:type="spellStart"/>
      <w:r w:rsidRPr="007B7C74">
        <w:t>patut</w:t>
      </w:r>
      <w:proofErr w:type="spellEnd"/>
      <w:r w:rsidRPr="007B7C74">
        <w:t xml:space="preserve"> pentru</w:t>
      </w:r>
      <w:r w:rsidRPr="007B7C74">
        <w:rPr>
          <w:spacing w:val="6"/>
        </w:rPr>
        <w:t xml:space="preserve"> </w:t>
      </w:r>
      <w:r w:rsidRPr="007B7C74">
        <w:rPr>
          <w:spacing w:val="-3"/>
        </w:rPr>
        <w:t>copil.</w:t>
      </w:r>
    </w:p>
    <w:p w:rsidR="00445746" w:rsidRPr="007B7C74" w:rsidRDefault="00445746" w:rsidP="00445746">
      <w:pPr>
        <w:pStyle w:val="Corptext"/>
        <w:rPr>
          <w:sz w:val="22"/>
          <w:szCs w:val="22"/>
        </w:rPr>
      </w:pPr>
    </w:p>
    <w:p w:rsidR="00445746" w:rsidRPr="007B7C74" w:rsidRDefault="00445746" w:rsidP="00B53579">
      <w:pPr>
        <w:pStyle w:val="Corptext"/>
        <w:ind w:left="130" w:right="110" w:firstLine="710"/>
        <w:jc w:val="center"/>
        <w:rPr>
          <w:b/>
          <w:color w:val="FF0000"/>
          <w:sz w:val="22"/>
          <w:szCs w:val="22"/>
        </w:rPr>
      </w:pPr>
      <w:proofErr w:type="spellStart"/>
      <w:r w:rsidRPr="007B7C74">
        <w:rPr>
          <w:b/>
          <w:color w:val="FF0000"/>
          <w:sz w:val="22"/>
          <w:szCs w:val="22"/>
        </w:rPr>
        <w:t>Facilitati</w:t>
      </w:r>
      <w:proofErr w:type="spellEnd"/>
      <w:r w:rsidRPr="007B7C74">
        <w:rPr>
          <w:b/>
          <w:color w:val="FF0000"/>
          <w:sz w:val="22"/>
          <w:szCs w:val="22"/>
        </w:rPr>
        <w:t xml:space="preserve"> pentru copii in apartament:</w:t>
      </w:r>
    </w:p>
    <w:p w:rsidR="00445746" w:rsidRPr="007B7C74" w:rsidRDefault="00445746" w:rsidP="00445746">
      <w:pPr>
        <w:pStyle w:val="Listparagraf"/>
        <w:numPr>
          <w:ilvl w:val="0"/>
          <w:numId w:val="2"/>
        </w:numPr>
        <w:tabs>
          <w:tab w:val="left" w:pos="851"/>
        </w:tabs>
        <w:ind w:hanging="361"/>
        <w:rPr>
          <w:b/>
        </w:rPr>
      </w:pPr>
      <w:r w:rsidRPr="007B7C74">
        <w:t xml:space="preserve">In apartament se pot caza maxim </w:t>
      </w:r>
      <w:r w:rsidRPr="007B7C74">
        <w:rPr>
          <w:b/>
        </w:rPr>
        <w:t xml:space="preserve">3 </w:t>
      </w:r>
      <w:proofErr w:type="spellStart"/>
      <w:r w:rsidRPr="007B7C74">
        <w:rPr>
          <w:b/>
        </w:rPr>
        <w:t>adulti</w:t>
      </w:r>
      <w:proofErr w:type="spellEnd"/>
      <w:r w:rsidRPr="007B7C74">
        <w:rPr>
          <w:b/>
        </w:rPr>
        <w:t xml:space="preserve"> si 2 copii </w:t>
      </w:r>
      <w:r w:rsidRPr="007B7C74">
        <w:t xml:space="preserve">cu </w:t>
      </w:r>
      <w:proofErr w:type="spellStart"/>
      <w:r w:rsidRPr="007B7C74">
        <w:t>varstele</w:t>
      </w:r>
      <w:proofErr w:type="spellEnd"/>
      <w:r w:rsidRPr="007B7C74">
        <w:t xml:space="preserve"> intre </w:t>
      </w:r>
      <w:r w:rsidRPr="007B7C74">
        <w:rPr>
          <w:b/>
        </w:rPr>
        <w:t>0-11.99</w:t>
      </w:r>
      <w:r w:rsidRPr="007B7C74">
        <w:rPr>
          <w:b/>
          <w:spacing w:val="17"/>
        </w:rPr>
        <w:t xml:space="preserve"> </w:t>
      </w:r>
      <w:r w:rsidRPr="007B7C74">
        <w:rPr>
          <w:b/>
        </w:rPr>
        <w:t>ani;</w:t>
      </w:r>
    </w:p>
    <w:p w:rsidR="00445746" w:rsidRPr="007B7C74" w:rsidRDefault="00445746" w:rsidP="00B53579">
      <w:pPr>
        <w:pStyle w:val="Listparagraf"/>
        <w:numPr>
          <w:ilvl w:val="0"/>
          <w:numId w:val="2"/>
        </w:numPr>
        <w:tabs>
          <w:tab w:val="left" w:pos="849"/>
          <w:tab w:val="left" w:pos="851"/>
        </w:tabs>
        <w:ind w:right="677"/>
        <w:jc w:val="left"/>
        <w:rPr>
          <w:b/>
        </w:rPr>
      </w:pPr>
      <w:r w:rsidRPr="007B7C74">
        <w:rPr>
          <w:b/>
        </w:rPr>
        <w:t xml:space="preserve">Este obligatorie prezentarea actelor de identitate pentru </w:t>
      </w:r>
      <w:proofErr w:type="spellStart"/>
      <w:r w:rsidRPr="007B7C74">
        <w:rPr>
          <w:b/>
        </w:rPr>
        <w:t>adulti</w:t>
      </w:r>
      <w:proofErr w:type="spellEnd"/>
      <w:r w:rsidRPr="007B7C74">
        <w:rPr>
          <w:b/>
        </w:rPr>
        <w:t xml:space="preserve"> si a certificatelor de </w:t>
      </w:r>
      <w:proofErr w:type="spellStart"/>
      <w:r w:rsidRPr="007B7C74">
        <w:rPr>
          <w:b/>
        </w:rPr>
        <w:t>nastere</w:t>
      </w:r>
      <w:proofErr w:type="spellEnd"/>
      <w:r w:rsidRPr="007B7C74">
        <w:rPr>
          <w:b/>
        </w:rPr>
        <w:t xml:space="preserve"> pentru copii la data </w:t>
      </w:r>
      <w:proofErr w:type="spellStart"/>
      <w:r w:rsidRPr="007B7C74">
        <w:rPr>
          <w:b/>
        </w:rPr>
        <w:t>check-in-ului</w:t>
      </w:r>
      <w:proofErr w:type="spellEnd"/>
      <w:r w:rsidRPr="007B7C74">
        <w:rPr>
          <w:b/>
        </w:rPr>
        <w:t xml:space="preserve">; In cazul </w:t>
      </w:r>
      <w:proofErr w:type="spellStart"/>
      <w:r w:rsidRPr="007B7C74">
        <w:rPr>
          <w:b/>
        </w:rPr>
        <w:t>neprezentarii</w:t>
      </w:r>
      <w:proofErr w:type="spellEnd"/>
      <w:r w:rsidRPr="007B7C74">
        <w:rPr>
          <w:b/>
        </w:rPr>
        <w:t xml:space="preserve"> documentelor de identitate a ambelor persoane precum si a certificatelor de </w:t>
      </w:r>
      <w:proofErr w:type="spellStart"/>
      <w:r w:rsidRPr="007B7C74">
        <w:rPr>
          <w:b/>
        </w:rPr>
        <w:t>nastere</w:t>
      </w:r>
      <w:proofErr w:type="spellEnd"/>
      <w:r w:rsidRPr="007B7C74">
        <w:rPr>
          <w:b/>
        </w:rPr>
        <w:t xml:space="preserve"> pentru copii, prestatorul este degrevat de </w:t>
      </w:r>
      <w:proofErr w:type="spellStart"/>
      <w:r w:rsidRPr="007B7C74">
        <w:rPr>
          <w:b/>
        </w:rPr>
        <w:t>obligatia</w:t>
      </w:r>
      <w:proofErr w:type="spellEnd"/>
      <w:r w:rsidRPr="007B7C74">
        <w:rPr>
          <w:b/>
        </w:rPr>
        <w:t xml:space="preserve"> </w:t>
      </w:r>
      <w:proofErr w:type="spellStart"/>
      <w:r w:rsidRPr="007B7C74">
        <w:rPr>
          <w:b/>
        </w:rPr>
        <w:t>prestarii</w:t>
      </w:r>
      <w:proofErr w:type="spellEnd"/>
      <w:r w:rsidRPr="007B7C74">
        <w:rPr>
          <w:b/>
        </w:rPr>
        <w:t xml:space="preserve"> de servicii pentru </w:t>
      </w:r>
      <w:proofErr w:type="spellStart"/>
      <w:r w:rsidRPr="007B7C74">
        <w:rPr>
          <w:b/>
        </w:rPr>
        <w:t>turistii</w:t>
      </w:r>
      <w:proofErr w:type="spellEnd"/>
      <w:r w:rsidRPr="007B7C74">
        <w:rPr>
          <w:b/>
        </w:rPr>
        <w:t xml:space="preserve"> ce </w:t>
      </w:r>
      <w:proofErr w:type="spellStart"/>
      <w:r w:rsidRPr="007B7C74">
        <w:rPr>
          <w:b/>
        </w:rPr>
        <w:t>detin</w:t>
      </w:r>
      <w:proofErr w:type="spellEnd"/>
      <w:r w:rsidRPr="007B7C74">
        <w:rPr>
          <w:b/>
        </w:rPr>
        <w:t xml:space="preserve"> </w:t>
      </w:r>
      <w:proofErr w:type="spellStart"/>
      <w:r w:rsidRPr="007B7C74">
        <w:rPr>
          <w:b/>
        </w:rPr>
        <w:t>voucherul</w:t>
      </w:r>
      <w:proofErr w:type="spellEnd"/>
      <w:r w:rsidRPr="007B7C74">
        <w:rPr>
          <w:b/>
        </w:rPr>
        <w:t xml:space="preserve"> respectiv. In cazul </w:t>
      </w:r>
      <w:proofErr w:type="spellStart"/>
      <w:r w:rsidRPr="007B7C74">
        <w:rPr>
          <w:b/>
        </w:rPr>
        <w:t>neprezentarii</w:t>
      </w:r>
      <w:proofErr w:type="spellEnd"/>
      <w:r w:rsidRPr="007B7C74">
        <w:rPr>
          <w:b/>
        </w:rPr>
        <w:t xml:space="preserve"> certificatului de </w:t>
      </w:r>
      <w:proofErr w:type="spellStart"/>
      <w:r w:rsidRPr="007B7C74">
        <w:rPr>
          <w:b/>
        </w:rPr>
        <w:t>nastere</w:t>
      </w:r>
      <w:proofErr w:type="spellEnd"/>
      <w:r w:rsidRPr="007B7C74">
        <w:rPr>
          <w:b/>
        </w:rPr>
        <w:t xml:space="preserve"> al unui copil, se va achita 100% din contravaloarea unui loc de cazare, indiferent de </w:t>
      </w:r>
      <w:proofErr w:type="spellStart"/>
      <w:r w:rsidRPr="007B7C74">
        <w:rPr>
          <w:b/>
        </w:rPr>
        <w:t>varsta</w:t>
      </w:r>
      <w:proofErr w:type="spellEnd"/>
      <w:r w:rsidRPr="007B7C74">
        <w:rPr>
          <w:b/>
        </w:rPr>
        <w:t xml:space="preserve"> copilului si supliment de mic dejun in valoare de 30 lei/zi, indiferent de </w:t>
      </w:r>
      <w:proofErr w:type="spellStart"/>
      <w:r w:rsidRPr="007B7C74">
        <w:rPr>
          <w:b/>
        </w:rPr>
        <w:t>varsta</w:t>
      </w:r>
      <w:proofErr w:type="spellEnd"/>
      <w:r w:rsidRPr="007B7C74">
        <w:rPr>
          <w:b/>
        </w:rPr>
        <w:t xml:space="preserve"> copilului.</w:t>
      </w:r>
    </w:p>
    <w:p w:rsidR="00445746" w:rsidRPr="007B7C74" w:rsidRDefault="00445746" w:rsidP="00445746">
      <w:pPr>
        <w:pStyle w:val="Listparagraf"/>
        <w:numPr>
          <w:ilvl w:val="0"/>
          <w:numId w:val="2"/>
        </w:numPr>
        <w:tabs>
          <w:tab w:val="left" w:pos="851"/>
        </w:tabs>
        <w:ind w:right="118"/>
      </w:pPr>
      <w:r w:rsidRPr="007B7C74">
        <w:t xml:space="preserve">Doi copii cu </w:t>
      </w:r>
      <w:proofErr w:type="spellStart"/>
      <w:r w:rsidRPr="007B7C74">
        <w:t>varstele</w:t>
      </w:r>
      <w:proofErr w:type="spellEnd"/>
      <w:r w:rsidRPr="007B7C74">
        <w:t xml:space="preserve"> cuprinde intre </w:t>
      </w:r>
      <w:r w:rsidRPr="007B7C74">
        <w:rPr>
          <w:b/>
        </w:rPr>
        <w:t xml:space="preserve">0-11.99 ani </w:t>
      </w:r>
      <w:proofErr w:type="spellStart"/>
      <w:r w:rsidRPr="007B7C74">
        <w:t>beneficiaza</w:t>
      </w:r>
      <w:proofErr w:type="spellEnd"/>
      <w:r w:rsidRPr="007B7C74">
        <w:t xml:space="preserve"> de </w:t>
      </w:r>
      <w:r w:rsidRPr="007B7C74">
        <w:rPr>
          <w:b/>
        </w:rPr>
        <w:t xml:space="preserve">gratuitate </w:t>
      </w:r>
      <w:r w:rsidRPr="007B7C74">
        <w:rPr>
          <w:spacing w:val="-3"/>
        </w:rPr>
        <w:t xml:space="preserve">la </w:t>
      </w:r>
      <w:r w:rsidRPr="007B7C74">
        <w:t>cazare (</w:t>
      </w:r>
      <w:proofErr w:type="spellStart"/>
      <w:r w:rsidRPr="007B7C74">
        <w:t>fara</w:t>
      </w:r>
      <w:proofErr w:type="spellEnd"/>
      <w:r w:rsidRPr="007B7C74">
        <w:t xml:space="preserve"> pat suplimentar</w:t>
      </w:r>
      <w:r w:rsidRPr="007B7C74">
        <w:rPr>
          <w:spacing w:val="2"/>
        </w:rPr>
        <w:t xml:space="preserve"> </w:t>
      </w:r>
      <w:r w:rsidRPr="007B7C74">
        <w:t>asigurat);</w:t>
      </w:r>
    </w:p>
    <w:p w:rsidR="00445746" w:rsidRPr="007B7C74" w:rsidRDefault="00445746" w:rsidP="00445746">
      <w:pPr>
        <w:pStyle w:val="Listparagraf"/>
        <w:numPr>
          <w:ilvl w:val="0"/>
          <w:numId w:val="2"/>
        </w:numPr>
        <w:tabs>
          <w:tab w:val="left" w:pos="851"/>
        </w:tabs>
        <w:ind w:right="121"/>
      </w:pPr>
      <w:r w:rsidRPr="007B7C74">
        <w:t xml:space="preserve">Copiii cu </w:t>
      </w:r>
      <w:proofErr w:type="spellStart"/>
      <w:r w:rsidRPr="007B7C74">
        <w:t>varsta</w:t>
      </w:r>
      <w:proofErr w:type="spellEnd"/>
      <w:r w:rsidRPr="007B7C74">
        <w:t xml:space="preserve"> de </w:t>
      </w:r>
      <w:r w:rsidRPr="007B7C74">
        <w:rPr>
          <w:b/>
        </w:rPr>
        <w:t xml:space="preserve">peste 12 ani achita 100% </w:t>
      </w:r>
      <w:r w:rsidRPr="007B7C74">
        <w:t xml:space="preserve">din contravaloarea unui loc (cu pat suplimentar asigurat); Copiii cu </w:t>
      </w:r>
      <w:proofErr w:type="spellStart"/>
      <w:r w:rsidRPr="007B7C74">
        <w:t>varsta</w:t>
      </w:r>
      <w:proofErr w:type="spellEnd"/>
      <w:r w:rsidRPr="007B7C74">
        <w:t xml:space="preserve"> peste 14 ani sunt </w:t>
      </w:r>
      <w:proofErr w:type="spellStart"/>
      <w:r w:rsidRPr="007B7C74">
        <w:t>considerati</w:t>
      </w:r>
      <w:proofErr w:type="spellEnd"/>
      <w:r w:rsidRPr="007B7C74">
        <w:rPr>
          <w:spacing w:val="-13"/>
        </w:rPr>
        <w:t xml:space="preserve"> </w:t>
      </w:r>
      <w:proofErr w:type="spellStart"/>
      <w:r w:rsidRPr="007B7C74">
        <w:t>adulti</w:t>
      </w:r>
      <w:proofErr w:type="spellEnd"/>
      <w:r w:rsidRPr="007B7C74">
        <w:t>.</w:t>
      </w:r>
    </w:p>
    <w:p w:rsidR="00445746" w:rsidRPr="007B7C74" w:rsidRDefault="00445746" w:rsidP="00445746">
      <w:pPr>
        <w:pStyle w:val="Listparagraf"/>
        <w:numPr>
          <w:ilvl w:val="0"/>
          <w:numId w:val="2"/>
        </w:numPr>
        <w:tabs>
          <w:tab w:val="left" w:pos="851"/>
        </w:tabs>
        <w:ind w:hanging="361"/>
      </w:pPr>
      <w:r w:rsidRPr="007B7C74">
        <w:t xml:space="preserve">In apartament se accepta un singur pat suplimentar sau un </w:t>
      </w:r>
      <w:proofErr w:type="spellStart"/>
      <w:r w:rsidRPr="007B7C74">
        <w:t>patut</w:t>
      </w:r>
      <w:proofErr w:type="spellEnd"/>
      <w:r w:rsidRPr="007B7C74">
        <w:t xml:space="preserve"> pentru</w:t>
      </w:r>
      <w:r w:rsidRPr="007B7C74">
        <w:rPr>
          <w:spacing w:val="16"/>
        </w:rPr>
        <w:t xml:space="preserve"> </w:t>
      </w:r>
      <w:r w:rsidRPr="007B7C74">
        <w:rPr>
          <w:spacing w:val="-3"/>
        </w:rPr>
        <w:t>copil.</w:t>
      </w:r>
    </w:p>
    <w:p w:rsidR="00445746" w:rsidRPr="007B7C74" w:rsidRDefault="00445746" w:rsidP="00445746">
      <w:pPr>
        <w:pStyle w:val="Corptext"/>
        <w:rPr>
          <w:sz w:val="22"/>
          <w:szCs w:val="22"/>
        </w:rPr>
      </w:pPr>
    </w:p>
    <w:p w:rsidR="00445746" w:rsidRPr="007B7C74" w:rsidRDefault="00445746" w:rsidP="00445746">
      <w:pPr>
        <w:pStyle w:val="Corptext"/>
        <w:ind w:left="130"/>
        <w:rPr>
          <w:sz w:val="22"/>
          <w:szCs w:val="22"/>
        </w:rPr>
      </w:pPr>
      <w:proofErr w:type="spellStart"/>
      <w:r w:rsidRPr="007B7C74">
        <w:rPr>
          <w:sz w:val="22"/>
          <w:szCs w:val="22"/>
        </w:rPr>
        <w:t>Facilitatile</w:t>
      </w:r>
      <w:proofErr w:type="spellEnd"/>
      <w:r w:rsidRPr="007B7C74">
        <w:rPr>
          <w:sz w:val="22"/>
          <w:szCs w:val="22"/>
        </w:rPr>
        <w:t xml:space="preserve"> oferite pentru copii sunt valabile numai daca sunt achitate integral la agenție.</w:t>
      </w:r>
    </w:p>
    <w:p w:rsidR="00B53579" w:rsidRPr="007B7C74" w:rsidRDefault="00B53579" w:rsidP="00B53579">
      <w:pPr>
        <w:pStyle w:val="Corptext"/>
        <w:ind w:left="130" w:right="110" w:firstLine="710"/>
        <w:jc w:val="center"/>
        <w:rPr>
          <w:b/>
          <w:color w:val="FF0000"/>
          <w:sz w:val="22"/>
          <w:szCs w:val="22"/>
        </w:rPr>
      </w:pPr>
    </w:p>
    <w:p w:rsidR="002D3577" w:rsidRPr="007B7C74" w:rsidRDefault="007575E7" w:rsidP="00B53579">
      <w:pPr>
        <w:pStyle w:val="Corptext"/>
        <w:ind w:left="130" w:right="110" w:firstLine="710"/>
        <w:jc w:val="center"/>
        <w:rPr>
          <w:b/>
          <w:color w:val="FF0000"/>
          <w:sz w:val="22"/>
          <w:szCs w:val="22"/>
        </w:rPr>
      </w:pPr>
      <w:proofErr w:type="spellStart"/>
      <w:r w:rsidRPr="007B7C74">
        <w:rPr>
          <w:b/>
          <w:color w:val="FF0000"/>
          <w:sz w:val="22"/>
          <w:szCs w:val="22"/>
        </w:rPr>
        <w:t>Facilitati</w:t>
      </w:r>
      <w:proofErr w:type="spellEnd"/>
      <w:r w:rsidRPr="007B7C74">
        <w:rPr>
          <w:b/>
          <w:color w:val="FF0000"/>
          <w:sz w:val="22"/>
          <w:szCs w:val="22"/>
        </w:rPr>
        <w:t xml:space="preserve"> mic dejun copii</w:t>
      </w:r>
    </w:p>
    <w:p w:rsidR="002D3577" w:rsidRPr="007B7C74" w:rsidRDefault="007575E7" w:rsidP="00445746">
      <w:pPr>
        <w:pStyle w:val="Listparagraf"/>
        <w:numPr>
          <w:ilvl w:val="0"/>
          <w:numId w:val="2"/>
        </w:numPr>
        <w:tabs>
          <w:tab w:val="left" w:pos="849"/>
          <w:tab w:val="left" w:pos="851"/>
        </w:tabs>
        <w:ind w:right="677"/>
        <w:jc w:val="left"/>
      </w:pPr>
      <w:r w:rsidRPr="007B7C74">
        <w:t xml:space="preserve">Copiii intre 0-6.99 </w:t>
      </w:r>
      <w:proofErr w:type="spellStart"/>
      <w:r w:rsidRPr="007B7C74">
        <w:t>beneficiaza</w:t>
      </w:r>
      <w:proofErr w:type="spellEnd"/>
      <w:r w:rsidRPr="007B7C74">
        <w:t xml:space="preserve"> de gratuitate </w:t>
      </w:r>
      <w:r w:rsidRPr="007B7C74">
        <w:rPr>
          <w:spacing w:val="-5"/>
        </w:rPr>
        <w:t xml:space="preserve">la </w:t>
      </w:r>
      <w:r w:rsidRPr="007B7C74">
        <w:t xml:space="preserve">mic dejun; se acorda numai daca </w:t>
      </w:r>
      <w:proofErr w:type="spellStart"/>
      <w:r w:rsidRPr="007B7C74">
        <w:t>adultii</w:t>
      </w:r>
      <w:proofErr w:type="spellEnd"/>
      <w:r w:rsidRPr="007B7C74">
        <w:t xml:space="preserve"> au mic dejun</w:t>
      </w:r>
      <w:r w:rsidRPr="007B7C74">
        <w:rPr>
          <w:spacing w:val="1"/>
        </w:rPr>
        <w:t xml:space="preserve"> </w:t>
      </w:r>
      <w:r w:rsidRPr="007B7C74">
        <w:t>inclus.</w:t>
      </w:r>
    </w:p>
    <w:p w:rsidR="002D3577" w:rsidRPr="007B7C74" w:rsidRDefault="007575E7" w:rsidP="00445746">
      <w:pPr>
        <w:pStyle w:val="Listparagraf"/>
        <w:numPr>
          <w:ilvl w:val="0"/>
          <w:numId w:val="2"/>
        </w:numPr>
        <w:tabs>
          <w:tab w:val="left" w:pos="849"/>
          <w:tab w:val="left" w:pos="851"/>
        </w:tabs>
        <w:ind w:hanging="361"/>
        <w:jc w:val="left"/>
      </w:pPr>
      <w:r w:rsidRPr="007B7C74">
        <w:t>Copiii intre 7-11.99 achita 15</w:t>
      </w:r>
      <w:r w:rsidRPr="007B7C74">
        <w:rPr>
          <w:spacing w:val="4"/>
        </w:rPr>
        <w:t xml:space="preserve"> </w:t>
      </w:r>
      <w:r w:rsidRPr="007B7C74">
        <w:t>lei/zi/persoana</w:t>
      </w:r>
    </w:p>
    <w:p w:rsidR="002D3577" w:rsidRPr="007B7C74" w:rsidRDefault="007575E7" w:rsidP="00445746">
      <w:pPr>
        <w:pStyle w:val="Listparagraf"/>
        <w:numPr>
          <w:ilvl w:val="0"/>
          <w:numId w:val="2"/>
        </w:numPr>
        <w:tabs>
          <w:tab w:val="left" w:pos="849"/>
          <w:tab w:val="left" w:pos="851"/>
        </w:tabs>
        <w:ind w:hanging="361"/>
        <w:jc w:val="left"/>
      </w:pPr>
      <w:r w:rsidRPr="007B7C74">
        <w:t xml:space="preserve">Copiii peste 12 ani achita </w:t>
      </w:r>
      <w:r w:rsidRPr="007B7C74">
        <w:rPr>
          <w:spacing w:val="-4"/>
        </w:rPr>
        <w:t xml:space="preserve">mic </w:t>
      </w:r>
      <w:r w:rsidRPr="007B7C74">
        <w:t>dejun integral, respectiv</w:t>
      </w:r>
      <w:r w:rsidRPr="007B7C74">
        <w:rPr>
          <w:spacing w:val="10"/>
        </w:rPr>
        <w:t xml:space="preserve"> </w:t>
      </w:r>
      <w:r w:rsidRPr="007B7C74">
        <w:t>30lei/zi/persoana</w:t>
      </w:r>
    </w:p>
    <w:p w:rsidR="002D3577" w:rsidRPr="007B7C74" w:rsidRDefault="007575E7" w:rsidP="00B53579">
      <w:pPr>
        <w:pStyle w:val="Corptext"/>
        <w:ind w:left="130" w:right="110" w:firstLine="710"/>
        <w:jc w:val="center"/>
        <w:rPr>
          <w:b/>
          <w:color w:val="FF0000"/>
          <w:sz w:val="22"/>
          <w:szCs w:val="22"/>
        </w:rPr>
      </w:pPr>
      <w:proofErr w:type="spellStart"/>
      <w:r w:rsidRPr="007B7C74">
        <w:rPr>
          <w:b/>
          <w:color w:val="FF0000"/>
          <w:sz w:val="22"/>
          <w:szCs w:val="22"/>
        </w:rPr>
        <w:t>Facilitati</w:t>
      </w:r>
      <w:proofErr w:type="spellEnd"/>
      <w:r w:rsidRPr="007B7C74">
        <w:rPr>
          <w:b/>
          <w:color w:val="FF0000"/>
          <w:sz w:val="22"/>
          <w:szCs w:val="22"/>
        </w:rPr>
        <w:t xml:space="preserve"> demipensiune (mic dejun+</w:t>
      </w:r>
      <w:proofErr w:type="spellStart"/>
      <w:r w:rsidRPr="007B7C74">
        <w:rPr>
          <w:b/>
          <w:color w:val="FF0000"/>
          <w:sz w:val="22"/>
          <w:szCs w:val="22"/>
        </w:rPr>
        <w:t>pranz</w:t>
      </w:r>
      <w:proofErr w:type="spellEnd"/>
      <w:r w:rsidRPr="007B7C74">
        <w:rPr>
          <w:b/>
          <w:color w:val="FF0000"/>
          <w:sz w:val="22"/>
          <w:szCs w:val="22"/>
        </w:rPr>
        <w:t>) copii</w:t>
      </w:r>
    </w:p>
    <w:p w:rsidR="002D3577" w:rsidRPr="007B7C74" w:rsidRDefault="007575E7" w:rsidP="00445746">
      <w:pPr>
        <w:pStyle w:val="Listparagraf"/>
        <w:numPr>
          <w:ilvl w:val="1"/>
          <w:numId w:val="2"/>
        </w:numPr>
        <w:tabs>
          <w:tab w:val="left" w:pos="1560"/>
          <w:tab w:val="left" w:pos="1561"/>
        </w:tabs>
        <w:ind w:right="296"/>
        <w:jc w:val="left"/>
      </w:pPr>
      <w:r w:rsidRPr="007B7C74">
        <w:t xml:space="preserve">Copiii intre 0-6.99 </w:t>
      </w:r>
      <w:proofErr w:type="spellStart"/>
      <w:r w:rsidRPr="007B7C74">
        <w:t>beneficiaza</w:t>
      </w:r>
      <w:proofErr w:type="spellEnd"/>
      <w:r w:rsidRPr="007B7C74">
        <w:t xml:space="preserve"> de gratuitate </w:t>
      </w:r>
      <w:r w:rsidRPr="007B7C74">
        <w:rPr>
          <w:spacing w:val="-5"/>
        </w:rPr>
        <w:t xml:space="preserve">la </w:t>
      </w:r>
      <w:r w:rsidRPr="007B7C74">
        <w:t xml:space="preserve">demipensiune; se acorda numai daca </w:t>
      </w:r>
      <w:proofErr w:type="spellStart"/>
      <w:r w:rsidRPr="007B7C74">
        <w:t>adultii</w:t>
      </w:r>
      <w:proofErr w:type="spellEnd"/>
      <w:r w:rsidRPr="007B7C74">
        <w:t xml:space="preserve"> au </w:t>
      </w:r>
      <w:proofErr w:type="spellStart"/>
      <w:r w:rsidRPr="007B7C74">
        <w:t>achizitionat</w:t>
      </w:r>
      <w:proofErr w:type="spellEnd"/>
      <w:r w:rsidRPr="007B7C74">
        <w:t xml:space="preserve"> pachetul cu</w:t>
      </w:r>
      <w:r w:rsidRPr="007B7C74">
        <w:rPr>
          <w:spacing w:val="5"/>
        </w:rPr>
        <w:t xml:space="preserve"> </w:t>
      </w:r>
      <w:r w:rsidRPr="007B7C74">
        <w:t>demipensiune.</w:t>
      </w:r>
    </w:p>
    <w:p w:rsidR="002D3577" w:rsidRPr="007B7C74" w:rsidRDefault="007575E7" w:rsidP="00445746">
      <w:pPr>
        <w:pStyle w:val="Listparagraf"/>
        <w:numPr>
          <w:ilvl w:val="1"/>
          <w:numId w:val="2"/>
        </w:numPr>
        <w:tabs>
          <w:tab w:val="left" w:pos="1560"/>
          <w:tab w:val="left" w:pos="1561"/>
        </w:tabs>
        <w:jc w:val="left"/>
      </w:pPr>
      <w:r w:rsidRPr="007B7C74">
        <w:t xml:space="preserve">Copiii intre 7-11.99 achita 49 lei/zi/persoana, suma include acces bufet </w:t>
      </w:r>
      <w:r w:rsidRPr="007B7C74">
        <w:rPr>
          <w:spacing w:val="-4"/>
        </w:rPr>
        <w:t>mic</w:t>
      </w:r>
      <w:r w:rsidRPr="007B7C74">
        <w:rPr>
          <w:spacing w:val="-3"/>
        </w:rPr>
        <w:t xml:space="preserve"> </w:t>
      </w:r>
      <w:r w:rsidRPr="007B7C74">
        <w:t>dejun/</w:t>
      </w:r>
      <w:proofErr w:type="spellStart"/>
      <w:r w:rsidRPr="007B7C74">
        <w:t>pranz</w:t>
      </w:r>
      <w:proofErr w:type="spellEnd"/>
    </w:p>
    <w:p w:rsidR="002D3577" w:rsidRPr="007B7C74" w:rsidRDefault="007575E7" w:rsidP="00445746">
      <w:pPr>
        <w:pStyle w:val="Listparagraf"/>
        <w:numPr>
          <w:ilvl w:val="1"/>
          <w:numId w:val="2"/>
        </w:numPr>
        <w:tabs>
          <w:tab w:val="left" w:pos="1560"/>
          <w:tab w:val="left" w:pos="1561"/>
        </w:tabs>
        <w:ind w:right="518"/>
        <w:jc w:val="left"/>
      </w:pPr>
      <w:r w:rsidRPr="007B7C74">
        <w:t xml:space="preserve">Copiii peste 12 ani achita integral, respectiv 98lei/zi/persoana, </w:t>
      </w:r>
      <w:r w:rsidRPr="007B7C74">
        <w:rPr>
          <w:spacing w:val="-3"/>
        </w:rPr>
        <w:t xml:space="preserve">suma </w:t>
      </w:r>
      <w:r w:rsidRPr="007B7C74">
        <w:t>include acces bufet mic dejun/</w:t>
      </w:r>
      <w:proofErr w:type="spellStart"/>
      <w:r w:rsidRPr="007B7C74">
        <w:t>pranz</w:t>
      </w:r>
      <w:proofErr w:type="spellEnd"/>
    </w:p>
    <w:p w:rsidR="002D3577" w:rsidRPr="007B7C74" w:rsidRDefault="007575E7" w:rsidP="00B53579">
      <w:pPr>
        <w:pStyle w:val="Corptext"/>
        <w:ind w:left="130" w:right="110" w:firstLine="710"/>
        <w:jc w:val="center"/>
        <w:rPr>
          <w:b/>
          <w:color w:val="FF0000"/>
          <w:sz w:val="22"/>
          <w:szCs w:val="22"/>
        </w:rPr>
      </w:pPr>
      <w:r w:rsidRPr="007B7C74">
        <w:rPr>
          <w:b/>
          <w:color w:val="FF0000"/>
          <w:sz w:val="22"/>
          <w:szCs w:val="22"/>
        </w:rPr>
        <w:t>Servicii de masa</w:t>
      </w:r>
    </w:p>
    <w:p w:rsidR="002D3577" w:rsidRPr="007B7C74" w:rsidRDefault="007575E7" w:rsidP="00445746">
      <w:pPr>
        <w:ind w:left="130" w:right="118"/>
        <w:jc w:val="both"/>
      </w:pPr>
      <w:r w:rsidRPr="007B7C74">
        <w:rPr>
          <w:b/>
        </w:rPr>
        <w:t xml:space="preserve">Micul dejun este obligatoriu </w:t>
      </w:r>
      <w:r w:rsidRPr="007B7C74">
        <w:t xml:space="preserve">in perioada </w:t>
      </w:r>
      <w:r w:rsidRPr="007B7C74">
        <w:rPr>
          <w:b/>
        </w:rPr>
        <w:t xml:space="preserve">30.05-15.09.2020 </w:t>
      </w:r>
      <w:r w:rsidRPr="007B7C74">
        <w:t xml:space="preserve">si se </w:t>
      </w:r>
      <w:proofErr w:type="spellStart"/>
      <w:r w:rsidRPr="007B7C74">
        <w:t>serveste</w:t>
      </w:r>
      <w:proofErr w:type="spellEnd"/>
      <w:r w:rsidRPr="007B7C74">
        <w:t xml:space="preserve"> la restaurantul hotelului, </w:t>
      </w:r>
      <w:proofErr w:type="spellStart"/>
      <w:r w:rsidRPr="007B7C74">
        <w:t>fara</w:t>
      </w:r>
      <w:proofErr w:type="spellEnd"/>
      <w:r w:rsidRPr="007B7C74">
        <w:t xml:space="preserve"> posibilitatea ca valoarea acestuia sa se transforme in tichete valorice pentru celelalte mese.</w:t>
      </w:r>
    </w:p>
    <w:p w:rsidR="002D3577" w:rsidRPr="007B7C74" w:rsidRDefault="007575E7" w:rsidP="00445746">
      <w:pPr>
        <w:ind w:left="130" w:right="115"/>
        <w:jc w:val="both"/>
      </w:pPr>
      <w:r w:rsidRPr="007B7C74">
        <w:rPr>
          <w:b/>
        </w:rPr>
        <w:t>Pachetul cu demipensiune (mic dejun +</w:t>
      </w:r>
      <w:proofErr w:type="spellStart"/>
      <w:r w:rsidRPr="007B7C74">
        <w:rPr>
          <w:b/>
        </w:rPr>
        <w:t>pranz</w:t>
      </w:r>
      <w:proofErr w:type="spellEnd"/>
      <w:r w:rsidRPr="007B7C74">
        <w:rPr>
          <w:b/>
        </w:rPr>
        <w:t xml:space="preserve">) este obligatoriu in perioada 28.06-08.09.2020, conform camerelor </w:t>
      </w:r>
      <w:proofErr w:type="spellStart"/>
      <w:r w:rsidRPr="007B7C74">
        <w:rPr>
          <w:b/>
        </w:rPr>
        <w:t>allocate</w:t>
      </w:r>
      <w:proofErr w:type="spellEnd"/>
      <w:r w:rsidRPr="007B7C74">
        <w:rPr>
          <w:b/>
        </w:rPr>
        <w:t xml:space="preserve">, </w:t>
      </w:r>
      <w:r w:rsidRPr="007B7C74">
        <w:t xml:space="preserve">si se </w:t>
      </w:r>
      <w:proofErr w:type="spellStart"/>
      <w:r w:rsidRPr="007B7C74">
        <w:t>serveste</w:t>
      </w:r>
      <w:proofErr w:type="spellEnd"/>
      <w:r w:rsidRPr="007B7C74">
        <w:t xml:space="preserve"> </w:t>
      </w:r>
      <w:r w:rsidRPr="007B7C74">
        <w:rPr>
          <w:spacing w:val="-5"/>
        </w:rPr>
        <w:t xml:space="preserve">la </w:t>
      </w:r>
      <w:r w:rsidRPr="007B7C74">
        <w:t xml:space="preserve">restaurantul hotelului, </w:t>
      </w:r>
      <w:proofErr w:type="spellStart"/>
      <w:r w:rsidRPr="007B7C74">
        <w:t>fara</w:t>
      </w:r>
      <w:proofErr w:type="spellEnd"/>
      <w:r w:rsidRPr="007B7C74">
        <w:t xml:space="preserve"> ca valoarea acestuia sa se transforme </w:t>
      </w:r>
      <w:r w:rsidRPr="007B7C74">
        <w:rPr>
          <w:spacing w:val="-3"/>
        </w:rPr>
        <w:t xml:space="preserve">in </w:t>
      </w:r>
      <w:r w:rsidRPr="007B7C74">
        <w:t>tichete valorice pentru celelalte</w:t>
      </w:r>
      <w:r w:rsidRPr="007B7C74">
        <w:rPr>
          <w:spacing w:val="14"/>
        </w:rPr>
        <w:t xml:space="preserve"> </w:t>
      </w:r>
      <w:r w:rsidRPr="007B7C74">
        <w:t>mese.</w:t>
      </w:r>
    </w:p>
    <w:p w:rsidR="002D3577" w:rsidRPr="007B7C74" w:rsidRDefault="007575E7" w:rsidP="00445746">
      <w:pPr>
        <w:pStyle w:val="Corptext"/>
        <w:ind w:left="130" w:right="117"/>
        <w:jc w:val="both"/>
        <w:rPr>
          <w:sz w:val="22"/>
          <w:szCs w:val="22"/>
        </w:rPr>
      </w:pPr>
      <w:r w:rsidRPr="007B7C74">
        <w:rPr>
          <w:sz w:val="22"/>
          <w:szCs w:val="22"/>
        </w:rPr>
        <w:t xml:space="preserve">Micul dejun si </w:t>
      </w:r>
      <w:proofErr w:type="spellStart"/>
      <w:r w:rsidRPr="007B7C74">
        <w:rPr>
          <w:sz w:val="22"/>
          <w:szCs w:val="22"/>
        </w:rPr>
        <w:t>pranzul</w:t>
      </w:r>
      <w:proofErr w:type="spellEnd"/>
      <w:r w:rsidRPr="007B7C74">
        <w:rPr>
          <w:sz w:val="22"/>
          <w:szCs w:val="22"/>
        </w:rPr>
        <w:t xml:space="preserve"> se acorda in sistem bufet. Pentru </w:t>
      </w:r>
      <w:proofErr w:type="spellStart"/>
      <w:r w:rsidRPr="007B7C74">
        <w:rPr>
          <w:sz w:val="22"/>
          <w:szCs w:val="22"/>
        </w:rPr>
        <w:t>pranz</w:t>
      </w:r>
      <w:proofErr w:type="spellEnd"/>
      <w:r w:rsidRPr="007B7C74">
        <w:rPr>
          <w:sz w:val="22"/>
          <w:szCs w:val="22"/>
        </w:rPr>
        <w:t xml:space="preserve">, bufetul va include si open bar pentru </w:t>
      </w:r>
      <w:proofErr w:type="spellStart"/>
      <w:r w:rsidRPr="007B7C74">
        <w:rPr>
          <w:sz w:val="22"/>
          <w:szCs w:val="22"/>
        </w:rPr>
        <w:t>urmatoarele</w:t>
      </w:r>
      <w:proofErr w:type="spellEnd"/>
      <w:r w:rsidRPr="007B7C74">
        <w:rPr>
          <w:sz w:val="22"/>
          <w:szCs w:val="22"/>
        </w:rPr>
        <w:t xml:space="preserve"> </w:t>
      </w:r>
      <w:proofErr w:type="spellStart"/>
      <w:r w:rsidRPr="007B7C74">
        <w:rPr>
          <w:sz w:val="22"/>
          <w:szCs w:val="22"/>
        </w:rPr>
        <w:t>bauturi</w:t>
      </w:r>
      <w:proofErr w:type="spellEnd"/>
      <w:r w:rsidRPr="007B7C74">
        <w:rPr>
          <w:sz w:val="22"/>
          <w:szCs w:val="22"/>
        </w:rPr>
        <w:t xml:space="preserve">: apa, cafea, suc </w:t>
      </w:r>
      <w:proofErr w:type="spellStart"/>
      <w:r w:rsidRPr="007B7C74">
        <w:rPr>
          <w:sz w:val="22"/>
          <w:szCs w:val="22"/>
        </w:rPr>
        <w:t>draft</w:t>
      </w:r>
      <w:proofErr w:type="spellEnd"/>
      <w:r w:rsidRPr="007B7C74">
        <w:rPr>
          <w:sz w:val="22"/>
          <w:szCs w:val="22"/>
        </w:rPr>
        <w:t xml:space="preserve"> gama Pepsi, bere </w:t>
      </w:r>
      <w:proofErr w:type="spellStart"/>
      <w:r w:rsidRPr="007B7C74">
        <w:rPr>
          <w:sz w:val="22"/>
          <w:szCs w:val="22"/>
        </w:rPr>
        <w:t>draft</w:t>
      </w:r>
      <w:proofErr w:type="spellEnd"/>
      <w:r w:rsidRPr="007B7C74">
        <w:rPr>
          <w:sz w:val="22"/>
          <w:szCs w:val="22"/>
        </w:rPr>
        <w:t>, vinul casei-alb/</w:t>
      </w:r>
      <w:proofErr w:type="spellStart"/>
      <w:r w:rsidRPr="007B7C74">
        <w:rPr>
          <w:sz w:val="22"/>
          <w:szCs w:val="22"/>
        </w:rPr>
        <w:t>rose</w:t>
      </w:r>
      <w:proofErr w:type="spellEnd"/>
      <w:r w:rsidRPr="007B7C74">
        <w:rPr>
          <w:sz w:val="22"/>
          <w:szCs w:val="22"/>
        </w:rPr>
        <w:t>/</w:t>
      </w:r>
      <w:proofErr w:type="spellStart"/>
      <w:r w:rsidRPr="007B7C74">
        <w:rPr>
          <w:sz w:val="22"/>
          <w:szCs w:val="22"/>
        </w:rPr>
        <w:t>rosu</w:t>
      </w:r>
      <w:proofErr w:type="spellEnd"/>
      <w:r w:rsidRPr="007B7C74">
        <w:rPr>
          <w:sz w:val="22"/>
          <w:szCs w:val="22"/>
        </w:rPr>
        <w:t>.</w:t>
      </w:r>
    </w:p>
    <w:p w:rsidR="002D3577" w:rsidRPr="007B7C74" w:rsidRDefault="007575E7" w:rsidP="00445746">
      <w:pPr>
        <w:pStyle w:val="Corptext"/>
        <w:ind w:left="130" w:right="131"/>
        <w:jc w:val="both"/>
        <w:rPr>
          <w:sz w:val="22"/>
          <w:szCs w:val="22"/>
        </w:rPr>
      </w:pPr>
      <w:r w:rsidRPr="007B7C74">
        <w:rPr>
          <w:sz w:val="22"/>
          <w:szCs w:val="22"/>
        </w:rPr>
        <w:t xml:space="preserve">In </w:t>
      </w:r>
      <w:proofErr w:type="spellStart"/>
      <w:r w:rsidRPr="007B7C74">
        <w:rPr>
          <w:sz w:val="22"/>
          <w:szCs w:val="22"/>
        </w:rPr>
        <w:t>functie</w:t>
      </w:r>
      <w:proofErr w:type="spellEnd"/>
      <w:r w:rsidRPr="007B7C74">
        <w:rPr>
          <w:sz w:val="22"/>
          <w:szCs w:val="22"/>
        </w:rPr>
        <w:t xml:space="preserve"> de </w:t>
      </w:r>
      <w:proofErr w:type="spellStart"/>
      <w:r w:rsidRPr="007B7C74">
        <w:rPr>
          <w:sz w:val="22"/>
          <w:szCs w:val="22"/>
        </w:rPr>
        <w:t>numarul</w:t>
      </w:r>
      <w:proofErr w:type="spellEnd"/>
      <w:r w:rsidRPr="007B7C74">
        <w:rPr>
          <w:sz w:val="22"/>
          <w:szCs w:val="22"/>
        </w:rPr>
        <w:t xml:space="preserve"> </w:t>
      </w:r>
      <w:proofErr w:type="spellStart"/>
      <w:r w:rsidRPr="007B7C74">
        <w:rPr>
          <w:sz w:val="22"/>
          <w:szCs w:val="22"/>
        </w:rPr>
        <w:t>oaspetilor</w:t>
      </w:r>
      <w:proofErr w:type="spellEnd"/>
      <w:r w:rsidRPr="007B7C74">
        <w:rPr>
          <w:sz w:val="22"/>
          <w:szCs w:val="22"/>
        </w:rPr>
        <w:t xml:space="preserve"> micul dejun si </w:t>
      </w:r>
      <w:proofErr w:type="spellStart"/>
      <w:r w:rsidRPr="007B7C74">
        <w:rPr>
          <w:sz w:val="22"/>
          <w:szCs w:val="22"/>
        </w:rPr>
        <w:t>pranzul</w:t>
      </w:r>
      <w:proofErr w:type="spellEnd"/>
      <w:r w:rsidRPr="007B7C74">
        <w:rPr>
          <w:sz w:val="22"/>
          <w:szCs w:val="22"/>
        </w:rPr>
        <w:t xml:space="preserve"> se pot servi a la carte in 5 variante de meniuri , la alegere, cu open bar inclus.</w:t>
      </w:r>
    </w:p>
    <w:p w:rsidR="002D3577" w:rsidRPr="007B7C74" w:rsidRDefault="007575E7" w:rsidP="00445746">
      <w:pPr>
        <w:pStyle w:val="Corptext"/>
        <w:ind w:left="130" w:right="120"/>
        <w:jc w:val="both"/>
        <w:rPr>
          <w:sz w:val="22"/>
          <w:szCs w:val="22"/>
        </w:rPr>
      </w:pPr>
      <w:r w:rsidRPr="007B7C74">
        <w:rPr>
          <w:sz w:val="22"/>
          <w:szCs w:val="22"/>
        </w:rPr>
        <w:t xml:space="preserve">Pentru </w:t>
      </w:r>
      <w:proofErr w:type="spellStart"/>
      <w:r w:rsidRPr="007B7C74">
        <w:rPr>
          <w:sz w:val="22"/>
          <w:szCs w:val="22"/>
        </w:rPr>
        <w:t>oaspetii</w:t>
      </w:r>
      <w:proofErr w:type="spellEnd"/>
      <w:r w:rsidRPr="007B7C74">
        <w:rPr>
          <w:sz w:val="22"/>
          <w:szCs w:val="22"/>
        </w:rPr>
        <w:t xml:space="preserve"> ce </w:t>
      </w:r>
      <w:proofErr w:type="spellStart"/>
      <w:r w:rsidRPr="007B7C74">
        <w:rPr>
          <w:sz w:val="22"/>
          <w:szCs w:val="22"/>
        </w:rPr>
        <w:t>achizitioneaza</w:t>
      </w:r>
      <w:proofErr w:type="spellEnd"/>
      <w:r w:rsidRPr="007B7C74">
        <w:rPr>
          <w:sz w:val="22"/>
          <w:szCs w:val="22"/>
        </w:rPr>
        <w:t xml:space="preserve"> bonuri valorice, le vor putea consuma la oricare din restaurantele enumerate mai jos:</w:t>
      </w:r>
    </w:p>
    <w:p w:rsidR="002D3577" w:rsidRPr="007B7C74" w:rsidRDefault="007575E7" w:rsidP="00445746">
      <w:pPr>
        <w:pStyle w:val="Corptext"/>
        <w:ind w:left="490" w:right="114" w:firstLine="422"/>
        <w:jc w:val="both"/>
        <w:rPr>
          <w:sz w:val="22"/>
          <w:szCs w:val="22"/>
        </w:rPr>
      </w:pPr>
      <w:proofErr w:type="spellStart"/>
      <w:r w:rsidRPr="007B7C74">
        <w:rPr>
          <w:b/>
          <w:sz w:val="22"/>
          <w:szCs w:val="22"/>
        </w:rPr>
        <w:t>-</w:t>
      </w:r>
      <w:r w:rsidRPr="007B7C74">
        <w:rPr>
          <w:b/>
          <w:i/>
          <w:sz w:val="22"/>
          <w:szCs w:val="22"/>
        </w:rPr>
        <w:t>Restaurant</w:t>
      </w:r>
      <w:proofErr w:type="spellEnd"/>
      <w:r w:rsidRPr="007B7C74">
        <w:rPr>
          <w:b/>
          <w:i/>
          <w:sz w:val="22"/>
          <w:szCs w:val="22"/>
        </w:rPr>
        <w:t xml:space="preserve"> “ White Cruise” </w:t>
      </w:r>
      <w:r w:rsidRPr="007B7C74">
        <w:rPr>
          <w:sz w:val="22"/>
          <w:szCs w:val="22"/>
        </w:rPr>
        <w:t xml:space="preserve">– restaurant propriu, numai </w:t>
      </w:r>
      <w:r w:rsidRPr="007B7C74">
        <w:rPr>
          <w:spacing w:val="-3"/>
          <w:sz w:val="22"/>
          <w:szCs w:val="22"/>
        </w:rPr>
        <w:t xml:space="preserve">in </w:t>
      </w:r>
      <w:r w:rsidRPr="007B7C74">
        <w:rPr>
          <w:sz w:val="22"/>
          <w:szCs w:val="22"/>
        </w:rPr>
        <w:t xml:space="preserve">cadrul barului. Barul modern atrage cu </w:t>
      </w:r>
      <w:proofErr w:type="spellStart"/>
      <w:r w:rsidRPr="007B7C74">
        <w:rPr>
          <w:sz w:val="22"/>
          <w:szCs w:val="22"/>
        </w:rPr>
        <w:t>bauturi</w:t>
      </w:r>
      <w:proofErr w:type="spellEnd"/>
      <w:r w:rsidRPr="007B7C74">
        <w:rPr>
          <w:sz w:val="22"/>
          <w:szCs w:val="22"/>
        </w:rPr>
        <w:t xml:space="preserve">, cocktailuri diversificate intr-o ambianta deosebita, </w:t>
      </w:r>
      <w:proofErr w:type="spellStart"/>
      <w:r w:rsidRPr="007B7C74">
        <w:rPr>
          <w:sz w:val="22"/>
          <w:szCs w:val="22"/>
        </w:rPr>
        <w:t>insotita</w:t>
      </w:r>
      <w:proofErr w:type="spellEnd"/>
      <w:r w:rsidRPr="007B7C74">
        <w:rPr>
          <w:sz w:val="22"/>
          <w:szCs w:val="22"/>
        </w:rPr>
        <w:t xml:space="preserve"> de susurul </w:t>
      </w:r>
      <w:proofErr w:type="spellStart"/>
      <w:r w:rsidRPr="007B7C74">
        <w:rPr>
          <w:sz w:val="22"/>
          <w:szCs w:val="22"/>
        </w:rPr>
        <w:t>fantanii</w:t>
      </w:r>
      <w:proofErr w:type="spellEnd"/>
      <w:r w:rsidRPr="007B7C74">
        <w:rPr>
          <w:spacing w:val="-14"/>
          <w:sz w:val="22"/>
          <w:szCs w:val="22"/>
        </w:rPr>
        <w:t xml:space="preserve"> </w:t>
      </w:r>
      <w:r w:rsidRPr="007B7C74">
        <w:rPr>
          <w:sz w:val="22"/>
          <w:szCs w:val="22"/>
        </w:rPr>
        <w:t>muzicale.</w:t>
      </w:r>
    </w:p>
    <w:p w:rsidR="002D3577" w:rsidRPr="007B7C74" w:rsidRDefault="007575E7" w:rsidP="00445746">
      <w:pPr>
        <w:pStyle w:val="Listparagraf"/>
        <w:numPr>
          <w:ilvl w:val="0"/>
          <w:numId w:val="1"/>
        </w:numPr>
        <w:tabs>
          <w:tab w:val="left" w:pos="995"/>
        </w:tabs>
        <w:ind w:right="109" w:firstLine="720"/>
      </w:pPr>
      <w:r w:rsidRPr="007B7C74">
        <w:rPr>
          <w:b/>
          <w:i/>
        </w:rPr>
        <w:t xml:space="preserve">Restaurant </w:t>
      </w:r>
      <w:proofErr w:type="spellStart"/>
      <w:r w:rsidRPr="007B7C74">
        <w:rPr>
          <w:b/>
          <w:i/>
        </w:rPr>
        <w:t>Doneli</w:t>
      </w:r>
      <w:proofErr w:type="spellEnd"/>
      <w:r w:rsidRPr="007B7C74">
        <w:rPr>
          <w:b/>
          <w:i/>
        </w:rPr>
        <w:t xml:space="preserve"> </w:t>
      </w:r>
      <w:r w:rsidRPr="007B7C74">
        <w:t xml:space="preserve">- </w:t>
      </w:r>
      <w:proofErr w:type="spellStart"/>
      <w:r w:rsidRPr="007B7C74">
        <w:t>pozitionat</w:t>
      </w:r>
      <w:proofErr w:type="spellEnd"/>
      <w:r w:rsidRPr="007B7C74">
        <w:t xml:space="preserve"> </w:t>
      </w:r>
      <w:r w:rsidRPr="007B7C74">
        <w:rPr>
          <w:spacing w:val="-3"/>
        </w:rPr>
        <w:t xml:space="preserve">in </w:t>
      </w:r>
      <w:r w:rsidRPr="007B7C74">
        <w:t xml:space="preserve">fata hotelului la o distanta de numai 50 </w:t>
      </w:r>
      <w:r w:rsidRPr="007B7C74">
        <w:rPr>
          <w:spacing w:val="-5"/>
        </w:rPr>
        <w:t xml:space="preserve">m, </w:t>
      </w:r>
      <w:proofErr w:type="spellStart"/>
      <w:r w:rsidRPr="007B7C74">
        <w:t>ofera</w:t>
      </w:r>
      <w:proofErr w:type="spellEnd"/>
      <w:r w:rsidRPr="007B7C74">
        <w:t xml:space="preserve"> o diversitate de preparate </w:t>
      </w:r>
      <w:proofErr w:type="spellStart"/>
      <w:r w:rsidRPr="007B7C74">
        <w:t>pescaresti</w:t>
      </w:r>
      <w:proofErr w:type="spellEnd"/>
      <w:r w:rsidRPr="007B7C74">
        <w:t xml:space="preserve">, </w:t>
      </w:r>
      <w:proofErr w:type="spellStart"/>
      <w:r w:rsidRPr="007B7C74">
        <w:t>mancaruri</w:t>
      </w:r>
      <w:proofErr w:type="spellEnd"/>
      <w:r w:rsidRPr="007B7C74">
        <w:t xml:space="preserve"> </w:t>
      </w:r>
      <w:proofErr w:type="spellStart"/>
      <w:r w:rsidRPr="007B7C74">
        <w:t>gatite</w:t>
      </w:r>
      <w:proofErr w:type="spellEnd"/>
      <w:r w:rsidRPr="007B7C74">
        <w:t>, minuturi si o gama variata de</w:t>
      </w:r>
      <w:r w:rsidRPr="007B7C74">
        <w:rPr>
          <w:spacing w:val="-12"/>
        </w:rPr>
        <w:t xml:space="preserve"> </w:t>
      </w:r>
      <w:r w:rsidRPr="007B7C74">
        <w:t>pizza.</w:t>
      </w:r>
    </w:p>
    <w:p w:rsidR="002D3577" w:rsidRPr="007B7C74" w:rsidRDefault="007575E7" w:rsidP="00445746">
      <w:pPr>
        <w:pStyle w:val="Listparagraf"/>
        <w:numPr>
          <w:ilvl w:val="0"/>
          <w:numId w:val="1"/>
        </w:numPr>
        <w:tabs>
          <w:tab w:val="left" w:pos="1014"/>
        </w:tabs>
        <w:ind w:right="127" w:firstLine="720"/>
      </w:pPr>
      <w:r w:rsidRPr="007B7C74">
        <w:rPr>
          <w:b/>
          <w:i/>
        </w:rPr>
        <w:t xml:space="preserve">Restaurant Grand </w:t>
      </w:r>
      <w:r w:rsidRPr="007B7C74">
        <w:t xml:space="preserve">- </w:t>
      </w:r>
      <w:proofErr w:type="spellStart"/>
      <w:r w:rsidRPr="007B7C74">
        <w:t>pozitionat</w:t>
      </w:r>
      <w:proofErr w:type="spellEnd"/>
      <w:r w:rsidRPr="007B7C74">
        <w:t xml:space="preserve"> </w:t>
      </w:r>
      <w:r w:rsidRPr="007B7C74">
        <w:rPr>
          <w:spacing w:val="-5"/>
        </w:rPr>
        <w:t xml:space="preserve">la </w:t>
      </w:r>
      <w:r w:rsidRPr="007B7C74">
        <w:t xml:space="preserve">intrarea </w:t>
      </w:r>
      <w:r w:rsidRPr="007B7C74">
        <w:rPr>
          <w:spacing w:val="-3"/>
        </w:rPr>
        <w:t xml:space="preserve">in </w:t>
      </w:r>
      <w:r w:rsidRPr="007B7C74">
        <w:t xml:space="preserve">Eforie Nord si dotat cu aer </w:t>
      </w:r>
      <w:proofErr w:type="spellStart"/>
      <w:r w:rsidRPr="007B7C74">
        <w:t>conditionat</w:t>
      </w:r>
      <w:proofErr w:type="spellEnd"/>
      <w:r w:rsidRPr="007B7C74">
        <w:t xml:space="preserve">. </w:t>
      </w:r>
      <w:proofErr w:type="spellStart"/>
      <w:r w:rsidRPr="007B7C74">
        <w:t>Reprezinta</w:t>
      </w:r>
      <w:proofErr w:type="spellEnd"/>
      <w:r w:rsidRPr="007B7C74">
        <w:t xml:space="preserve"> un punct de </w:t>
      </w:r>
      <w:proofErr w:type="spellStart"/>
      <w:r w:rsidRPr="007B7C74">
        <w:t>atractie</w:t>
      </w:r>
      <w:proofErr w:type="spellEnd"/>
      <w:r w:rsidRPr="007B7C74">
        <w:t xml:space="preserve"> </w:t>
      </w:r>
      <w:proofErr w:type="spellStart"/>
      <w:r w:rsidRPr="007B7C74">
        <w:t>bucataria</w:t>
      </w:r>
      <w:proofErr w:type="spellEnd"/>
      <w:r w:rsidRPr="007B7C74">
        <w:rPr>
          <w:spacing w:val="5"/>
        </w:rPr>
        <w:t xml:space="preserve"> </w:t>
      </w:r>
      <w:r w:rsidRPr="007B7C74">
        <w:t>chinezeasca.</w:t>
      </w:r>
    </w:p>
    <w:p w:rsidR="002D3577" w:rsidRPr="007B7C74" w:rsidRDefault="007575E7" w:rsidP="00445746">
      <w:pPr>
        <w:pStyle w:val="Listparagraf"/>
        <w:numPr>
          <w:ilvl w:val="0"/>
          <w:numId w:val="1"/>
        </w:numPr>
        <w:tabs>
          <w:tab w:val="left" w:pos="1009"/>
        </w:tabs>
        <w:ind w:right="124" w:firstLine="720"/>
      </w:pPr>
      <w:r w:rsidRPr="007B7C74">
        <w:rPr>
          <w:b/>
          <w:i/>
        </w:rPr>
        <w:t xml:space="preserve">Restaurant Coralis </w:t>
      </w:r>
      <w:r w:rsidRPr="007B7C74">
        <w:t xml:space="preserve">– situat pe drumul </w:t>
      </w:r>
      <w:proofErr w:type="spellStart"/>
      <w:r w:rsidRPr="007B7C74">
        <w:t>catre</w:t>
      </w:r>
      <w:proofErr w:type="spellEnd"/>
      <w:r w:rsidRPr="007B7C74">
        <w:t xml:space="preserve"> plaja, </w:t>
      </w:r>
      <w:proofErr w:type="spellStart"/>
      <w:r w:rsidRPr="007B7C74">
        <w:t>ofera</w:t>
      </w:r>
      <w:proofErr w:type="spellEnd"/>
      <w:r w:rsidRPr="007B7C74">
        <w:t xml:space="preserve"> servirea mesei </w:t>
      </w:r>
      <w:r w:rsidRPr="007B7C74">
        <w:rPr>
          <w:spacing w:val="-3"/>
        </w:rPr>
        <w:t xml:space="preserve">in </w:t>
      </w:r>
      <w:r w:rsidRPr="007B7C74">
        <w:t xml:space="preserve">sistem de autoservire, </w:t>
      </w:r>
      <w:proofErr w:type="spellStart"/>
      <w:r w:rsidRPr="007B7C74">
        <w:t>cuprinzand</w:t>
      </w:r>
      <w:proofErr w:type="spellEnd"/>
      <w:r w:rsidRPr="007B7C74">
        <w:t xml:space="preserve"> o </w:t>
      </w:r>
      <w:r w:rsidRPr="007B7C74">
        <w:rPr>
          <w:spacing w:val="-3"/>
        </w:rPr>
        <w:t xml:space="preserve">gama </w:t>
      </w:r>
      <w:r w:rsidRPr="007B7C74">
        <w:t xml:space="preserve">variata de </w:t>
      </w:r>
      <w:proofErr w:type="spellStart"/>
      <w:r w:rsidRPr="007B7C74">
        <w:t>mancaruri</w:t>
      </w:r>
      <w:proofErr w:type="spellEnd"/>
      <w:r w:rsidRPr="007B7C74">
        <w:t xml:space="preserve"> inclusiv meniuri speciale pentru </w:t>
      </w:r>
      <w:proofErr w:type="spellStart"/>
      <w:r w:rsidRPr="007B7C74">
        <w:t>bebelusi</w:t>
      </w:r>
      <w:proofErr w:type="spellEnd"/>
      <w:r w:rsidRPr="007B7C74">
        <w:t xml:space="preserve"> si meniuri</w:t>
      </w:r>
      <w:r w:rsidRPr="007B7C74">
        <w:rPr>
          <w:spacing w:val="-15"/>
        </w:rPr>
        <w:t xml:space="preserve"> </w:t>
      </w:r>
      <w:r w:rsidRPr="007B7C74">
        <w:t>dietetice.</w:t>
      </w:r>
    </w:p>
    <w:p w:rsidR="002D3577" w:rsidRPr="007B7C74" w:rsidRDefault="007575E7" w:rsidP="00445746">
      <w:pPr>
        <w:pStyle w:val="Listparagraf"/>
        <w:numPr>
          <w:ilvl w:val="0"/>
          <w:numId w:val="1"/>
        </w:numPr>
        <w:tabs>
          <w:tab w:val="left" w:pos="1029"/>
        </w:tabs>
        <w:ind w:right="114" w:firstLine="720"/>
      </w:pPr>
      <w:r w:rsidRPr="007B7C74">
        <w:rPr>
          <w:b/>
          <w:i/>
        </w:rPr>
        <w:t xml:space="preserve">Restaurant Panoramic </w:t>
      </w:r>
      <w:r w:rsidRPr="007B7C74">
        <w:t xml:space="preserve">– </w:t>
      </w:r>
      <w:proofErr w:type="spellStart"/>
      <w:r w:rsidRPr="007B7C74">
        <w:t>pozitionat</w:t>
      </w:r>
      <w:proofErr w:type="spellEnd"/>
      <w:r w:rsidRPr="007B7C74">
        <w:t xml:space="preserve"> pe faleza </w:t>
      </w:r>
      <w:proofErr w:type="spellStart"/>
      <w:r w:rsidRPr="007B7C74">
        <w:t>statiunii</w:t>
      </w:r>
      <w:proofErr w:type="spellEnd"/>
      <w:r w:rsidRPr="007B7C74">
        <w:t xml:space="preserve"> Eforie Nord, se poate admira </w:t>
      </w:r>
      <w:r w:rsidRPr="007B7C74">
        <w:rPr>
          <w:spacing w:val="-3"/>
        </w:rPr>
        <w:t xml:space="preserve">marea </w:t>
      </w:r>
      <w:r w:rsidRPr="007B7C74">
        <w:t xml:space="preserve">in timp ce se </w:t>
      </w:r>
      <w:proofErr w:type="spellStart"/>
      <w:r w:rsidRPr="007B7C74">
        <w:t>serveste</w:t>
      </w:r>
      <w:proofErr w:type="spellEnd"/>
      <w:r w:rsidRPr="007B7C74">
        <w:t xml:space="preserve"> gustoasa specialitate a</w:t>
      </w:r>
      <w:r w:rsidRPr="007B7C74">
        <w:rPr>
          <w:spacing w:val="7"/>
        </w:rPr>
        <w:t xml:space="preserve"> </w:t>
      </w:r>
      <w:r w:rsidRPr="007B7C74">
        <w:t>casei.</w:t>
      </w:r>
    </w:p>
    <w:p w:rsidR="002D3577" w:rsidRPr="007B7C74" w:rsidRDefault="007575E7" w:rsidP="00445746">
      <w:pPr>
        <w:pStyle w:val="Listparagraf"/>
        <w:numPr>
          <w:ilvl w:val="0"/>
          <w:numId w:val="1"/>
        </w:numPr>
        <w:tabs>
          <w:tab w:val="left" w:pos="995"/>
        </w:tabs>
        <w:ind w:right="116" w:firstLine="720"/>
      </w:pPr>
      <w:r w:rsidRPr="007B7C74">
        <w:rPr>
          <w:b/>
          <w:i/>
        </w:rPr>
        <w:t xml:space="preserve">Terasa Dana </w:t>
      </w:r>
      <w:r w:rsidRPr="007B7C74">
        <w:t xml:space="preserve">– situata </w:t>
      </w:r>
      <w:r w:rsidRPr="007B7C74">
        <w:rPr>
          <w:spacing w:val="-5"/>
        </w:rPr>
        <w:t xml:space="preserve">la </w:t>
      </w:r>
      <w:r w:rsidRPr="007B7C74">
        <w:t xml:space="preserve">o distanta de 100 m fata de hotel, este o terasa acoperita, intima, unde se pot servi diverse </w:t>
      </w:r>
      <w:proofErr w:type="spellStart"/>
      <w:r w:rsidRPr="007B7C74">
        <w:t>specialitati</w:t>
      </w:r>
      <w:proofErr w:type="spellEnd"/>
      <w:r w:rsidRPr="007B7C74">
        <w:t xml:space="preserve"> culinare precum si cu </w:t>
      </w:r>
      <w:proofErr w:type="spellStart"/>
      <w:r w:rsidRPr="007B7C74">
        <w:t>minuntata</w:t>
      </w:r>
      <w:proofErr w:type="spellEnd"/>
      <w:r w:rsidRPr="007B7C74">
        <w:t xml:space="preserve"> pizza, </w:t>
      </w:r>
      <w:r w:rsidRPr="007B7C74">
        <w:rPr>
          <w:spacing w:val="-3"/>
        </w:rPr>
        <w:t xml:space="preserve">in </w:t>
      </w:r>
      <w:r w:rsidRPr="007B7C74">
        <w:t xml:space="preserve">regim linie de autoservire sau a </w:t>
      </w:r>
      <w:r w:rsidRPr="007B7C74">
        <w:rPr>
          <w:spacing w:val="-5"/>
        </w:rPr>
        <w:t xml:space="preserve">la </w:t>
      </w:r>
      <w:r w:rsidRPr="007B7C74">
        <w:t>carte.</w:t>
      </w:r>
    </w:p>
    <w:p w:rsidR="002D3577" w:rsidRPr="007B7C74" w:rsidRDefault="007575E7" w:rsidP="00445746">
      <w:pPr>
        <w:pStyle w:val="Listparagraf"/>
        <w:numPr>
          <w:ilvl w:val="0"/>
          <w:numId w:val="1"/>
        </w:numPr>
        <w:tabs>
          <w:tab w:val="left" w:pos="995"/>
        </w:tabs>
        <w:ind w:left="994"/>
        <w:jc w:val="left"/>
      </w:pPr>
      <w:r w:rsidRPr="007B7C74">
        <w:rPr>
          <w:b/>
          <w:i/>
        </w:rPr>
        <w:t xml:space="preserve">Terasa Litoral </w:t>
      </w:r>
      <w:r w:rsidRPr="007B7C74">
        <w:t xml:space="preserve">– situata </w:t>
      </w:r>
      <w:r w:rsidRPr="007B7C74">
        <w:rPr>
          <w:spacing w:val="-5"/>
        </w:rPr>
        <w:t xml:space="preserve">la </w:t>
      </w:r>
      <w:r w:rsidRPr="007B7C74">
        <w:t xml:space="preserve">150 m de hotel, </w:t>
      </w:r>
      <w:proofErr w:type="spellStart"/>
      <w:r w:rsidRPr="007B7C74">
        <w:rPr>
          <w:spacing w:val="-3"/>
        </w:rPr>
        <w:t>imbie</w:t>
      </w:r>
      <w:proofErr w:type="spellEnd"/>
      <w:r w:rsidRPr="007B7C74">
        <w:rPr>
          <w:spacing w:val="-3"/>
        </w:rPr>
        <w:t xml:space="preserve"> </w:t>
      </w:r>
      <w:r w:rsidRPr="007B7C74">
        <w:t xml:space="preserve">cu diverse </w:t>
      </w:r>
      <w:proofErr w:type="spellStart"/>
      <w:r w:rsidRPr="007B7C74">
        <w:t>specialitati</w:t>
      </w:r>
      <w:proofErr w:type="spellEnd"/>
      <w:r w:rsidRPr="007B7C74">
        <w:rPr>
          <w:spacing w:val="10"/>
        </w:rPr>
        <w:t xml:space="preserve"> </w:t>
      </w:r>
      <w:proofErr w:type="spellStart"/>
      <w:r w:rsidRPr="007B7C74">
        <w:t>traditionale</w:t>
      </w:r>
      <w:proofErr w:type="spellEnd"/>
      <w:r w:rsidRPr="007B7C74">
        <w:t>.</w:t>
      </w:r>
    </w:p>
    <w:p w:rsidR="002D3577" w:rsidRPr="007B7C74" w:rsidRDefault="007575E7" w:rsidP="00445746">
      <w:pPr>
        <w:pStyle w:val="Listparagraf"/>
        <w:numPr>
          <w:ilvl w:val="0"/>
          <w:numId w:val="1"/>
        </w:numPr>
        <w:tabs>
          <w:tab w:val="left" w:pos="1014"/>
        </w:tabs>
        <w:ind w:right="117" w:firstLine="720"/>
        <w:jc w:val="left"/>
      </w:pPr>
      <w:r w:rsidRPr="007B7C74">
        <w:rPr>
          <w:b/>
          <w:i/>
        </w:rPr>
        <w:t xml:space="preserve">Terasa Lebada </w:t>
      </w:r>
      <w:r w:rsidRPr="007B7C74">
        <w:t xml:space="preserve">– situata </w:t>
      </w:r>
      <w:r w:rsidRPr="007B7C74">
        <w:rPr>
          <w:spacing w:val="-5"/>
        </w:rPr>
        <w:t xml:space="preserve">la </w:t>
      </w:r>
      <w:r w:rsidRPr="007B7C74">
        <w:t xml:space="preserve">100 m de hotel, </w:t>
      </w:r>
      <w:proofErr w:type="spellStart"/>
      <w:r w:rsidRPr="007B7C74">
        <w:t>ofera</w:t>
      </w:r>
      <w:proofErr w:type="spellEnd"/>
      <w:r w:rsidRPr="007B7C74">
        <w:t xml:space="preserve"> o </w:t>
      </w:r>
      <w:r w:rsidRPr="007B7C74">
        <w:rPr>
          <w:spacing w:val="-3"/>
        </w:rPr>
        <w:t xml:space="preserve">gama </w:t>
      </w:r>
      <w:r w:rsidRPr="007B7C74">
        <w:t xml:space="preserve">diversificata de preparate </w:t>
      </w:r>
      <w:r w:rsidRPr="007B7C74">
        <w:rPr>
          <w:spacing w:val="-3"/>
        </w:rPr>
        <w:t xml:space="preserve">in </w:t>
      </w:r>
      <w:r w:rsidRPr="007B7C74">
        <w:t>regim de autoservire.</w:t>
      </w:r>
    </w:p>
    <w:p w:rsidR="002D3577" w:rsidRPr="00445746" w:rsidRDefault="007575E7" w:rsidP="007B7C74">
      <w:pPr>
        <w:pStyle w:val="Corptext"/>
        <w:ind w:left="130" w:right="110" w:firstLine="710"/>
      </w:pPr>
      <w:r w:rsidRPr="007B7C74">
        <w:rPr>
          <w:sz w:val="22"/>
          <w:szCs w:val="22"/>
        </w:rPr>
        <w:t xml:space="preserve">Valoarea de masa (bonuri valorice) este de 35/70/70lei/zi si poate fi folosita la </w:t>
      </w:r>
      <w:proofErr w:type="spellStart"/>
      <w:r w:rsidRPr="007B7C74">
        <w:rPr>
          <w:sz w:val="22"/>
          <w:szCs w:val="22"/>
        </w:rPr>
        <w:t>pranz</w:t>
      </w:r>
      <w:proofErr w:type="spellEnd"/>
      <w:r w:rsidRPr="007B7C74">
        <w:rPr>
          <w:sz w:val="22"/>
          <w:szCs w:val="22"/>
        </w:rPr>
        <w:t xml:space="preserve">/cina in oricare dintre </w:t>
      </w:r>
      <w:proofErr w:type="spellStart"/>
      <w:r w:rsidRPr="007B7C74">
        <w:rPr>
          <w:sz w:val="22"/>
          <w:szCs w:val="22"/>
        </w:rPr>
        <w:t>unitatile</w:t>
      </w:r>
      <w:proofErr w:type="spellEnd"/>
      <w:r w:rsidRPr="007B7C74">
        <w:rPr>
          <w:sz w:val="22"/>
          <w:szCs w:val="22"/>
        </w:rPr>
        <w:t xml:space="preserve"> enumerate mai </w:t>
      </w:r>
      <w:proofErr w:type="spellStart"/>
      <w:r w:rsidRPr="007B7C74">
        <w:rPr>
          <w:sz w:val="22"/>
          <w:szCs w:val="22"/>
        </w:rPr>
        <w:t>sus-</w:t>
      </w:r>
      <w:proofErr w:type="spellEnd"/>
      <w:r w:rsidRPr="007B7C74">
        <w:rPr>
          <w:sz w:val="22"/>
          <w:szCs w:val="22"/>
        </w:rPr>
        <w:t xml:space="preserve"> a la carte. Acestea se </w:t>
      </w:r>
      <w:proofErr w:type="spellStart"/>
      <w:r w:rsidRPr="007B7C74">
        <w:rPr>
          <w:sz w:val="22"/>
          <w:szCs w:val="22"/>
        </w:rPr>
        <w:t>elibereaza</w:t>
      </w:r>
      <w:proofErr w:type="spellEnd"/>
      <w:r w:rsidRPr="007B7C74">
        <w:rPr>
          <w:sz w:val="22"/>
          <w:szCs w:val="22"/>
        </w:rPr>
        <w:t xml:space="preserve"> la </w:t>
      </w:r>
      <w:proofErr w:type="spellStart"/>
      <w:r w:rsidRPr="007B7C74">
        <w:rPr>
          <w:sz w:val="22"/>
          <w:szCs w:val="22"/>
        </w:rPr>
        <w:t>receptia</w:t>
      </w:r>
      <w:proofErr w:type="spellEnd"/>
      <w:r w:rsidRPr="007B7C74">
        <w:rPr>
          <w:sz w:val="22"/>
          <w:szCs w:val="22"/>
        </w:rPr>
        <w:t xml:space="preserve"> hotelului in ziua </w:t>
      </w:r>
      <w:proofErr w:type="spellStart"/>
      <w:r w:rsidRPr="007B7C74">
        <w:rPr>
          <w:sz w:val="22"/>
          <w:szCs w:val="22"/>
        </w:rPr>
        <w:t>cazarii</w:t>
      </w:r>
      <w:proofErr w:type="spellEnd"/>
      <w:r w:rsidRPr="007B7C74">
        <w:rPr>
          <w:sz w:val="22"/>
          <w:szCs w:val="22"/>
        </w:rPr>
        <w:t>.</w:t>
      </w:r>
      <w:r w:rsidR="007B7C74" w:rsidRPr="00445746">
        <w:t xml:space="preserve"> </w:t>
      </w:r>
    </w:p>
    <w:p w:rsidR="00AD0B0C" w:rsidRPr="00445746" w:rsidRDefault="00AD0B0C" w:rsidP="00445746">
      <w:pPr>
        <w:pStyle w:val="Corptext"/>
        <w:tabs>
          <w:tab w:val="left" w:pos="7145"/>
        </w:tabs>
        <w:ind w:left="130"/>
      </w:pPr>
    </w:p>
    <w:p w:rsidR="00AD0B0C" w:rsidRPr="00445746" w:rsidRDefault="00AD0B0C" w:rsidP="00445746">
      <w:pPr>
        <w:pStyle w:val="Corptext"/>
        <w:tabs>
          <w:tab w:val="left" w:pos="7145"/>
        </w:tabs>
        <w:ind w:left="130"/>
      </w:pPr>
    </w:p>
    <w:p w:rsidR="00AD0B0C" w:rsidRPr="00445746" w:rsidRDefault="00AD0B0C" w:rsidP="00445746">
      <w:pPr>
        <w:pStyle w:val="Corptext"/>
        <w:tabs>
          <w:tab w:val="left" w:pos="7145"/>
        </w:tabs>
        <w:ind w:left="130"/>
      </w:pPr>
    </w:p>
    <w:p w:rsidR="00AD0B0C" w:rsidRPr="00445746" w:rsidRDefault="00AD0B0C" w:rsidP="00445746">
      <w:pPr>
        <w:pStyle w:val="Corptext"/>
        <w:tabs>
          <w:tab w:val="left" w:pos="7145"/>
        </w:tabs>
        <w:ind w:left="130"/>
      </w:pPr>
    </w:p>
    <w:p w:rsidR="00AD0B0C" w:rsidRPr="00445746" w:rsidRDefault="00AD0B0C" w:rsidP="00445746">
      <w:pPr>
        <w:pStyle w:val="Corptext"/>
        <w:tabs>
          <w:tab w:val="left" w:pos="7145"/>
        </w:tabs>
        <w:ind w:left="130"/>
      </w:pPr>
    </w:p>
    <w:p w:rsidR="00AD0B0C" w:rsidRPr="00445746" w:rsidRDefault="00AD0B0C" w:rsidP="00445746">
      <w:pPr>
        <w:pStyle w:val="Corptext"/>
        <w:tabs>
          <w:tab w:val="left" w:pos="7145"/>
        </w:tabs>
        <w:ind w:left="130"/>
      </w:pPr>
    </w:p>
    <w:p w:rsidR="00AD0B0C" w:rsidRPr="00445746" w:rsidRDefault="00AD0B0C" w:rsidP="00445746">
      <w:pPr>
        <w:rPr>
          <w:rStyle w:val="Robust"/>
          <w:color w:val="FF0000"/>
          <w:sz w:val="21"/>
          <w:szCs w:val="21"/>
        </w:rPr>
      </w:pPr>
    </w:p>
    <w:p w:rsidR="00AD0B0C" w:rsidRPr="00445746" w:rsidRDefault="00AD0B0C" w:rsidP="00445746">
      <w:pPr>
        <w:rPr>
          <w:rStyle w:val="Robust"/>
          <w:color w:val="FF0000"/>
          <w:sz w:val="20"/>
          <w:szCs w:val="20"/>
        </w:rPr>
      </w:pPr>
      <w:r w:rsidRPr="00445746">
        <w:rPr>
          <w:color w:val="202020"/>
          <w:sz w:val="20"/>
          <w:szCs w:val="20"/>
        </w:rPr>
        <w:t xml:space="preserve">   </w:t>
      </w:r>
      <w:r w:rsidRPr="00445746">
        <w:rPr>
          <w:rStyle w:val="Robust"/>
          <w:color w:val="FF0000"/>
          <w:sz w:val="20"/>
          <w:szCs w:val="20"/>
        </w:rPr>
        <w:t> </w:t>
      </w:r>
    </w:p>
    <w:p w:rsidR="00445746" w:rsidRPr="00445746" w:rsidRDefault="00AD0B0C" w:rsidP="00445746">
      <w:pPr>
        <w:jc w:val="center"/>
        <w:rPr>
          <w:color w:val="202020"/>
        </w:rPr>
      </w:pPr>
      <w:r w:rsidRPr="00445746">
        <w:rPr>
          <w:color w:val="FF0000"/>
          <w:sz w:val="20"/>
          <w:szCs w:val="20"/>
        </w:rPr>
        <w:br/>
      </w:r>
    </w:p>
    <w:p w:rsidR="00445746" w:rsidRPr="00445746" w:rsidRDefault="00445746" w:rsidP="00445746">
      <w:pPr>
        <w:jc w:val="center"/>
      </w:pPr>
    </w:p>
    <w:sectPr w:rsidR="00445746" w:rsidRPr="00445746" w:rsidSect="00AD0B0C">
      <w:pgSz w:w="12240" w:h="15840"/>
      <w:pgMar w:top="1806" w:right="760" w:bottom="280" w:left="960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08" w:rsidRDefault="00440808">
      <w:r>
        <w:separator/>
      </w:r>
    </w:p>
  </w:endnote>
  <w:endnote w:type="continuationSeparator" w:id="0">
    <w:p w:rsidR="00440808" w:rsidRDefault="0044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08" w:rsidRDefault="00440808">
      <w:r>
        <w:separator/>
      </w:r>
    </w:p>
  </w:footnote>
  <w:footnote w:type="continuationSeparator" w:id="0">
    <w:p w:rsidR="00440808" w:rsidRDefault="00440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0C" w:rsidRPr="002A019B" w:rsidRDefault="00440808" w:rsidP="007575E7">
    <w:pPr>
      <w:pStyle w:val="Antet"/>
      <w:tabs>
        <w:tab w:val="clear" w:pos="4513"/>
        <w:tab w:val="left" w:pos="454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46" o:spid="_x0000_s2049" type="#_x0000_t202" style="position:absolute;margin-left:219.75pt;margin-top:-8.8pt;width:313.65pt;height:117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" stroked="f" strokeweight=".5pt">
          <v:textbox style="mso-next-textbox:#Casetă text 46">
            <w:txbxContent>
              <w:p w:rsidR="00AD0B0C" w:rsidRPr="000F7DE9" w:rsidRDefault="00AD0B0C" w:rsidP="007575E7">
                <w:pPr>
                  <w:jc w:val="right"/>
                  <w:rPr>
                    <w:b/>
                  </w:rPr>
                </w:pPr>
                <w:r w:rsidRPr="000F7DE9">
                  <w:rPr>
                    <w:b/>
                  </w:rPr>
                  <w:t xml:space="preserve">Iași, B-dul Tutora nr 2, </w:t>
                </w:r>
                <w:proofErr w:type="spellStart"/>
                <w:r w:rsidRPr="000F7DE9">
                  <w:rPr>
                    <w:b/>
                  </w:rPr>
                  <w:t>Sc.B</w:t>
                </w:r>
                <w:proofErr w:type="spellEnd"/>
                <w:r w:rsidRPr="000F7DE9">
                  <w:rPr>
                    <w:b/>
                  </w:rPr>
                  <w:t>, Parter Romania, 700160</w:t>
                </w:r>
              </w:p>
              <w:p w:rsidR="00AD0B0C" w:rsidRPr="000F7DE9" w:rsidRDefault="00AD0B0C" w:rsidP="007575E7">
                <w:pPr>
                  <w:jc w:val="right"/>
                  <w:rPr>
                    <w:b/>
                  </w:rPr>
                </w:pPr>
                <w:r w:rsidRPr="000F7DE9">
                  <w:rPr>
                    <w:b/>
                  </w:rPr>
                  <w:t>Tel: 0756216216, 0758800500, 0752562562</w:t>
                </w:r>
              </w:p>
              <w:p w:rsidR="00AD0B0C" w:rsidRPr="000F7DE9" w:rsidRDefault="00AD0B0C" w:rsidP="007575E7">
                <w:pPr>
                  <w:jc w:val="right"/>
                  <w:rPr>
                    <w:b/>
                  </w:rPr>
                </w:pPr>
                <w:r w:rsidRPr="000F7DE9">
                  <w:rPr>
                    <w:b/>
                  </w:rPr>
                  <w:t>Fix: 0040/232216216</w:t>
                </w:r>
              </w:p>
              <w:p w:rsidR="00AD0B0C" w:rsidRPr="000F7DE9" w:rsidRDefault="00AD0B0C" w:rsidP="007575E7">
                <w:pPr>
                  <w:jc w:val="right"/>
                  <w:rPr>
                    <w:b/>
                  </w:rPr>
                </w:pPr>
                <w:r w:rsidRPr="000F7DE9">
                  <w:rPr>
                    <w:b/>
                  </w:rPr>
                  <w:t>E-mail :office@sinditour.ro</w:t>
                </w:r>
              </w:p>
              <w:p w:rsidR="00AD0B0C" w:rsidRPr="000F7DE9" w:rsidRDefault="00AD0B0C" w:rsidP="007575E7">
                <w:pPr>
                  <w:jc w:val="right"/>
                  <w:rPr>
                    <w:rStyle w:val="Hyperlink"/>
                    <w:b/>
                  </w:rPr>
                </w:pPr>
                <w:r w:rsidRPr="000F7DE9">
                  <w:rPr>
                    <w:b/>
                  </w:rPr>
                  <w:t xml:space="preserve">Web: </w:t>
                </w:r>
                <w:hyperlink r:id="rId1" w:history="1">
                  <w:r w:rsidRPr="000F7DE9">
                    <w:rPr>
                      <w:rStyle w:val="Hyperlink"/>
                      <w:b/>
                    </w:rPr>
                    <w:t>www.sinditour.ro</w:t>
                  </w:r>
                </w:hyperlink>
              </w:p>
            </w:txbxContent>
          </v:textbox>
        </v:shape>
      </w:pict>
    </w:r>
    <w:r w:rsidR="00AD0B0C"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4EE0625C" wp14:editId="112A480E">
          <wp:simplePos x="0" y="0"/>
          <wp:positionH relativeFrom="column">
            <wp:posOffset>-144145</wp:posOffset>
          </wp:positionH>
          <wp:positionV relativeFrom="paragraph">
            <wp:posOffset>-275590</wp:posOffset>
          </wp:positionV>
          <wp:extent cx="1971675" cy="895350"/>
          <wp:effectExtent l="0" t="0" r="0" b="0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B0C" w:rsidRPr="002A019B">
      <w:tab/>
    </w:r>
  </w:p>
  <w:p w:rsidR="00AD0B0C" w:rsidRDefault="00AD0B0C" w:rsidP="007575E7">
    <w:pPr>
      <w:pStyle w:val="Antet"/>
      <w:tabs>
        <w:tab w:val="clear" w:pos="4513"/>
        <w:tab w:val="left" w:pos="4545"/>
      </w:tabs>
    </w:pPr>
  </w:p>
  <w:p w:rsidR="00AD0B0C" w:rsidRDefault="00AD0B0C" w:rsidP="007575E7"/>
  <w:p w:rsidR="00AD0B0C" w:rsidRDefault="00AD0B0C" w:rsidP="007575E7">
    <w:pPr>
      <w:pStyle w:val="Antet"/>
    </w:pPr>
  </w:p>
  <w:p w:rsidR="00AD0B0C" w:rsidRDefault="00AD0B0C" w:rsidP="007575E7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4pt;height:11.4pt" o:bullet="t">
        <v:imagedata r:id="rId1" o:title="msoF361"/>
      </v:shape>
    </w:pict>
  </w:numPicBullet>
  <w:abstractNum w:abstractNumId="0">
    <w:nsid w:val="0CC06632"/>
    <w:multiLevelType w:val="hybridMultilevel"/>
    <w:tmpl w:val="C7023974"/>
    <w:lvl w:ilvl="0" w:tplc="08090007">
      <w:start w:val="1"/>
      <w:numFmt w:val="bullet"/>
      <w:lvlText w:val=""/>
      <w:lvlPicBulletId w:val="0"/>
      <w:lvlJc w:val="left"/>
      <w:pPr>
        <w:ind w:left="8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">
    <w:nsid w:val="0E406F35"/>
    <w:multiLevelType w:val="multilevel"/>
    <w:tmpl w:val="441E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111A7"/>
    <w:multiLevelType w:val="multilevel"/>
    <w:tmpl w:val="C37C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37B71"/>
    <w:multiLevelType w:val="hybridMultilevel"/>
    <w:tmpl w:val="5A143FC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322BD"/>
    <w:multiLevelType w:val="multilevel"/>
    <w:tmpl w:val="C35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7313E"/>
    <w:multiLevelType w:val="hybridMultilevel"/>
    <w:tmpl w:val="C162488A"/>
    <w:lvl w:ilvl="0" w:tplc="37AAE19C">
      <w:numFmt w:val="bullet"/>
      <w:lvlText w:val="-"/>
      <w:lvlJc w:val="left"/>
      <w:pPr>
        <w:ind w:left="13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ro-RO" w:bidi="ro-RO"/>
      </w:rPr>
    </w:lvl>
    <w:lvl w:ilvl="1" w:tplc="9C84DFD8">
      <w:numFmt w:val="bullet"/>
      <w:lvlText w:val="•"/>
      <w:lvlJc w:val="left"/>
      <w:pPr>
        <w:ind w:left="1178" w:hanging="145"/>
      </w:pPr>
      <w:rPr>
        <w:rFonts w:hint="default"/>
        <w:lang w:val="ro-RO" w:eastAsia="ro-RO" w:bidi="ro-RO"/>
      </w:rPr>
    </w:lvl>
    <w:lvl w:ilvl="2" w:tplc="208A9B8C">
      <w:numFmt w:val="bullet"/>
      <w:lvlText w:val="•"/>
      <w:lvlJc w:val="left"/>
      <w:pPr>
        <w:ind w:left="2216" w:hanging="145"/>
      </w:pPr>
      <w:rPr>
        <w:rFonts w:hint="default"/>
        <w:lang w:val="ro-RO" w:eastAsia="ro-RO" w:bidi="ro-RO"/>
      </w:rPr>
    </w:lvl>
    <w:lvl w:ilvl="3" w:tplc="BE5E929A">
      <w:numFmt w:val="bullet"/>
      <w:lvlText w:val="•"/>
      <w:lvlJc w:val="left"/>
      <w:pPr>
        <w:ind w:left="3254" w:hanging="145"/>
      </w:pPr>
      <w:rPr>
        <w:rFonts w:hint="default"/>
        <w:lang w:val="ro-RO" w:eastAsia="ro-RO" w:bidi="ro-RO"/>
      </w:rPr>
    </w:lvl>
    <w:lvl w:ilvl="4" w:tplc="CA26CAFC">
      <w:numFmt w:val="bullet"/>
      <w:lvlText w:val="•"/>
      <w:lvlJc w:val="left"/>
      <w:pPr>
        <w:ind w:left="4292" w:hanging="145"/>
      </w:pPr>
      <w:rPr>
        <w:rFonts w:hint="default"/>
        <w:lang w:val="ro-RO" w:eastAsia="ro-RO" w:bidi="ro-RO"/>
      </w:rPr>
    </w:lvl>
    <w:lvl w:ilvl="5" w:tplc="B8B21114">
      <w:numFmt w:val="bullet"/>
      <w:lvlText w:val="•"/>
      <w:lvlJc w:val="left"/>
      <w:pPr>
        <w:ind w:left="5330" w:hanging="145"/>
      </w:pPr>
      <w:rPr>
        <w:rFonts w:hint="default"/>
        <w:lang w:val="ro-RO" w:eastAsia="ro-RO" w:bidi="ro-RO"/>
      </w:rPr>
    </w:lvl>
    <w:lvl w:ilvl="6" w:tplc="7118143A">
      <w:numFmt w:val="bullet"/>
      <w:lvlText w:val="•"/>
      <w:lvlJc w:val="left"/>
      <w:pPr>
        <w:ind w:left="6368" w:hanging="145"/>
      </w:pPr>
      <w:rPr>
        <w:rFonts w:hint="default"/>
        <w:lang w:val="ro-RO" w:eastAsia="ro-RO" w:bidi="ro-RO"/>
      </w:rPr>
    </w:lvl>
    <w:lvl w:ilvl="7" w:tplc="623C02AE">
      <w:numFmt w:val="bullet"/>
      <w:lvlText w:val="•"/>
      <w:lvlJc w:val="left"/>
      <w:pPr>
        <w:ind w:left="7406" w:hanging="145"/>
      </w:pPr>
      <w:rPr>
        <w:rFonts w:hint="default"/>
        <w:lang w:val="ro-RO" w:eastAsia="ro-RO" w:bidi="ro-RO"/>
      </w:rPr>
    </w:lvl>
    <w:lvl w:ilvl="8" w:tplc="156290D2">
      <w:numFmt w:val="bullet"/>
      <w:lvlText w:val="•"/>
      <w:lvlJc w:val="left"/>
      <w:pPr>
        <w:ind w:left="8444" w:hanging="145"/>
      </w:pPr>
      <w:rPr>
        <w:rFonts w:hint="default"/>
        <w:lang w:val="ro-RO" w:eastAsia="ro-RO" w:bidi="ro-RO"/>
      </w:rPr>
    </w:lvl>
  </w:abstractNum>
  <w:abstractNum w:abstractNumId="6">
    <w:nsid w:val="35693B41"/>
    <w:multiLevelType w:val="hybridMultilevel"/>
    <w:tmpl w:val="3648EAE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F3A67"/>
    <w:multiLevelType w:val="hybridMultilevel"/>
    <w:tmpl w:val="9DEA8126"/>
    <w:lvl w:ilvl="0" w:tplc="2FF070D0">
      <w:numFmt w:val="bullet"/>
      <w:lvlText w:val=""/>
      <w:lvlJc w:val="left"/>
      <w:pPr>
        <w:ind w:left="850" w:hanging="360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1" w:tplc="38D245B0">
      <w:numFmt w:val="bullet"/>
      <w:lvlText w:val=""/>
      <w:lvlJc w:val="left"/>
      <w:pPr>
        <w:ind w:left="1561" w:hanging="360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2" w:tplc="C3D667CC">
      <w:numFmt w:val="bullet"/>
      <w:lvlText w:val="•"/>
      <w:lvlJc w:val="left"/>
      <w:pPr>
        <w:ind w:left="2555" w:hanging="360"/>
      </w:pPr>
      <w:rPr>
        <w:rFonts w:hint="default"/>
        <w:lang w:val="ro-RO" w:eastAsia="ro-RO" w:bidi="ro-RO"/>
      </w:rPr>
    </w:lvl>
    <w:lvl w:ilvl="3" w:tplc="5F8C024E">
      <w:numFmt w:val="bullet"/>
      <w:lvlText w:val="•"/>
      <w:lvlJc w:val="left"/>
      <w:pPr>
        <w:ind w:left="3551" w:hanging="360"/>
      </w:pPr>
      <w:rPr>
        <w:rFonts w:hint="default"/>
        <w:lang w:val="ro-RO" w:eastAsia="ro-RO" w:bidi="ro-RO"/>
      </w:rPr>
    </w:lvl>
    <w:lvl w:ilvl="4" w:tplc="AFEEE558">
      <w:numFmt w:val="bullet"/>
      <w:lvlText w:val="•"/>
      <w:lvlJc w:val="left"/>
      <w:pPr>
        <w:ind w:left="4546" w:hanging="360"/>
      </w:pPr>
      <w:rPr>
        <w:rFonts w:hint="default"/>
        <w:lang w:val="ro-RO" w:eastAsia="ro-RO" w:bidi="ro-RO"/>
      </w:rPr>
    </w:lvl>
    <w:lvl w:ilvl="5" w:tplc="0C686ACC">
      <w:numFmt w:val="bullet"/>
      <w:lvlText w:val="•"/>
      <w:lvlJc w:val="left"/>
      <w:pPr>
        <w:ind w:left="5542" w:hanging="360"/>
      </w:pPr>
      <w:rPr>
        <w:rFonts w:hint="default"/>
        <w:lang w:val="ro-RO" w:eastAsia="ro-RO" w:bidi="ro-RO"/>
      </w:rPr>
    </w:lvl>
    <w:lvl w:ilvl="6" w:tplc="A138516A">
      <w:numFmt w:val="bullet"/>
      <w:lvlText w:val="•"/>
      <w:lvlJc w:val="left"/>
      <w:pPr>
        <w:ind w:left="6537" w:hanging="360"/>
      </w:pPr>
      <w:rPr>
        <w:rFonts w:hint="default"/>
        <w:lang w:val="ro-RO" w:eastAsia="ro-RO" w:bidi="ro-RO"/>
      </w:rPr>
    </w:lvl>
    <w:lvl w:ilvl="7" w:tplc="C0FAD7B6">
      <w:numFmt w:val="bullet"/>
      <w:lvlText w:val="•"/>
      <w:lvlJc w:val="left"/>
      <w:pPr>
        <w:ind w:left="7533" w:hanging="360"/>
      </w:pPr>
      <w:rPr>
        <w:rFonts w:hint="default"/>
        <w:lang w:val="ro-RO" w:eastAsia="ro-RO" w:bidi="ro-RO"/>
      </w:rPr>
    </w:lvl>
    <w:lvl w:ilvl="8" w:tplc="E3B640DC">
      <w:numFmt w:val="bullet"/>
      <w:lvlText w:val="•"/>
      <w:lvlJc w:val="left"/>
      <w:pPr>
        <w:ind w:left="8528" w:hanging="360"/>
      </w:pPr>
      <w:rPr>
        <w:rFonts w:hint="default"/>
        <w:lang w:val="ro-RO" w:eastAsia="ro-RO" w:bidi="ro-RO"/>
      </w:rPr>
    </w:lvl>
  </w:abstractNum>
  <w:abstractNum w:abstractNumId="8">
    <w:nsid w:val="4D516B26"/>
    <w:multiLevelType w:val="multilevel"/>
    <w:tmpl w:val="BF9E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11739D"/>
    <w:multiLevelType w:val="multilevel"/>
    <w:tmpl w:val="52E0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8420BE"/>
    <w:multiLevelType w:val="multilevel"/>
    <w:tmpl w:val="9DCE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6E673B"/>
    <w:multiLevelType w:val="multilevel"/>
    <w:tmpl w:val="14FA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3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D3577"/>
    <w:rsid w:val="000675FD"/>
    <w:rsid w:val="001959E8"/>
    <w:rsid w:val="002D3577"/>
    <w:rsid w:val="003E5618"/>
    <w:rsid w:val="00440808"/>
    <w:rsid w:val="00443A61"/>
    <w:rsid w:val="00445746"/>
    <w:rsid w:val="004863C5"/>
    <w:rsid w:val="004E26B6"/>
    <w:rsid w:val="00676965"/>
    <w:rsid w:val="00680019"/>
    <w:rsid w:val="00724615"/>
    <w:rsid w:val="007575E7"/>
    <w:rsid w:val="007B7C74"/>
    <w:rsid w:val="008201CC"/>
    <w:rsid w:val="008D12E9"/>
    <w:rsid w:val="00910AC0"/>
    <w:rsid w:val="009D5E09"/>
    <w:rsid w:val="00A85F1C"/>
    <w:rsid w:val="00AD0B0C"/>
    <w:rsid w:val="00B53579"/>
    <w:rsid w:val="00F85158"/>
    <w:rsid w:val="00FB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ind w:left="130"/>
      <w:jc w:val="center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link w:val="Titlu2Caracter"/>
    <w:uiPriority w:val="99"/>
    <w:qFormat/>
    <w:rsid w:val="000675FD"/>
    <w:pPr>
      <w:ind w:left="354"/>
      <w:jc w:val="center"/>
      <w:outlineLvl w:val="1"/>
    </w:pPr>
    <w:rPr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ind w:left="85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290"/>
      <w:jc w:val="center"/>
    </w:pPr>
    <w:rPr>
      <w:rFonts w:ascii="Calibri" w:eastAsia="Calibri" w:hAnsi="Calibri" w:cs="Calibri"/>
    </w:rPr>
  </w:style>
  <w:style w:type="paragraph" w:styleId="Antet">
    <w:name w:val="header"/>
    <w:basedOn w:val="Normal"/>
    <w:link w:val="AntetCaracter"/>
    <w:unhideWhenUsed/>
    <w:rsid w:val="007575E7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rsid w:val="007575E7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7575E7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575E7"/>
    <w:rPr>
      <w:rFonts w:ascii="Times New Roman" w:eastAsia="Times New Roman" w:hAnsi="Times New Roman" w:cs="Times New Roman"/>
      <w:lang w:val="ro-RO" w:eastAsia="ro-RO" w:bidi="ro-RO"/>
    </w:rPr>
  </w:style>
  <w:style w:type="character" w:styleId="Hyperlink">
    <w:name w:val="Hyperlink"/>
    <w:uiPriority w:val="99"/>
    <w:unhideWhenUsed/>
    <w:rsid w:val="007575E7"/>
    <w:rPr>
      <w:color w:val="0000FF"/>
      <w:u w:val="single"/>
    </w:rPr>
  </w:style>
  <w:style w:type="table" w:styleId="Umbriremedie1-Accentuare3">
    <w:name w:val="Medium Shading 1 Accent 3"/>
    <w:basedOn w:val="TabelNormal"/>
    <w:uiPriority w:val="63"/>
    <w:rsid w:val="007575E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obust">
    <w:name w:val="Strong"/>
    <w:basedOn w:val="Fontdeparagrafimplicit"/>
    <w:uiPriority w:val="22"/>
    <w:qFormat/>
    <w:rsid w:val="00AD0B0C"/>
    <w:rPr>
      <w:b/>
      <w:bCs/>
    </w:rPr>
  </w:style>
  <w:style w:type="paragraph" w:styleId="Titlu">
    <w:name w:val="Title"/>
    <w:basedOn w:val="Normal"/>
    <w:link w:val="TitluCaracter"/>
    <w:qFormat/>
    <w:rsid w:val="000675FD"/>
    <w:pPr>
      <w:widowControl/>
      <w:shd w:val="clear" w:color="auto" w:fill="F2F0EB"/>
      <w:autoSpaceDE/>
      <w:autoSpaceDN/>
      <w:jc w:val="center"/>
      <w:textAlignment w:val="center"/>
    </w:pPr>
    <w:rPr>
      <w:rFonts w:ascii="Tahoma" w:hAnsi="Tahoma" w:cs="Tahoma"/>
      <w:b/>
      <w:bCs/>
      <w:color w:val="2C4754"/>
      <w:sz w:val="26"/>
      <w:szCs w:val="24"/>
      <w:lang w:val="en-US" w:eastAsia="en-US" w:bidi="ar-SA"/>
    </w:rPr>
  </w:style>
  <w:style w:type="character" w:customStyle="1" w:styleId="TitluCaracter">
    <w:name w:val="Titlu Caracter"/>
    <w:basedOn w:val="Fontdeparagrafimplicit"/>
    <w:link w:val="Titlu"/>
    <w:rsid w:val="000675FD"/>
    <w:rPr>
      <w:rFonts w:ascii="Tahoma" w:eastAsia="Times New Roman" w:hAnsi="Tahoma" w:cs="Tahoma"/>
      <w:b/>
      <w:bCs/>
      <w:color w:val="2C4754"/>
      <w:sz w:val="26"/>
      <w:szCs w:val="24"/>
      <w:shd w:val="clear" w:color="auto" w:fill="F2F0EB"/>
    </w:rPr>
  </w:style>
  <w:style w:type="character" w:customStyle="1" w:styleId="Titlu2Caracter">
    <w:name w:val="Titlu 2 Caracter"/>
    <w:basedOn w:val="Fontdeparagrafimplicit"/>
    <w:link w:val="Titlu2"/>
    <w:uiPriority w:val="99"/>
    <w:rsid w:val="000675FD"/>
    <w:rPr>
      <w:rFonts w:ascii="Times New Roman" w:eastAsia="Times New Roman" w:hAnsi="Times New Roman" w:cs="Times New Roman"/>
      <w:b/>
      <w:bCs/>
      <w:sz w:val="28"/>
      <w:szCs w:val="28"/>
      <w:lang w:val="ro-RO" w:eastAsia="ro-RO" w:bidi="ro-RO"/>
    </w:rPr>
  </w:style>
  <w:style w:type="table" w:styleId="Umbriremedie1-Accentuare5">
    <w:name w:val="Medium Shading 1 Accent 5"/>
    <w:basedOn w:val="TabelNormal"/>
    <w:uiPriority w:val="63"/>
    <w:rsid w:val="007B7C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http://www.sinditour.r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1296</Words>
  <Characters>7522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Titluri</vt:lpstr>
      </vt:variant>
      <vt:variant>
        <vt:i4>7</vt:i4>
      </vt:variant>
    </vt:vector>
  </HeadingPairs>
  <TitlesOfParts>
    <vt:vector size="8" baseType="lpstr">
      <vt:lpstr/>
      <vt:lpstr>Este obligatorie prezentarea actelor de identitate pentru adulti si a certificat</vt:lpstr>
      <vt:lpstr>Facilitati pentru copii in apartament:</vt:lpstr>
      <vt:lpstr>Este obligatorie prezentarea actelor de identitate pentru adulti si a certificat</vt:lpstr>
      <vt:lpstr/>
      <vt:lpstr>Facilitati mic dejun copii</vt:lpstr>
      <vt:lpstr>Facilitati demipensiune (mic dejun+pranz) copii</vt:lpstr>
      <vt:lpstr>Servicii de masa</vt:lpstr>
    </vt:vector>
  </TitlesOfParts>
  <Company>HP Inc.</Company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Inc.</cp:lastModifiedBy>
  <cp:revision>12</cp:revision>
  <dcterms:created xsi:type="dcterms:W3CDTF">2019-11-17T18:26:00Z</dcterms:created>
  <dcterms:modified xsi:type="dcterms:W3CDTF">2020-05-28T06:33:00Z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2019-11-17T00:00:00Z</vt:filetime>
  </property>
</Properties>
</file>