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9" w:rsidRPr="008D32C9" w:rsidRDefault="009940C3" w:rsidP="009F4BAF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>
        <w:rPr>
          <w:rFonts w:eastAsia="Arial"/>
          <w:b/>
          <w:sz w:val="44"/>
          <w:lang w:val="ro-RO" w:eastAsia="ro-RO"/>
        </w:rPr>
        <w:t>Maramureș, Blidari – mun</w:t>
      </w:r>
      <w:r w:rsidR="008D32C9" w:rsidRPr="008D32C9">
        <w:rPr>
          <w:rFonts w:eastAsia="Arial"/>
          <w:b/>
          <w:sz w:val="44"/>
          <w:lang w:val="ro-RO" w:eastAsia="ro-RO"/>
        </w:rPr>
        <w:t>. Baia Mare</w:t>
      </w:r>
    </w:p>
    <w:p w:rsidR="008D32C9" w:rsidRPr="008D32C9" w:rsidRDefault="008D32C9" w:rsidP="009F4BAF">
      <w:pPr>
        <w:pStyle w:val="Titlu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r w:rsidRPr="008D32C9">
        <w:rPr>
          <w:rFonts w:ascii="Times New Roman" w:eastAsia="Times New Roman" w:hAnsi="Times New Roman" w:cs="Times New Roman"/>
          <w:color w:val="auto"/>
          <w:sz w:val="36"/>
          <w:szCs w:val="24"/>
        </w:rPr>
        <w:t xml:space="preserve">HOTEL: </w:t>
      </w:r>
      <w:proofErr w:type="spellStart"/>
      <w:r w:rsidRPr="008D32C9">
        <w:rPr>
          <w:rFonts w:ascii="Times New Roman" w:eastAsia="Times New Roman" w:hAnsi="Times New Roman" w:cs="Times New Roman"/>
          <w:color w:val="auto"/>
          <w:sz w:val="36"/>
          <w:szCs w:val="24"/>
        </w:rPr>
        <w:t>Lostrita</w:t>
      </w:r>
      <w:proofErr w:type="spellEnd"/>
      <w:r w:rsidRPr="008D32C9">
        <w:rPr>
          <w:rFonts w:ascii="Times New Roman" w:eastAsia="Times New Roman" w:hAnsi="Times New Roman" w:cs="Times New Roman"/>
          <w:color w:val="auto"/>
          <w:sz w:val="36"/>
          <w:szCs w:val="24"/>
        </w:rPr>
        <w:t xml:space="preserve"> 4* - Păstrăvărie, Hotel &amp; SPA</w:t>
      </w:r>
    </w:p>
    <w:p w:rsidR="00D6476C" w:rsidRPr="009F4BAF" w:rsidRDefault="00D6476C" w:rsidP="009F4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proofErr w:type="spellStart"/>
      <w:r w:rsidRPr="009F4BAF"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  <w:t>Cazare</w:t>
      </w:r>
      <w:proofErr w:type="spellEnd"/>
      <w:r w:rsidRPr="009F4BAF"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  <w:t xml:space="preserve"> + mic </w:t>
      </w:r>
      <w:proofErr w:type="spellStart"/>
      <w:r w:rsidRPr="009F4BAF"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  <w:t>dejun</w:t>
      </w:r>
      <w:proofErr w:type="spellEnd"/>
    </w:p>
    <w:p w:rsidR="009F4BAF" w:rsidRPr="00D6476C" w:rsidRDefault="009F4BAF" w:rsidP="009F4B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</w:pPr>
    </w:p>
    <w:p w:rsidR="009F4BAF" w:rsidRPr="009F4BAF" w:rsidRDefault="009F4BAF" w:rsidP="009F4B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9F4BAF">
        <w:rPr>
          <w:rFonts w:ascii="Times New Roman" w:hAnsi="Times New Roman" w:cs="Times New Roman"/>
          <w:b/>
          <w:bCs/>
          <w:color w:val="FF0000"/>
          <w:sz w:val="28"/>
          <w:szCs w:val="24"/>
        </w:rPr>
        <w:t>DUMINICA - JOI</w:t>
      </w:r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4BAF">
        <w:rPr>
          <w:rFonts w:ascii="Times New Roman" w:hAnsi="Times New Roman" w:cs="Times New Roman"/>
          <w:sz w:val="28"/>
          <w:szCs w:val="24"/>
        </w:rPr>
        <w:t xml:space="preserve">CAMERA O PERSOANA         </w:t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>200 LEI/</w:t>
      </w:r>
      <w:proofErr w:type="spellStart"/>
      <w:r w:rsidRPr="009F4BAF">
        <w:rPr>
          <w:rFonts w:ascii="Times New Roman" w:hAnsi="Times New Roman" w:cs="Times New Roman"/>
          <w:bCs/>
          <w:sz w:val="28"/>
          <w:szCs w:val="24"/>
        </w:rPr>
        <w:t>noapte</w:t>
      </w:r>
      <w:proofErr w:type="spellEnd"/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4BAF">
        <w:rPr>
          <w:rFonts w:ascii="Times New Roman" w:hAnsi="Times New Roman" w:cs="Times New Roman"/>
          <w:sz w:val="28"/>
          <w:szCs w:val="24"/>
        </w:rPr>
        <w:t xml:space="preserve">CAMERA DOUA PERSOANE  </w:t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>300 LEI/</w:t>
      </w:r>
      <w:proofErr w:type="spellStart"/>
      <w:r w:rsidRPr="009F4BAF">
        <w:rPr>
          <w:rFonts w:ascii="Times New Roman" w:hAnsi="Times New Roman" w:cs="Times New Roman"/>
          <w:bCs/>
          <w:sz w:val="28"/>
          <w:szCs w:val="24"/>
        </w:rPr>
        <w:t>noapte</w:t>
      </w:r>
      <w:proofErr w:type="spellEnd"/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F4BAF">
        <w:rPr>
          <w:rFonts w:ascii="Times New Roman" w:hAnsi="Times New Roman" w:cs="Times New Roman"/>
          <w:sz w:val="28"/>
          <w:szCs w:val="24"/>
        </w:rPr>
        <w:t xml:space="preserve">CAMERA FAMILY/TRIPLA </w:t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>350 LEI/</w:t>
      </w:r>
      <w:proofErr w:type="spellStart"/>
      <w:r w:rsidRPr="009F4BAF">
        <w:rPr>
          <w:rFonts w:ascii="Times New Roman" w:hAnsi="Times New Roman" w:cs="Times New Roman"/>
          <w:bCs/>
          <w:sz w:val="28"/>
          <w:szCs w:val="24"/>
        </w:rPr>
        <w:t>noapte</w:t>
      </w:r>
      <w:proofErr w:type="spellEnd"/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9F4BAF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</w:t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F4BAF">
        <w:rPr>
          <w:rFonts w:ascii="Times New Roman" w:hAnsi="Times New Roman" w:cs="Times New Roman"/>
          <w:b/>
          <w:bCs/>
          <w:color w:val="FF0000"/>
          <w:sz w:val="28"/>
          <w:szCs w:val="24"/>
        </w:rPr>
        <w:t>VINERI – SAMBATA</w:t>
      </w:r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4BAF">
        <w:rPr>
          <w:rFonts w:ascii="Times New Roman" w:hAnsi="Times New Roman" w:cs="Times New Roman"/>
          <w:sz w:val="28"/>
          <w:szCs w:val="24"/>
        </w:rPr>
        <w:t xml:space="preserve">CAMERA O PERSOANA         </w:t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>250 LEI/</w:t>
      </w:r>
      <w:proofErr w:type="spellStart"/>
      <w:r w:rsidRPr="009F4BAF">
        <w:rPr>
          <w:rFonts w:ascii="Times New Roman" w:hAnsi="Times New Roman" w:cs="Times New Roman"/>
          <w:bCs/>
          <w:sz w:val="28"/>
          <w:szCs w:val="24"/>
        </w:rPr>
        <w:t>noapte</w:t>
      </w:r>
      <w:proofErr w:type="spellEnd"/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4BAF">
        <w:rPr>
          <w:rFonts w:ascii="Times New Roman" w:hAnsi="Times New Roman" w:cs="Times New Roman"/>
          <w:sz w:val="28"/>
          <w:szCs w:val="24"/>
        </w:rPr>
        <w:t xml:space="preserve">CAMERA DOUA PERSOANE  </w:t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b/>
          <w:bCs/>
          <w:sz w:val="28"/>
          <w:szCs w:val="24"/>
        </w:rPr>
        <w:t>350 LEI/</w:t>
      </w:r>
      <w:proofErr w:type="spellStart"/>
      <w:r w:rsidRPr="009F4BAF">
        <w:rPr>
          <w:rFonts w:ascii="Times New Roman" w:hAnsi="Times New Roman" w:cs="Times New Roman"/>
          <w:bCs/>
          <w:sz w:val="28"/>
          <w:szCs w:val="24"/>
        </w:rPr>
        <w:t>noapte</w:t>
      </w:r>
      <w:proofErr w:type="spellEnd"/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F4BAF">
        <w:rPr>
          <w:rFonts w:ascii="Times New Roman" w:hAnsi="Times New Roman" w:cs="Times New Roman"/>
          <w:sz w:val="28"/>
          <w:szCs w:val="24"/>
        </w:rPr>
        <w:t xml:space="preserve">CAMERA FAMILY/TRIPLA </w:t>
      </w:r>
      <w:r w:rsidRPr="009F4BAF">
        <w:rPr>
          <w:rFonts w:ascii="Times New Roman" w:hAnsi="Times New Roman" w:cs="Times New Roman"/>
          <w:sz w:val="28"/>
          <w:szCs w:val="24"/>
        </w:rPr>
        <w:tab/>
      </w:r>
      <w:r w:rsidRPr="009F4BA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Pr="009F4BAF">
        <w:rPr>
          <w:rFonts w:ascii="Times New Roman" w:hAnsi="Times New Roman" w:cs="Times New Roman"/>
          <w:b/>
          <w:bCs/>
          <w:sz w:val="28"/>
          <w:szCs w:val="24"/>
        </w:rPr>
        <w:t>400 LEI/</w:t>
      </w:r>
      <w:proofErr w:type="spellStart"/>
      <w:r w:rsidRPr="009F4BAF">
        <w:rPr>
          <w:rFonts w:ascii="Times New Roman" w:hAnsi="Times New Roman" w:cs="Times New Roman"/>
          <w:bCs/>
          <w:sz w:val="28"/>
          <w:szCs w:val="24"/>
        </w:rPr>
        <w:t>noapte</w:t>
      </w:r>
      <w:proofErr w:type="spellEnd"/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BAF">
        <w:rPr>
          <w:rFonts w:ascii="Times New Roman" w:hAnsi="Times New Roman" w:cs="Times New Roman"/>
          <w:i/>
          <w:sz w:val="24"/>
          <w:szCs w:val="24"/>
        </w:rPr>
        <w:t xml:space="preserve">Pat </w:t>
      </w:r>
      <w:proofErr w:type="spellStart"/>
      <w:proofErr w:type="gramStart"/>
      <w:r w:rsidRPr="009F4BAF">
        <w:rPr>
          <w:rFonts w:ascii="Times New Roman" w:hAnsi="Times New Roman" w:cs="Times New Roman"/>
          <w:i/>
          <w:sz w:val="24"/>
          <w:szCs w:val="24"/>
        </w:rPr>
        <w:t>suplimentar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50 lei </w:t>
      </w:r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Supliment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mic </w:t>
      </w: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dejun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– 30 lei</w:t>
      </w:r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Copii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sub 4 </w:t>
      </w: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ani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gratuitate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fara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 xml:space="preserve"> pat </w:t>
      </w:r>
      <w:proofErr w:type="spellStart"/>
      <w:r w:rsidRPr="009F4BAF">
        <w:rPr>
          <w:rFonts w:ascii="Times New Roman" w:hAnsi="Times New Roman" w:cs="Times New Roman"/>
          <w:i/>
          <w:sz w:val="24"/>
          <w:szCs w:val="24"/>
        </w:rPr>
        <w:t>suplimentar</w:t>
      </w:r>
      <w:proofErr w:type="spellEnd"/>
      <w:r w:rsidRPr="009F4BAF">
        <w:rPr>
          <w:rFonts w:ascii="Times New Roman" w:hAnsi="Times New Roman" w:cs="Times New Roman"/>
          <w:i/>
          <w:sz w:val="24"/>
          <w:szCs w:val="24"/>
        </w:rPr>
        <w:t>.</w:t>
      </w:r>
    </w:p>
    <w:p w:rsidR="009F4BAF" w:rsidRPr="009F4BAF" w:rsidRDefault="009F4BAF" w:rsidP="009F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AF" w:rsidRPr="009F4BAF" w:rsidRDefault="009F4BAF" w:rsidP="009F4BAF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4BAF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micul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dejun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BAF" w:rsidRPr="009F4BAF" w:rsidRDefault="009F4BAF" w:rsidP="009F4BAF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4BAF">
        <w:rPr>
          <w:rFonts w:ascii="Times New Roman" w:hAnsi="Times New Roman" w:cs="Times New Roman"/>
          <w:sz w:val="24"/>
          <w:szCs w:val="24"/>
        </w:rPr>
        <w:t>Hotelul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BAF" w:rsidRPr="009F4BAF" w:rsidRDefault="009F4BAF" w:rsidP="009F4BAF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AF">
        <w:rPr>
          <w:rFonts w:ascii="Times New Roman" w:hAnsi="Times New Roman" w:cs="Times New Roman"/>
          <w:sz w:val="24"/>
          <w:szCs w:val="24"/>
        </w:rPr>
        <w:t xml:space="preserve">Check in –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15 </w:t>
      </w:r>
    </w:p>
    <w:p w:rsidR="009F4BAF" w:rsidRPr="009F4BAF" w:rsidRDefault="009F4BAF" w:rsidP="009F4BAF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AF">
        <w:rPr>
          <w:rFonts w:ascii="Times New Roman" w:hAnsi="Times New Roman" w:cs="Times New Roman"/>
          <w:sz w:val="24"/>
          <w:szCs w:val="24"/>
        </w:rPr>
        <w:t xml:space="preserve">Check out –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4BA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F4BAF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8D32C9" w:rsidRPr="00D6476C" w:rsidRDefault="00764F53" w:rsidP="009F4BAF">
      <w:pPr>
        <w:pStyle w:val="Listparagraf"/>
        <w:spacing w:after="0" w:line="240" w:lineRule="auto"/>
        <w:rPr>
          <w:rFonts w:ascii="Times New Roman" w:hAnsi="Times New Roman" w:cs="Times New Roman"/>
          <w:color w:val="000000"/>
          <w:sz w:val="12"/>
          <w:szCs w:val="28"/>
        </w:rPr>
      </w:pPr>
      <w:r>
        <w:rPr>
          <w:rFonts w:ascii="Times New Roman" w:hAnsi="Times New Roman" w:cs="Times New Roman"/>
          <w:noProof/>
          <w:sz w:val="12"/>
        </w:rPr>
        <w:pict>
          <v:rect id="Dreptunghi 5" o:spid="_x0000_s1029" alt="3" style="position:absolute;left:0;text-align:left;margin-left:245.3pt;margin-top:9pt;width:117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fill r:id="rId8" o:title="3" recolor="t" rotate="t" type="frame"/>
          </v:rect>
        </w:pict>
      </w:r>
      <w:r>
        <w:rPr>
          <w:rFonts w:ascii="Times New Roman" w:hAnsi="Times New Roman" w:cs="Times New Roman"/>
          <w:noProof/>
          <w:sz w:val="12"/>
        </w:rPr>
        <w:pict>
          <v:rect id="Dreptunghi 3" o:spid="_x0000_s1028" alt="1" style="position:absolute;left:0;text-align:left;margin-left:10.8pt;margin-top:9pt;width:11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fill r:id="rId9" o:title="1" recolor="t" rotate="t" type="frame"/>
          </v:rect>
        </w:pict>
      </w:r>
      <w:r>
        <w:rPr>
          <w:rFonts w:ascii="Times New Roman" w:hAnsi="Times New Roman" w:cs="Times New Roman"/>
          <w:noProof/>
          <w:sz w:val="12"/>
        </w:rPr>
        <w:pict>
          <v:rect id="Dreptunghi 4" o:spid="_x0000_s1027" alt="2" style="position:absolute;left:0;text-align:left;margin-left:128.3pt;margin-top:9pt;width:117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fill r:id="rId10" o:title="2" recolor="t" rotate="t" type="frame"/>
          </v:rect>
        </w:pict>
      </w:r>
      <w:r>
        <w:rPr>
          <w:rFonts w:ascii="Times New Roman" w:hAnsi="Times New Roman" w:cs="Times New Roman"/>
          <w:noProof/>
          <w:sz w:val="12"/>
        </w:rPr>
        <w:pict>
          <v:rect id="Dreptunghi 6" o:spid="_x0000_s1026" alt="4" style="position:absolute;left:0;text-align:left;margin-left:362.8pt;margin-top:9pt;width:117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fill r:id="rId11" o:title="3" recolor="t" rotate="t" type="frame"/>
          </v:rect>
        </w:pict>
      </w:r>
    </w:p>
    <w:p w:rsidR="008D32C9" w:rsidRPr="008D32C9" w:rsidRDefault="008D32C9" w:rsidP="009F4BA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F1FE6" w:rsidRPr="008D32C9" w:rsidRDefault="006F1FE6" w:rsidP="009F4BAF">
      <w:pPr>
        <w:spacing w:after="0" w:line="240" w:lineRule="auto"/>
        <w:rPr>
          <w:rFonts w:ascii="Times New Roman" w:hAnsi="Times New Roman" w:cs="Times New Roman"/>
        </w:rPr>
      </w:pPr>
    </w:p>
    <w:p w:rsidR="00B344A7" w:rsidRPr="008D32C9" w:rsidRDefault="00764F53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</w:p>
    <w:p w:rsidR="008D32C9" w:rsidRPr="008D32C9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</w:p>
    <w:p w:rsidR="008D32C9" w:rsidRPr="008D32C9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  <w:sz w:val="24"/>
        </w:rPr>
      </w:pPr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  <w:r w:rsidRPr="009F4BAF">
        <w:rPr>
          <w:rFonts w:ascii="Times New Roman" w:hAnsi="Times New Roman" w:cs="Times New Roman"/>
        </w:rPr>
        <w:t xml:space="preserve">Initial, </w:t>
      </w:r>
      <w:proofErr w:type="spellStart"/>
      <w:r w:rsidRPr="009F4BAF">
        <w:rPr>
          <w:rFonts w:ascii="Times New Roman" w:hAnsi="Times New Roman" w:cs="Times New Roman"/>
        </w:rPr>
        <w:t>hotelul</w:t>
      </w:r>
      <w:proofErr w:type="spellEnd"/>
      <w:r w:rsidRPr="009F4BAF">
        <w:rPr>
          <w:rFonts w:ascii="Times New Roman" w:hAnsi="Times New Roman" w:cs="Times New Roman"/>
        </w:rPr>
        <w:t xml:space="preserve"> a </w:t>
      </w:r>
      <w:proofErr w:type="spellStart"/>
      <w:r w:rsidRPr="009F4BAF">
        <w:rPr>
          <w:rFonts w:ascii="Times New Roman" w:hAnsi="Times New Roman" w:cs="Times New Roman"/>
        </w:rPr>
        <w:t>avut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doar</w:t>
      </w:r>
      <w:proofErr w:type="spellEnd"/>
      <w:r w:rsidRPr="009F4BAF">
        <w:rPr>
          <w:rFonts w:ascii="Times New Roman" w:hAnsi="Times New Roman" w:cs="Times New Roman"/>
        </w:rPr>
        <w:t xml:space="preserve"> 10 </w:t>
      </w:r>
      <w:proofErr w:type="spellStart"/>
      <w:r w:rsidRPr="009F4BAF">
        <w:rPr>
          <w:rFonts w:ascii="Times New Roman" w:hAnsi="Times New Roman" w:cs="Times New Roman"/>
        </w:rPr>
        <w:t>camere</w:t>
      </w:r>
      <w:proofErr w:type="spellEnd"/>
      <w:r w:rsidRPr="009F4BAF">
        <w:rPr>
          <w:rFonts w:ascii="Times New Roman" w:hAnsi="Times New Roman" w:cs="Times New Roman"/>
        </w:rPr>
        <w:t xml:space="preserve">, ca </w:t>
      </w:r>
      <w:proofErr w:type="spellStart"/>
      <w:r w:rsidRPr="009F4BAF">
        <w:rPr>
          <w:rFonts w:ascii="Times New Roman" w:hAnsi="Times New Roman" w:cs="Times New Roman"/>
        </w:rPr>
        <w:t>mai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apoi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numarul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lor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BAF">
        <w:rPr>
          <w:rFonts w:ascii="Times New Roman" w:hAnsi="Times New Roman" w:cs="Times New Roman"/>
        </w:rPr>
        <w:t>sa</w:t>
      </w:r>
      <w:proofErr w:type="spellEnd"/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creasca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pana</w:t>
      </w:r>
      <w:proofErr w:type="spellEnd"/>
      <w:r w:rsidRPr="009F4BAF">
        <w:rPr>
          <w:rFonts w:ascii="Times New Roman" w:hAnsi="Times New Roman" w:cs="Times New Roman"/>
        </w:rPr>
        <w:t xml:space="preserve"> la 24. In </w:t>
      </w:r>
      <w:proofErr w:type="spellStart"/>
      <w:r w:rsidRPr="009F4BAF">
        <w:rPr>
          <w:rFonts w:ascii="Times New Roman" w:hAnsi="Times New Roman" w:cs="Times New Roman"/>
        </w:rPr>
        <w:t>anul</w:t>
      </w:r>
      <w:proofErr w:type="spellEnd"/>
      <w:r w:rsidRPr="009F4BAF">
        <w:rPr>
          <w:rFonts w:ascii="Times New Roman" w:hAnsi="Times New Roman" w:cs="Times New Roman"/>
        </w:rPr>
        <w:t xml:space="preserve"> 2017 a </w:t>
      </w:r>
      <w:proofErr w:type="spellStart"/>
      <w:r w:rsidRPr="009F4BAF">
        <w:rPr>
          <w:rFonts w:ascii="Times New Roman" w:hAnsi="Times New Roman" w:cs="Times New Roman"/>
        </w:rPr>
        <w:t>inceput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gramStart"/>
      <w:r w:rsidRPr="009F4BAF">
        <w:rPr>
          <w:rFonts w:ascii="Times New Roman" w:hAnsi="Times New Roman" w:cs="Times New Roman"/>
        </w:rPr>
        <w:t>un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proces</w:t>
      </w:r>
      <w:proofErr w:type="spellEnd"/>
      <w:r w:rsidRPr="009F4BAF">
        <w:rPr>
          <w:rFonts w:ascii="Times New Roman" w:hAnsi="Times New Roman" w:cs="Times New Roman"/>
        </w:rPr>
        <w:t xml:space="preserve"> major de </w:t>
      </w:r>
      <w:proofErr w:type="spellStart"/>
      <w:r w:rsidRPr="009F4BAF">
        <w:rPr>
          <w:rFonts w:ascii="Times New Roman" w:hAnsi="Times New Roman" w:cs="Times New Roman"/>
        </w:rPr>
        <w:t>renovare</w:t>
      </w:r>
      <w:proofErr w:type="spellEnd"/>
      <w:r w:rsidRPr="009F4BAF">
        <w:rPr>
          <w:rFonts w:ascii="Times New Roman" w:hAnsi="Times New Roman" w:cs="Times New Roman"/>
        </w:rPr>
        <w:t xml:space="preserve">, in care s-a </w:t>
      </w:r>
      <w:proofErr w:type="spellStart"/>
      <w:r w:rsidRPr="009F4BAF">
        <w:rPr>
          <w:rFonts w:ascii="Times New Roman" w:hAnsi="Times New Roman" w:cs="Times New Roman"/>
        </w:rPr>
        <w:t>modificat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intreg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aspectul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locatiei</w:t>
      </w:r>
      <w:proofErr w:type="spellEnd"/>
      <w:r w:rsidRPr="009F4BAF">
        <w:rPr>
          <w:rFonts w:ascii="Times New Roman" w:hAnsi="Times New Roman" w:cs="Times New Roman"/>
        </w:rPr>
        <w:t xml:space="preserve">. </w:t>
      </w:r>
      <w:r w:rsidRPr="009F4BAF">
        <w:rPr>
          <w:rFonts w:ascii="Times New Roman" w:hAnsi="Times New Roman" w:cs="Times New Roman"/>
          <w:lang w:val="de-DE"/>
        </w:rPr>
        <w:t xml:space="preserve">Doi ani mai tarziu, se deschide cel mai morden complex hotelier din Maramures. </w:t>
      </w:r>
      <w:r w:rsidRPr="009F4BAF">
        <w:rPr>
          <w:rFonts w:ascii="Times New Roman" w:hAnsi="Times New Roman" w:cs="Times New Roman"/>
        </w:rPr>
        <w:t xml:space="preserve">36 de </w:t>
      </w:r>
      <w:proofErr w:type="spellStart"/>
      <w:r w:rsidRPr="009F4BAF">
        <w:rPr>
          <w:rFonts w:ascii="Times New Roman" w:hAnsi="Times New Roman" w:cs="Times New Roman"/>
        </w:rPr>
        <w:t>camere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dotate</w:t>
      </w:r>
      <w:proofErr w:type="spellEnd"/>
      <w:r w:rsidRPr="009F4BAF">
        <w:rPr>
          <w:rFonts w:ascii="Times New Roman" w:hAnsi="Times New Roman" w:cs="Times New Roman"/>
        </w:rPr>
        <w:t xml:space="preserve"> la 4 stele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gramStart"/>
      <w:r w:rsidRPr="009F4BAF">
        <w:rPr>
          <w:rFonts w:ascii="Times New Roman" w:hAnsi="Times New Roman" w:cs="Times New Roman"/>
        </w:rPr>
        <w:t>un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centru</w:t>
      </w:r>
      <w:proofErr w:type="spellEnd"/>
      <w:r w:rsidRPr="009F4BAF">
        <w:rPr>
          <w:rFonts w:ascii="Times New Roman" w:hAnsi="Times New Roman" w:cs="Times New Roman"/>
        </w:rPr>
        <w:t xml:space="preserve"> spa </w:t>
      </w:r>
      <w:proofErr w:type="spellStart"/>
      <w:r w:rsidRPr="009F4BAF">
        <w:rPr>
          <w:rFonts w:ascii="Times New Roman" w:hAnsi="Times New Roman" w:cs="Times New Roman"/>
        </w:rPr>
        <w:t>destinat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oaspetilor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nostri</w:t>
      </w:r>
      <w:proofErr w:type="spellEnd"/>
      <w:r w:rsidRPr="009F4BAF">
        <w:rPr>
          <w:rFonts w:ascii="Times New Roman" w:hAnsi="Times New Roman" w:cs="Times New Roman"/>
        </w:rPr>
        <w:t xml:space="preserve">. </w:t>
      </w:r>
      <w:proofErr w:type="spellStart"/>
      <w:r w:rsidRPr="009F4BAF">
        <w:rPr>
          <w:rFonts w:ascii="Times New Roman" w:hAnsi="Times New Roman" w:cs="Times New Roman"/>
        </w:rPr>
        <w:t>Restaurantul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este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renovat</w:t>
      </w:r>
      <w:proofErr w:type="spellEnd"/>
      <w:r w:rsidRPr="009F4BAF">
        <w:rPr>
          <w:rFonts w:ascii="Times New Roman" w:hAnsi="Times New Roman" w:cs="Times New Roman"/>
        </w:rPr>
        <w:t xml:space="preserve"> in </w:t>
      </w:r>
      <w:proofErr w:type="spellStart"/>
      <w:r w:rsidRPr="009F4BAF">
        <w:rPr>
          <w:rFonts w:ascii="Times New Roman" w:hAnsi="Times New Roman" w:cs="Times New Roman"/>
        </w:rPr>
        <w:t>stil</w:t>
      </w:r>
      <w:proofErr w:type="spellEnd"/>
      <w:r w:rsidRPr="009F4BAF">
        <w:rPr>
          <w:rFonts w:ascii="Times New Roman" w:hAnsi="Times New Roman" w:cs="Times New Roman"/>
        </w:rPr>
        <w:t xml:space="preserve"> modern, </w:t>
      </w:r>
      <w:proofErr w:type="spellStart"/>
      <w:r w:rsidRPr="009F4BAF">
        <w:rPr>
          <w:rFonts w:ascii="Times New Roman" w:hAnsi="Times New Roman" w:cs="Times New Roman"/>
        </w:rPr>
        <w:t>dar</w:t>
      </w:r>
      <w:proofErr w:type="spellEnd"/>
      <w:r w:rsidRPr="009F4BAF">
        <w:rPr>
          <w:rFonts w:ascii="Times New Roman" w:hAnsi="Times New Roman" w:cs="Times New Roman"/>
        </w:rPr>
        <w:t xml:space="preserve"> cu </w:t>
      </w:r>
      <w:proofErr w:type="spellStart"/>
      <w:r w:rsidRPr="009F4BAF">
        <w:rPr>
          <w:rFonts w:ascii="Times New Roman" w:hAnsi="Times New Roman" w:cs="Times New Roman"/>
        </w:rPr>
        <w:t>puternice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influente</w:t>
      </w:r>
      <w:proofErr w:type="spellEnd"/>
      <w:r w:rsidRPr="009F4BAF">
        <w:rPr>
          <w:rFonts w:ascii="Times New Roman" w:hAnsi="Times New Roman" w:cs="Times New Roman"/>
        </w:rPr>
        <w:t xml:space="preserve"> din </w:t>
      </w:r>
      <w:proofErr w:type="spellStart"/>
      <w:proofErr w:type="gramStart"/>
      <w:r w:rsidRPr="009F4BAF">
        <w:rPr>
          <w:rFonts w:ascii="Times New Roman" w:hAnsi="Times New Roman" w:cs="Times New Roman"/>
        </w:rPr>
        <w:t>natura</w:t>
      </w:r>
      <w:proofErr w:type="spellEnd"/>
      <w:r w:rsidRPr="009F4BAF">
        <w:rPr>
          <w:rFonts w:ascii="Times New Roman" w:hAnsi="Times New Roman" w:cs="Times New Roman"/>
        </w:rPr>
        <w:t xml:space="preserve"> :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lemnul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piatra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verdeata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sunt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elementele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recreaza</w:t>
      </w:r>
      <w:proofErr w:type="spellEnd"/>
      <w:r w:rsidRPr="009F4BAF">
        <w:rPr>
          <w:rFonts w:ascii="Times New Roman" w:hAnsi="Times New Roman" w:cs="Times New Roman"/>
        </w:rPr>
        <w:t xml:space="preserve"> o imagine a </w:t>
      </w:r>
      <w:proofErr w:type="spellStart"/>
      <w:r w:rsidRPr="009F4BAF">
        <w:rPr>
          <w:rFonts w:ascii="Times New Roman" w:hAnsi="Times New Roman" w:cs="Times New Roman"/>
        </w:rPr>
        <w:t>regiunii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noastre</w:t>
      </w:r>
      <w:proofErr w:type="spellEnd"/>
      <w:r w:rsidRPr="009F4BAF">
        <w:rPr>
          <w:rFonts w:ascii="Times New Roman" w:hAnsi="Times New Roman" w:cs="Times New Roman"/>
        </w:rPr>
        <w:t>.</w:t>
      </w:r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  <w:r w:rsidRPr="009F4BAF">
        <w:rPr>
          <w:rFonts w:ascii="Times New Roman" w:hAnsi="Times New Roman" w:cs="Times New Roman"/>
        </w:rPr>
        <w:t xml:space="preserve">In exterior, </w:t>
      </w:r>
      <w:proofErr w:type="spellStart"/>
      <w:r w:rsidRPr="009F4BAF">
        <w:rPr>
          <w:rFonts w:ascii="Times New Roman" w:hAnsi="Times New Roman" w:cs="Times New Roman"/>
        </w:rPr>
        <w:t>sunt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amenajate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mai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multe</w:t>
      </w:r>
      <w:proofErr w:type="spellEnd"/>
      <w:r w:rsidRPr="009F4BAF">
        <w:rPr>
          <w:rFonts w:ascii="Times New Roman" w:hAnsi="Times New Roman" w:cs="Times New Roman"/>
        </w:rPr>
        <w:t xml:space="preserve"> zone de </w:t>
      </w:r>
      <w:proofErr w:type="spellStart"/>
      <w:r w:rsidRPr="009F4BAF">
        <w:rPr>
          <w:rFonts w:ascii="Times New Roman" w:hAnsi="Times New Roman" w:cs="Times New Roman"/>
        </w:rPr>
        <w:t>servit</w:t>
      </w:r>
      <w:proofErr w:type="spellEnd"/>
      <w:r w:rsidRPr="009F4BAF">
        <w:rPr>
          <w:rFonts w:ascii="Times New Roman" w:hAnsi="Times New Roman" w:cs="Times New Roman"/>
        </w:rPr>
        <w:t xml:space="preserve"> masa – o </w:t>
      </w:r>
      <w:proofErr w:type="spellStart"/>
      <w:r w:rsidRPr="009F4BAF">
        <w:rPr>
          <w:rFonts w:ascii="Times New Roman" w:hAnsi="Times New Roman" w:cs="Times New Roman"/>
        </w:rPr>
        <w:t>terasa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suspendata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bazinele</w:t>
      </w:r>
      <w:proofErr w:type="spellEnd"/>
      <w:r w:rsidRPr="009F4BAF">
        <w:rPr>
          <w:rFonts w:ascii="Times New Roman" w:hAnsi="Times New Roman" w:cs="Times New Roman"/>
        </w:rPr>
        <w:t xml:space="preserve"> cu </w:t>
      </w:r>
      <w:proofErr w:type="spellStart"/>
      <w:r w:rsidRPr="009F4BAF">
        <w:rPr>
          <w:rFonts w:ascii="Times New Roman" w:hAnsi="Times New Roman" w:cs="Times New Roman"/>
        </w:rPr>
        <w:t>pastravi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aleea</w:t>
      </w:r>
      <w:proofErr w:type="spellEnd"/>
      <w:r w:rsidRPr="009F4BAF">
        <w:rPr>
          <w:rFonts w:ascii="Times New Roman" w:hAnsi="Times New Roman" w:cs="Times New Roman"/>
        </w:rPr>
        <w:t xml:space="preserve"> de-a </w:t>
      </w:r>
      <w:proofErr w:type="spellStart"/>
      <w:r w:rsidRPr="009F4BAF">
        <w:rPr>
          <w:rFonts w:ascii="Times New Roman" w:hAnsi="Times New Roman" w:cs="Times New Roman"/>
        </w:rPr>
        <w:t>lungul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pastravariei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foisoarele</w:t>
      </w:r>
      <w:proofErr w:type="spellEnd"/>
      <w:r w:rsidRPr="009F4BAF">
        <w:rPr>
          <w:rFonts w:ascii="Times New Roman" w:hAnsi="Times New Roman" w:cs="Times New Roman"/>
        </w:rPr>
        <w:t xml:space="preserve"> din </w:t>
      </w:r>
      <w:proofErr w:type="spellStart"/>
      <w:r w:rsidRPr="009F4BAF">
        <w:rPr>
          <w:rFonts w:ascii="Times New Roman" w:hAnsi="Times New Roman" w:cs="Times New Roman"/>
        </w:rPr>
        <w:t>lemn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BAF">
        <w:rPr>
          <w:rFonts w:ascii="Times New Roman" w:hAnsi="Times New Roman" w:cs="Times New Roman"/>
        </w:rPr>
        <w:t>ce</w:t>
      </w:r>
      <w:proofErr w:type="spellEnd"/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ofera</w:t>
      </w:r>
      <w:proofErr w:type="spellEnd"/>
      <w:r w:rsidRPr="009F4BAF">
        <w:rPr>
          <w:rFonts w:ascii="Times New Roman" w:hAnsi="Times New Roman" w:cs="Times New Roman"/>
        </w:rPr>
        <w:t xml:space="preserve"> o panorama a </w:t>
      </w:r>
      <w:proofErr w:type="spellStart"/>
      <w:r w:rsidRPr="009F4BAF">
        <w:rPr>
          <w:rFonts w:ascii="Times New Roman" w:hAnsi="Times New Roman" w:cs="Times New Roman"/>
        </w:rPr>
        <w:t>intregii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locatii</w:t>
      </w:r>
      <w:proofErr w:type="spellEnd"/>
      <w:r w:rsidRPr="009F4BA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F4BAF">
        <w:rPr>
          <w:rFonts w:ascii="Times New Roman" w:hAnsi="Times New Roman" w:cs="Times New Roman"/>
        </w:rPr>
        <w:t>Toate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acestea</w:t>
      </w:r>
      <w:proofErr w:type="spellEnd"/>
      <w:r w:rsidRPr="009F4BAF">
        <w:rPr>
          <w:rFonts w:ascii="Times New Roman" w:hAnsi="Times New Roman" w:cs="Times New Roman"/>
        </w:rPr>
        <w:t xml:space="preserve"> au la </w:t>
      </w:r>
      <w:proofErr w:type="spellStart"/>
      <w:r w:rsidRPr="009F4BAF">
        <w:rPr>
          <w:rFonts w:ascii="Times New Roman" w:hAnsi="Times New Roman" w:cs="Times New Roman"/>
        </w:rPr>
        <w:t>baza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traditia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lemnului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maramuresan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au </w:t>
      </w:r>
      <w:proofErr w:type="spellStart"/>
      <w:r w:rsidRPr="009F4BAF">
        <w:rPr>
          <w:rFonts w:ascii="Times New Roman" w:hAnsi="Times New Roman" w:cs="Times New Roman"/>
        </w:rPr>
        <w:t>fost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realizate</w:t>
      </w:r>
      <w:proofErr w:type="spellEnd"/>
      <w:r w:rsidRPr="009F4BAF">
        <w:rPr>
          <w:rFonts w:ascii="Times New Roman" w:hAnsi="Times New Roman" w:cs="Times New Roman"/>
        </w:rPr>
        <w:t xml:space="preserve"> de </w:t>
      </w:r>
      <w:proofErr w:type="spellStart"/>
      <w:r w:rsidRPr="009F4BAF">
        <w:rPr>
          <w:rFonts w:ascii="Times New Roman" w:hAnsi="Times New Roman" w:cs="Times New Roman"/>
        </w:rPr>
        <w:t>mesteri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populuari</w:t>
      </w:r>
      <w:proofErr w:type="spellEnd"/>
      <w:r w:rsidRPr="009F4BAF">
        <w:rPr>
          <w:rFonts w:ascii="Times New Roman" w:hAnsi="Times New Roman" w:cs="Times New Roman"/>
        </w:rPr>
        <w:t xml:space="preserve"> din </w:t>
      </w:r>
      <w:proofErr w:type="spellStart"/>
      <w:r w:rsidRPr="009F4BAF">
        <w:rPr>
          <w:rFonts w:ascii="Times New Roman" w:hAnsi="Times New Roman" w:cs="Times New Roman"/>
        </w:rPr>
        <w:t>inima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Maramuresului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Istoric</w:t>
      </w:r>
      <w:proofErr w:type="spellEnd"/>
      <w:r w:rsidRPr="009F4BAF">
        <w:rPr>
          <w:rFonts w:ascii="Times New Roman" w:hAnsi="Times New Roman" w:cs="Times New Roman"/>
        </w:rPr>
        <w:t>.</w:t>
      </w:r>
      <w:proofErr w:type="gramEnd"/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  <w:proofErr w:type="spellStart"/>
      <w:proofErr w:type="gramStart"/>
      <w:r w:rsidRPr="009F4BAF">
        <w:rPr>
          <w:rFonts w:ascii="Times New Roman" w:hAnsi="Times New Roman" w:cs="Times New Roman"/>
        </w:rPr>
        <w:t>Hotelul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oferă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locuri</w:t>
      </w:r>
      <w:proofErr w:type="spellEnd"/>
      <w:r w:rsidRPr="009F4BAF">
        <w:rPr>
          <w:rFonts w:ascii="Times New Roman" w:hAnsi="Times New Roman" w:cs="Times New Roman"/>
        </w:rPr>
        <w:t xml:space="preserve"> de </w:t>
      </w:r>
      <w:proofErr w:type="spellStart"/>
      <w:r w:rsidRPr="009F4BAF">
        <w:rPr>
          <w:rFonts w:ascii="Times New Roman" w:hAnsi="Times New Roman" w:cs="Times New Roman"/>
        </w:rPr>
        <w:t>cazare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în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camere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matrimoniale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camere</w:t>
      </w:r>
      <w:proofErr w:type="spellEnd"/>
      <w:r w:rsidRPr="009F4BAF">
        <w:rPr>
          <w:rFonts w:ascii="Times New Roman" w:hAnsi="Times New Roman" w:cs="Times New Roman"/>
        </w:rPr>
        <w:t xml:space="preserve"> cu 2 </w:t>
      </w:r>
      <w:proofErr w:type="spellStart"/>
      <w:r w:rsidRPr="009F4BAF">
        <w:rPr>
          <w:rFonts w:ascii="Times New Roman" w:hAnsi="Times New Roman" w:cs="Times New Roman"/>
        </w:rPr>
        <w:t>sau</w:t>
      </w:r>
      <w:proofErr w:type="spellEnd"/>
      <w:r w:rsidRPr="009F4BAF">
        <w:rPr>
          <w:rFonts w:ascii="Times New Roman" w:hAnsi="Times New Roman" w:cs="Times New Roman"/>
        </w:rPr>
        <w:t xml:space="preserve"> 3 </w:t>
      </w:r>
      <w:proofErr w:type="spellStart"/>
      <w:r w:rsidRPr="009F4BAF">
        <w:rPr>
          <w:rFonts w:ascii="Times New Roman" w:hAnsi="Times New Roman" w:cs="Times New Roman"/>
        </w:rPr>
        <w:t>paturi</w:t>
      </w:r>
      <w:proofErr w:type="spellEnd"/>
      <w:r w:rsidRPr="009F4BAF">
        <w:rPr>
          <w:rFonts w:ascii="Times New Roman" w:hAnsi="Times New Roman" w:cs="Times New Roman"/>
        </w:rPr>
        <w:t>.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BAF">
        <w:rPr>
          <w:rFonts w:ascii="Times New Roman" w:hAnsi="Times New Roman" w:cs="Times New Roman"/>
        </w:rPr>
        <w:t>Toate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camerele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sunt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dotate</w:t>
      </w:r>
      <w:proofErr w:type="spellEnd"/>
      <w:r w:rsidRPr="009F4BAF">
        <w:rPr>
          <w:rFonts w:ascii="Times New Roman" w:hAnsi="Times New Roman" w:cs="Times New Roman"/>
        </w:rPr>
        <w:t xml:space="preserve"> cu </w:t>
      </w:r>
      <w:proofErr w:type="spellStart"/>
      <w:r w:rsidRPr="009F4BAF">
        <w:rPr>
          <w:rFonts w:ascii="Times New Roman" w:hAnsi="Times New Roman" w:cs="Times New Roman"/>
        </w:rPr>
        <w:t>baie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proprie</w:t>
      </w:r>
      <w:proofErr w:type="spellEnd"/>
      <w:r w:rsidRPr="009F4BAF">
        <w:rPr>
          <w:rFonts w:ascii="Times New Roman" w:hAnsi="Times New Roman" w:cs="Times New Roman"/>
        </w:rPr>
        <w:t>.</w:t>
      </w:r>
      <w:proofErr w:type="gramEnd"/>
    </w:p>
    <w:p w:rsidR="008D32C9" w:rsidRPr="009F4BAF" w:rsidRDefault="008D32C9" w:rsidP="009F4BAF">
      <w:pPr>
        <w:tabs>
          <w:tab w:val="left" w:pos="284"/>
        </w:tabs>
        <w:spacing w:after="0" w:line="240" w:lineRule="auto"/>
        <w:ind w:left="284" w:right="-449" w:hanging="284"/>
        <w:rPr>
          <w:rFonts w:ascii="Times New Roman" w:hAnsi="Times New Roman" w:cs="Times New Roman"/>
        </w:rPr>
      </w:pPr>
      <w:proofErr w:type="spellStart"/>
      <w:r w:rsidRPr="009F4BAF">
        <w:rPr>
          <w:rFonts w:ascii="Times New Roman" w:hAnsi="Times New Roman" w:cs="Times New Roman"/>
        </w:rPr>
        <w:t>Cele</w:t>
      </w:r>
      <w:proofErr w:type="spellEnd"/>
      <w:r w:rsidRPr="009F4BAF">
        <w:rPr>
          <w:rFonts w:ascii="Times New Roman" w:hAnsi="Times New Roman" w:cs="Times New Roman"/>
        </w:rPr>
        <w:t xml:space="preserve"> 36 de </w:t>
      </w:r>
      <w:proofErr w:type="spellStart"/>
      <w:r w:rsidRPr="009F4BAF">
        <w:rPr>
          <w:rFonts w:ascii="Times New Roman" w:hAnsi="Times New Roman" w:cs="Times New Roman"/>
        </w:rPr>
        <w:t>camere</w:t>
      </w:r>
      <w:proofErr w:type="spellEnd"/>
      <w:r w:rsidRPr="009F4BAF">
        <w:rPr>
          <w:rFonts w:ascii="Times New Roman" w:hAnsi="Times New Roman" w:cs="Times New Roman"/>
        </w:rPr>
        <w:t xml:space="preserve"> ale </w:t>
      </w:r>
      <w:proofErr w:type="spellStart"/>
      <w:r w:rsidRPr="009F4BAF">
        <w:rPr>
          <w:rFonts w:ascii="Times New Roman" w:hAnsi="Times New Roman" w:cs="Times New Roman"/>
        </w:rPr>
        <w:t>hotelului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vă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așteaptă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și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vă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îmbie</w:t>
      </w:r>
      <w:proofErr w:type="spellEnd"/>
      <w:r w:rsidRPr="009F4BAF">
        <w:rPr>
          <w:rFonts w:ascii="Times New Roman" w:hAnsi="Times New Roman" w:cs="Times New Roman"/>
        </w:rPr>
        <w:t xml:space="preserve"> la </w:t>
      </w:r>
      <w:proofErr w:type="spellStart"/>
      <w:r w:rsidRPr="009F4BAF">
        <w:rPr>
          <w:rFonts w:ascii="Times New Roman" w:hAnsi="Times New Roman" w:cs="Times New Roman"/>
        </w:rPr>
        <w:t>odihnă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și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BAF">
        <w:rPr>
          <w:rFonts w:ascii="Times New Roman" w:hAnsi="Times New Roman" w:cs="Times New Roman"/>
        </w:rPr>
        <w:t>relaxare</w:t>
      </w:r>
      <w:proofErr w:type="spellEnd"/>
      <w:r w:rsidRPr="009F4BAF">
        <w:rPr>
          <w:rFonts w:ascii="Times New Roman" w:hAnsi="Times New Roman" w:cs="Times New Roman"/>
        </w:rPr>
        <w:t xml:space="preserve"> !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Dotate</w:t>
      </w:r>
      <w:proofErr w:type="spellEnd"/>
      <w:r w:rsidRPr="009F4BAF">
        <w:rPr>
          <w:rFonts w:ascii="Times New Roman" w:hAnsi="Times New Roman" w:cs="Times New Roman"/>
        </w:rPr>
        <w:t xml:space="preserve"> la </w:t>
      </w:r>
      <w:proofErr w:type="spellStart"/>
      <w:r w:rsidRPr="009F4BAF">
        <w:rPr>
          <w:rFonts w:ascii="Times New Roman" w:hAnsi="Times New Roman" w:cs="Times New Roman"/>
        </w:rPr>
        <w:t>cel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mai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inalt</w:t>
      </w:r>
      <w:proofErr w:type="spellEnd"/>
      <w:r w:rsidRPr="009F4BAF">
        <w:rPr>
          <w:rFonts w:ascii="Times New Roman" w:hAnsi="Times New Roman" w:cs="Times New Roman"/>
        </w:rPr>
        <w:t xml:space="preserve"> standard, </w:t>
      </w:r>
      <w:proofErr w:type="spellStart"/>
      <w:r w:rsidRPr="009F4BAF">
        <w:rPr>
          <w:rFonts w:ascii="Times New Roman" w:hAnsi="Times New Roman" w:cs="Times New Roman"/>
        </w:rPr>
        <w:t>camerele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dispun</w:t>
      </w:r>
      <w:proofErr w:type="spellEnd"/>
      <w:r w:rsidRPr="009F4BAF">
        <w:rPr>
          <w:rFonts w:ascii="Times New Roman" w:hAnsi="Times New Roman" w:cs="Times New Roman"/>
        </w:rPr>
        <w:t xml:space="preserve"> de </w:t>
      </w:r>
      <w:proofErr w:type="spellStart"/>
      <w:r w:rsidRPr="009F4BAF">
        <w:rPr>
          <w:rFonts w:ascii="Times New Roman" w:hAnsi="Times New Roman" w:cs="Times New Roman"/>
        </w:rPr>
        <w:t>baie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proprie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tv</w:t>
      </w:r>
      <w:proofErr w:type="spellEnd"/>
      <w:r w:rsidRPr="009F4BAF">
        <w:rPr>
          <w:rFonts w:ascii="Times New Roman" w:hAnsi="Times New Roman" w:cs="Times New Roman"/>
        </w:rPr>
        <w:t xml:space="preserve"> smart, minibar, </w:t>
      </w:r>
      <w:proofErr w:type="spellStart"/>
      <w:r w:rsidRPr="009F4BAF">
        <w:rPr>
          <w:rFonts w:ascii="Times New Roman" w:hAnsi="Times New Roman" w:cs="Times New Roman"/>
        </w:rPr>
        <w:t>seif</w:t>
      </w:r>
      <w:proofErr w:type="spellEnd"/>
      <w:r w:rsidRPr="009F4BAF">
        <w:rPr>
          <w:rFonts w:ascii="Times New Roman" w:hAnsi="Times New Roman" w:cs="Times New Roman"/>
        </w:rPr>
        <w:t xml:space="preserve">, masa de </w:t>
      </w:r>
      <w:proofErr w:type="spellStart"/>
      <w:r w:rsidRPr="009F4BAF">
        <w:rPr>
          <w:rFonts w:ascii="Times New Roman" w:hAnsi="Times New Roman" w:cs="Times New Roman"/>
        </w:rPr>
        <w:t>calcat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lumini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inteligente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fierbator</w:t>
      </w:r>
      <w:proofErr w:type="spellEnd"/>
      <w:r w:rsidRPr="009F4BAF">
        <w:rPr>
          <w:rFonts w:ascii="Times New Roman" w:hAnsi="Times New Roman" w:cs="Times New Roman"/>
        </w:rPr>
        <w:t xml:space="preserve"> de </w:t>
      </w:r>
      <w:proofErr w:type="spellStart"/>
      <w:r w:rsidRPr="009F4BAF">
        <w:rPr>
          <w:rFonts w:ascii="Times New Roman" w:hAnsi="Times New Roman" w:cs="Times New Roman"/>
        </w:rPr>
        <w:t>cafea</w:t>
      </w:r>
      <w:proofErr w:type="spellEnd"/>
      <w:r w:rsidRPr="009F4BAF">
        <w:rPr>
          <w:rFonts w:ascii="Times New Roman" w:hAnsi="Times New Roman" w:cs="Times New Roman"/>
        </w:rPr>
        <w:t xml:space="preserve">. </w:t>
      </w:r>
      <w:proofErr w:type="spellStart"/>
      <w:r w:rsidRPr="009F4BAF">
        <w:rPr>
          <w:rFonts w:ascii="Times New Roman" w:hAnsi="Times New Roman" w:cs="Times New Roman"/>
        </w:rPr>
        <w:t>Avem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camere</w:t>
      </w:r>
      <w:proofErr w:type="spellEnd"/>
      <w:r w:rsidRPr="009F4BAF">
        <w:rPr>
          <w:rFonts w:ascii="Times New Roman" w:hAnsi="Times New Roman" w:cs="Times New Roman"/>
        </w:rPr>
        <w:t xml:space="preserve"> in </w:t>
      </w:r>
      <w:proofErr w:type="spellStart"/>
      <w:r w:rsidRPr="009F4BAF">
        <w:rPr>
          <w:rFonts w:ascii="Times New Roman" w:hAnsi="Times New Roman" w:cs="Times New Roman"/>
        </w:rPr>
        <w:t>regim</w:t>
      </w:r>
      <w:proofErr w:type="spellEnd"/>
      <w:r w:rsidRPr="009F4BAF">
        <w:rPr>
          <w:rFonts w:ascii="Times New Roman" w:hAnsi="Times New Roman" w:cs="Times New Roman"/>
        </w:rPr>
        <w:t xml:space="preserve"> single, </w:t>
      </w:r>
      <w:proofErr w:type="spellStart"/>
      <w:r w:rsidRPr="009F4BAF">
        <w:rPr>
          <w:rFonts w:ascii="Times New Roman" w:hAnsi="Times New Roman" w:cs="Times New Roman"/>
        </w:rPr>
        <w:t>duble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matrimoniale</w:t>
      </w:r>
      <w:proofErr w:type="spellEnd"/>
      <w:r w:rsidRPr="009F4BAF">
        <w:rPr>
          <w:rFonts w:ascii="Times New Roman" w:hAnsi="Times New Roman" w:cs="Times New Roman"/>
        </w:rPr>
        <w:t xml:space="preserve">, </w:t>
      </w:r>
      <w:proofErr w:type="spellStart"/>
      <w:r w:rsidRPr="009F4BAF">
        <w:rPr>
          <w:rFonts w:ascii="Times New Roman" w:hAnsi="Times New Roman" w:cs="Times New Roman"/>
        </w:rPr>
        <w:t>duble</w:t>
      </w:r>
      <w:proofErr w:type="spellEnd"/>
      <w:r w:rsidRPr="009F4BAF">
        <w:rPr>
          <w:rFonts w:ascii="Times New Roman" w:hAnsi="Times New Roman" w:cs="Times New Roman"/>
        </w:rPr>
        <w:t xml:space="preserve"> cu </w:t>
      </w:r>
      <w:proofErr w:type="spellStart"/>
      <w:r w:rsidRPr="009F4BAF">
        <w:rPr>
          <w:rFonts w:ascii="Times New Roman" w:hAnsi="Times New Roman" w:cs="Times New Roman"/>
        </w:rPr>
        <w:t>doua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paturi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sau</w:t>
      </w:r>
      <w:proofErr w:type="spellEnd"/>
      <w:r w:rsidRPr="009F4BAF">
        <w:rPr>
          <w:rFonts w:ascii="Times New Roman" w:hAnsi="Times New Roman" w:cs="Times New Roman"/>
        </w:rPr>
        <w:t xml:space="preserve"> family/ triple </w:t>
      </w:r>
      <w:proofErr w:type="gramStart"/>
      <w:r w:rsidRPr="009F4BAF">
        <w:rPr>
          <w:rFonts w:ascii="Times New Roman" w:hAnsi="Times New Roman" w:cs="Times New Roman"/>
        </w:rPr>
        <w:t>( pat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suplimentar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sau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canapea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extensibila</w:t>
      </w:r>
      <w:proofErr w:type="spellEnd"/>
      <w:r w:rsidRPr="009F4BAF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9F4BAF">
        <w:rPr>
          <w:rFonts w:ascii="Times New Roman" w:hAnsi="Times New Roman" w:cs="Times New Roman"/>
        </w:rPr>
        <w:t>Oaspetii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hotelului</w:t>
      </w:r>
      <w:proofErr w:type="spellEnd"/>
      <w:r w:rsidRPr="009F4BAF">
        <w:rPr>
          <w:rFonts w:ascii="Times New Roman" w:hAnsi="Times New Roman" w:cs="Times New Roman"/>
        </w:rPr>
        <w:t xml:space="preserve"> au </w:t>
      </w:r>
      <w:proofErr w:type="spellStart"/>
      <w:r w:rsidRPr="009F4BAF">
        <w:rPr>
          <w:rFonts w:ascii="Times New Roman" w:hAnsi="Times New Roman" w:cs="Times New Roman"/>
        </w:rPr>
        <w:t>acces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gratuit</w:t>
      </w:r>
      <w:proofErr w:type="spellEnd"/>
      <w:r w:rsidRPr="009F4BAF">
        <w:rPr>
          <w:rFonts w:ascii="Times New Roman" w:hAnsi="Times New Roman" w:cs="Times New Roman"/>
        </w:rPr>
        <w:t xml:space="preserve"> la zona de spa – </w:t>
      </w:r>
      <w:proofErr w:type="spellStart"/>
      <w:r w:rsidRPr="009F4BAF">
        <w:rPr>
          <w:rFonts w:ascii="Times New Roman" w:hAnsi="Times New Roman" w:cs="Times New Roman"/>
        </w:rPr>
        <w:t>piscina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interioara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incalzita</w:t>
      </w:r>
      <w:proofErr w:type="spellEnd"/>
      <w:r w:rsidRPr="009F4BAF">
        <w:rPr>
          <w:rFonts w:ascii="Times New Roman" w:hAnsi="Times New Roman" w:cs="Times New Roman"/>
        </w:rPr>
        <w:t xml:space="preserve">, sauna </w:t>
      </w:r>
      <w:proofErr w:type="spellStart"/>
      <w:r w:rsidRPr="009F4BAF">
        <w:rPr>
          <w:rFonts w:ascii="Times New Roman" w:hAnsi="Times New Roman" w:cs="Times New Roman"/>
        </w:rPr>
        <w:t>umeda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uscata</w:t>
      </w:r>
      <w:proofErr w:type="spellEnd"/>
      <w:r w:rsidRPr="009F4BAF">
        <w:rPr>
          <w:rFonts w:ascii="Times New Roman" w:hAnsi="Times New Roman" w:cs="Times New Roman"/>
        </w:rPr>
        <w:t>.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Oferim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servicii</w:t>
      </w:r>
      <w:proofErr w:type="spellEnd"/>
      <w:r w:rsidRPr="009F4BAF">
        <w:rPr>
          <w:rFonts w:ascii="Times New Roman" w:hAnsi="Times New Roman" w:cs="Times New Roman"/>
        </w:rPr>
        <w:t xml:space="preserve"> de </w:t>
      </w:r>
      <w:proofErr w:type="spellStart"/>
      <w:r w:rsidRPr="009F4BAF">
        <w:rPr>
          <w:rFonts w:ascii="Times New Roman" w:hAnsi="Times New Roman" w:cs="Times New Roman"/>
        </w:rPr>
        <w:t>masaj</w:t>
      </w:r>
      <w:proofErr w:type="spellEnd"/>
      <w:r w:rsidRPr="009F4BAF">
        <w:rPr>
          <w:rFonts w:ascii="Times New Roman" w:hAnsi="Times New Roman" w:cs="Times New Roman"/>
        </w:rPr>
        <w:t xml:space="preserve"> contra cost. </w:t>
      </w:r>
      <w:proofErr w:type="spellStart"/>
      <w:r w:rsidRPr="009F4BAF">
        <w:rPr>
          <w:rFonts w:ascii="Times New Roman" w:hAnsi="Times New Roman" w:cs="Times New Roman"/>
        </w:rPr>
        <w:t>Micul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dejun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este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BAF">
        <w:rPr>
          <w:rFonts w:ascii="Times New Roman" w:hAnsi="Times New Roman" w:cs="Times New Roman"/>
        </w:rPr>
        <w:t>inclus</w:t>
      </w:r>
      <w:proofErr w:type="spellEnd"/>
      <w:r w:rsidRPr="009F4BAF">
        <w:rPr>
          <w:rFonts w:ascii="Times New Roman" w:hAnsi="Times New Roman" w:cs="Times New Roman"/>
        </w:rPr>
        <w:t xml:space="preserve"> .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Hotelul</w:t>
      </w:r>
      <w:proofErr w:type="spellEnd"/>
      <w:r w:rsidRPr="009F4BAF">
        <w:rPr>
          <w:rFonts w:ascii="Times New Roman" w:hAnsi="Times New Roman" w:cs="Times New Roman"/>
        </w:rPr>
        <w:t xml:space="preserve"> are </w:t>
      </w:r>
      <w:proofErr w:type="gramStart"/>
      <w:r w:rsidRPr="009F4BAF">
        <w:rPr>
          <w:rFonts w:ascii="Times New Roman" w:hAnsi="Times New Roman" w:cs="Times New Roman"/>
        </w:rPr>
        <w:t>lift</w:t>
      </w:r>
      <w:proofErr w:type="gram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si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parcare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proprie</w:t>
      </w:r>
      <w:proofErr w:type="spellEnd"/>
      <w:r w:rsidRPr="009F4BAF">
        <w:rPr>
          <w:rFonts w:ascii="Times New Roman" w:hAnsi="Times New Roman" w:cs="Times New Roman"/>
        </w:rPr>
        <w:t xml:space="preserve"> </w:t>
      </w:r>
      <w:proofErr w:type="spellStart"/>
      <w:r w:rsidRPr="009F4BAF">
        <w:rPr>
          <w:rFonts w:ascii="Times New Roman" w:hAnsi="Times New Roman" w:cs="Times New Roman"/>
        </w:rPr>
        <w:t>gratuita</w:t>
      </w:r>
      <w:proofErr w:type="spellEnd"/>
      <w:r w:rsidRPr="009F4BAF">
        <w:rPr>
          <w:rFonts w:ascii="Times New Roman" w:hAnsi="Times New Roman" w:cs="Times New Roman"/>
        </w:rPr>
        <w:t>.</w:t>
      </w:r>
    </w:p>
    <w:sectPr w:rsidR="008D32C9" w:rsidRPr="009F4BAF" w:rsidSect="008D32C9">
      <w:headerReference w:type="default" r:id="rId12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53" w:rsidRDefault="00764F53" w:rsidP="008D32C9">
      <w:pPr>
        <w:spacing w:after="0" w:line="240" w:lineRule="auto"/>
      </w:pPr>
      <w:r>
        <w:separator/>
      </w:r>
    </w:p>
  </w:endnote>
  <w:endnote w:type="continuationSeparator" w:id="0">
    <w:p w:rsidR="00764F53" w:rsidRDefault="00764F53" w:rsidP="008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53" w:rsidRDefault="00764F53" w:rsidP="008D32C9">
      <w:pPr>
        <w:spacing w:after="0" w:line="240" w:lineRule="auto"/>
      </w:pPr>
      <w:r>
        <w:separator/>
      </w:r>
    </w:p>
  </w:footnote>
  <w:footnote w:type="continuationSeparator" w:id="0">
    <w:p w:rsidR="00764F53" w:rsidRDefault="00764F53" w:rsidP="008D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9" w:rsidRPr="002A019B" w:rsidRDefault="00764F53" w:rsidP="008D32C9">
    <w:pPr>
      <w:pStyle w:val="Antet"/>
      <w:tabs>
        <w:tab w:val="clear" w:pos="4513"/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6" o:spid="_x0000_s2049" type="#_x0000_t202" style="position:absolute;margin-left:206pt;margin-top:-24.5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" stroked="f" strokeweight=".5pt">
          <v:textbox>
            <w:txbxContent>
              <w:p w:rsidR="008D32C9" w:rsidRPr="003262AE" w:rsidRDefault="008D32C9" w:rsidP="008D32C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Iași</w:t>
                </w:r>
                <w:proofErr w:type="spellEnd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B-</w:t>
                </w:r>
                <w:proofErr w:type="spellStart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dul</w:t>
                </w:r>
                <w:proofErr w:type="spellEnd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Tutora</w:t>
                </w:r>
                <w:proofErr w:type="spellEnd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nr</w:t>
                </w:r>
                <w:proofErr w:type="spellEnd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2, </w:t>
                </w:r>
                <w:proofErr w:type="spellStart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Sc.B</w:t>
                </w:r>
                <w:proofErr w:type="spellEnd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, </w:t>
                </w:r>
                <w:proofErr w:type="spellStart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Parter</w:t>
                </w:r>
                <w:proofErr w:type="spellEnd"/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Romania, 700160</w:t>
                </w:r>
              </w:p>
              <w:p w:rsidR="008D32C9" w:rsidRPr="008D32C9" w:rsidRDefault="008D32C9" w:rsidP="008D32C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de-DE"/>
                  </w:rPr>
                </w:pPr>
                <w:r w:rsidRPr="008D32C9">
                  <w:rPr>
                    <w:rFonts w:ascii="Times New Roman" w:hAnsi="Times New Roman" w:cs="Times New Roman"/>
                    <w:b/>
                    <w:sz w:val="24"/>
                    <w:szCs w:val="24"/>
                    <w:lang w:val="de-DE"/>
                  </w:rPr>
                  <w:t>Tel: 0756216216, 0758800500, 0752562562</w:t>
                </w:r>
              </w:p>
              <w:p w:rsidR="008D32C9" w:rsidRPr="008D32C9" w:rsidRDefault="008D32C9" w:rsidP="008D32C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de-DE"/>
                  </w:rPr>
                </w:pPr>
                <w:r w:rsidRPr="008D32C9">
                  <w:rPr>
                    <w:rFonts w:ascii="Times New Roman" w:hAnsi="Times New Roman" w:cs="Times New Roman"/>
                    <w:b/>
                    <w:sz w:val="24"/>
                    <w:szCs w:val="24"/>
                    <w:lang w:val="de-DE"/>
                  </w:rPr>
                  <w:t>Fix: 0040/232216216</w:t>
                </w:r>
              </w:p>
              <w:p w:rsidR="008D32C9" w:rsidRPr="008D32C9" w:rsidRDefault="008D32C9" w:rsidP="008D32C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de-DE"/>
                  </w:rPr>
                </w:pPr>
                <w:r w:rsidRPr="008D32C9">
                  <w:rPr>
                    <w:rFonts w:ascii="Times New Roman" w:hAnsi="Times New Roman" w:cs="Times New Roman"/>
                    <w:b/>
                    <w:sz w:val="24"/>
                    <w:szCs w:val="24"/>
                    <w:lang w:val="de-DE"/>
                  </w:rPr>
                  <w:t>E-mail :office@sinditour.ro</w:t>
                </w:r>
              </w:p>
              <w:p w:rsidR="008D32C9" w:rsidRPr="003262AE" w:rsidRDefault="008D32C9" w:rsidP="008D32C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262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Web: </w:t>
                </w:r>
                <w:hyperlink r:id="rId1" w:history="1">
                  <w:r w:rsidRPr="003262AE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www.sinditour.ro</w:t>
                  </w:r>
                </w:hyperlink>
              </w:p>
              <w:p w:rsidR="008D32C9" w:rsidRPr="003262AE" w:rsidRDefault="008D32C9" w:rsidP="008D32C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8D32C9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C29ADEB" wp14:editId="16020F27">
          <wp:simplePos x="0" y="0"/>
          <wp:positionH relativeFrom="column">
            <wp:posOffset>-198755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2C9" w:rsidRPr="002A019B">
      <w:tab/>
    </w:r>
  </w:p>
  <w:p w:rsidR="008D32C9" w:rsidRPr="002A019B" w:rsidRDefault="008D32C9" w:rsidP="008D32C9">
    <w:pPr>
      <w:pStyle w:val="Antet"/>
      <w:tabs>
        <w:tab w:val="clear" w:pos="4513"/>
        <w:tab w:val="left" w:pos="4545"/>
      </w:tabs>
    </w:pPr>
  </w:p>
  <w:p w:rsidR="008D32C9" w:rsidRPr="002A019B" w:rsidRDefault="008D32C9" w:rsidP="008D32C9">
    <w:pPr>
      <w:pStyle w:val="Antet"/>
      <w:tabs>
        <w:tab w:val="clear" w:pos="4513"/>
        <w:tab w:val="left" w:pos="4545"/>
      </w:tabs>
    </w:pPr>
  </w:p>
  <w:p w:rsidR="008D32C9" w:rsidRDefault="008D32C9" w:rsidP="008D32C9">
    <w:pPr>
      <w:pStyle w:val="Antet"/>
    </w:pPr>
  </w:p>
  <w:p w:rsidR="008D32C9" w:rsidRDefault="008D32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E4F"/>
      </v:shape>
    </w:pict>
  </w:numPicBullet>
  <w:abstractNum w:abstractNumId="0">
    <w:nsid w:val="258C1DC6"/>
    <w:multiLevelType w:val="hybridMultilevel"/>
    <w:tmpl w:val="C37A9D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0E97"/>
    <w:multiLevelType w:val="multilevel"/>
    <w:tmpl w:val="CF2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E2F40"/>
    <w:multiLevelType w:val="hybridMultilevel"/>
    <w:tmpl w:val="E7DEE2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54D6E"/>
    <w:multiLevelType w:val="hybridMultilevel"/>
    <w:tmpl w:val="9A24F90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05CF5"/>
    <w:multiLevelType w:val="hybridMultilevel"/>
    <w:tmpl w:val="72E06084"/>
    <w:lvl w:ilvl="0" w:tplc="A530C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E6"/>
    <w:rsid w:val="001B5563"/>
    <w:rsid w:val="001C0955"/>
    <w:rsid w:val="001F2599"/>
    <w:rsid w:val="00297FEA"/>
    <w:rsid w:val="0032712E"/>
    <w:rsid w:val="00366E7E"/>
    <w:rsid w:val="00561812"/>
    <w:rsid w:val="006250DC"/>
    <w:rsid w:val="00625B21"/>
    <w:rsid w:val="00645F70"/>
    <w:rsid w:val="006F1FE6"/>
    <w:rsid w:val="00764F53"/>
    <w:rsid w:val="008A2F92"/>
    <w:rsid w:val="008D32C9"/>
    <w:rsid w:val="009472B3"/>
    <w:rsid w:val="009940C3"/>
    <w:rsid w:val="009D0D97"/>
    <w:rsid w:val="009F4BAF"/>
    <w:rsid w:val="00D17E1A"/>
    <w:rsid w:val="00D6476C"/>
    <w:rsid w:val="00E31112"/>
    <w:rsid w:val="00E937E8"/>
    <w:rsid w:val="00F903E9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E6"/>
    <w:rPr>
      <w:rFonts w:eastAsiaTheme="minorEastAsia"/>
      <w:lang w:val="en-US"/>
    </w:rPr>
  </w:style>
  <w:style w:type="paragraph" w:styleId="Titlu1">
    <w:name w:val="heading 1"/>
    <w:basedOn w:val="Normal"/>
    <w:next w:val="Normal"/>
    <w:link w:val="Titlu1Caracter"/>
    <w:qFormat/>
    <w:rsid w:val="008D32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D3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1FE6"/>
    <w:pPr>
      <w:spacing w:after="160" w:line="256" w:lineRule="auto"/>
      <w:ind w:left="720"/>
      <w:contextualSpacing/>
    </w:pPr>
    <w:rPr>
      <w:rFonts w:eastAsiaTheme="minorHAnsi"/>
    </w:rPr>
  </w:style>
  <w:style w:type="paragraph" w:styleId="Frspaiere">
    <w:name w:val="No Spacing"/>
    <w:uiPriority w:val="1"/>
    <w:qFormat/>
    <w:rsid w:val="006F1FE6"/>
    <w:pPr>
      <w:spacing w:after="0" w:line="240" w:lineRule="auto"/>
    </w:pPr>
    <w:rPr>
      <w:rFonts w:eastAsiaTheme="minorEastAsia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D3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32C9"/>
    <w:rPr>
      <w:rFonts w:eastAsiaTheme="minorEastAsia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D3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32C9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8D32C9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8D32C9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8D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Maramureș, Blidari – mun. Baia Mare</vt:lpstr>
      <vt:lpstr>    HOTEL: Lostrita 4* - Păstrăvărie, Hotel &amp; SPA</vt:lpstr>
      <vt:lpstr/>
    </vt:vector>
  </TitlesOfParts>
  <Company>HP Inc.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2</cp:revision>
  <cp:lastPrinted>2021-02-02T18:12:00Z</cp:lastPrinted>
  <dcterms:created xsi:type="dcterms:W3CDTF">2021-11-05T07:45:00Z</dcterms:created>
  <dcterms:modified xsi:type="dcterms:W3CDTF">2021-11-05T07:45:00Z</dcterms:modified>
</cp:coreProperties>
</file>