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E36" w:rsidRPr="000A4F9E" w:rsidRDefault="00083E36" w:rsidP="00083E36">
      <w:pPr>
        <w:tabs>
          <w:tab w:val="left" w:pos="4155"/>
        </w:tabs>
        <w:jc w:val="center"/>
        <w:rPr>
          <w:rFonts w:ascii="Times New Roman" w:eastAsia="Arial" w:hAnsi="Times New Roman" w:cs="Times New Roman"/>
          <w:b/>
          <w:sz w:val="36"/>
        </w:rPr>
      </w:pPr>
      <w:r w:rsidRPr="000A4F9E">
        <w:rPr>
          <w:rFonts w:ascii="Times New Roman" w:eastAsia="Arial" w:hAnsi="Times New Roman" w:cs="Times New Roman"/>
          <w:b/>
          <w:sz w:val="36"/>
        </w:rPr>
        <w:t>Neptun</w:t>
      </w:r>
    </w:p>
    <w:p w:rsidR="00083E36" w:rsidRPr="000A4F9E" w:rsidRDefault="00083E36" w:rsidP="00083E36">
      <w:pPr>
        <w:pStyle w:val="Titlu2"/>
        <w:adjustRightInd w:val="0"/>
        <w:jc w:val="center"/>
        <w:rPr>
          <w:rFonts w:ascii="Times New Roman" w:hAnsi="Times New Roman" w:cs="Times New Roman"/>
          <w:sz w:val="28"/>
          <w:lang w:val="en-US" w:eastAsia="en-US"/>
        </w:rPr>
      </w:pPr>
      <w:r w:rsidRPr="000A4F9E">
        <w:rPr>
          <w:rFonts w:ascii="Times New Roman" w:hAnsi="Times New Roman" w:cs="Times New Roman"/>
          <w:sz w:val="28"/>
          <w:lang w:val="en-US" w:eastAsia="en-US"/>
        </w:rPr>
        <w:t>Hotel</w:t>
      </w:r>
      <w:r w:rsidRPr="000A4F9E">
        <w:rPr>
          <w:rFonts w:ascii="Times New Roman" w:hAnsi="Times New Roman" w:cs="Times New Roman"/>
          <w:sz w:val="28"/>
          <w:lang w:eastAsia="en-US"/>
        </w:rPr>
        <w:t xml:space="preserve">: Apollo </w:t>
      </w:r>
      <w:r w:rsidRPr="000A4F9E">
        <w:rPr>
          <w:rFonts w:ascii="Times New Roman" w:hAnsi="Times New Roman" w:cs="Times New Roman"/>
          <w:sz w:val="28"/>
          <w:lang w:val="en-US" w:eastAsia="en-US"/>
        </w:rPr>
        <w:t>3*</w:t>
      </w:r>
    </w:p>
    <w:p w:rsidR="00083E36" w:rsidRPr="000A4F9E" w:rsidRDefault="00083E36" w:rsidP="00083E36">
      <w:pPr>
        <w:spacing w:before="2" w:line="237" w:lineRule="auto"/>
        <w:ind w:left="3899" w:right="585" w:hanging="2481"/>
        <w:jc w:val="center"/>
        <w:rPr>
          <w:rFonts w:ascii="Times New Roman" w:hAnsi="Times New Roman" w:cs="Times New Roman"/>
        </w:rPr>
      </w:pPr>
    </w:p>
    <w:p w:rsidR="00083E36" w:rsidRPr="000A4F9E" w:rsidRDefault="00083E36" w:rsidP="00083E36">
      <w:pPr>
        <w:spacing w:before="2" w:line="237" w:lineRule="auto"/>
        <w:ind w:left="3899" w:right="585" w:hanging="2481"/>
        <w:jc w:val="center"/>
        <w:rPr>
          <w:rFonts w:ascii="Times New Roman" w:hAnsi="Times New Roman" w:cs="Times New Roman"/>
        </w:rPr>
      </w:pPr>
      <w:r w:rsidRPr="000A4F9E">
        <w:rPr>
          <w:rFonts w:ascii="Times New Roman" w:hAnsi="Times New Roman" w:cs="Times New Roman"/>
        </w:rPr>
        <w:t xml:space="preserve">Valabile pentru sejururi de </w:t>
      </w:r>
      <w:r w:rsidRPr="000A4F9E">
        <w:rPr>
          <w:rFonts w:ascii="Times New Roman" w:hAnsi="Times New Roman" w:cs="Times New Roman"/>
          <w:b/>
          <w:highlight w:val="cyan"/>
        </w:rPr>
        <w:t xml:space="preserve">minim 3 </w:t>
      </w:r>
      <w:proofErr w:type="spellStart"/>
      <w:r w:rsidRPr="000A4F9E">
        <w:rPr>
          <w:rFonts w:ascii="Times New Roman" w:hAnsi="Times New Roman" w:cs="Times New Roman"/>
          <w:b/>
          <w:highlight w:val="cyan"/>
        </w:rPr>
        <w:t>nopti</w:t>
      </w:r>
      <w:proofErr w:type="spellEnd"/>
      <w:r w:rsidRPr="000A4F9E">
        <w:rPr>
          <w:rFonts w:ascii="Times New Roman" w:hAnsi="Times New Roman" w:cs="Times New Roman"/>
        </w:rPr>
        <w:t>. Tarifele sunt pe camera pe noapte.</w:t>
      </w:r>
    </w:p>
    <w:p w:rsidR="000A4F9E" w:rsidRPr="000A4F9E" w:rsidRDefault="00BF40D7" w:rsidP="000A4F9E">
      <w:pPr>
        <w:pStyle w:val="Titlu1"/>
        <w:spacing w:before="52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Cazare + </w:t>
      </w:r>
      <w:bookmarkStart w:id="0" w:name="_GoBack"/>
      <w:bookmarkEnd w:id="0"/>
      <w:r w:rsidR="000A4F9E" w:rsidRPr="000A4F9E">
        <w:rPr>
          <w:rFonts w:ascii="Times New Roman" w:hAnsi="Times New Roman" w:cs="Times New Roman"/>
          <w:b/>
          <w:color w:val="FF0000"/>
        </w:rPr>
        <w:t>MIC DEJUN</w:t>
      </w:r>
    </w:p>
    <w:p w:rsidR="000A4F9E" w:rsidRPr="000A4F9E" w:rsidRDefault="000A4F9E" w:rsidP="000A4F9E">
      <w:pPr>
        <w:spacing w:before="3"/>
        <w:rPr>
          <w:rFonts w:ascii="Times New Roman" w:hAnsi="Times New Roman" w:cs="Times New Roman"/>
          <w:b/>
          <w:sz w:val="8"/>
        </w:rPr>
      </w:pPr>
    </w:p>
    <w:tbl>
      <w:tblPr>
        <w:tblStyle w:val="Umbriremedie1-Accentuare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951"/>
        <w:gridCol w:w="943"/>
        <w:gridCol w:w="953"/>
        <w:gridCol w:w="949"/>
        <w:gridCol w:w="992"/>
        <w:gridCol w:w="961"/>
        <w:gridCol w:w="962"/>
        <w:gridCol w:w="993"/>
        <w:gridCol w:w="993"/>
      </w:tblGrid>
      <w:tr w:rsidR="000A4F9E" w:rsidRPr="000A4F9E" w:rsidTr="000A4F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4F9E" w:rsidRPr="000A4F9E" w:rsidRDefault="000A4F9E" w:rsidP="00461C58">
            <w:pPr>
              <w:pStyle w:val="TableParagraph"/>
              <w:spacing w:before="133"/>
              <w:ind w:left="161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sz w:val="24"/>
                <w:szCs w:val="24"/>
              </w:rPr>
              <w:t>TIP CAMERA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4F9E" w:rsidRPr="000A4F9E" w:rsidRDefault="000A4F9E" w:rsidP="000A4F9E">
            <w:pPr>
              <w:pStyle w:val="TableParagraph"/>
              <w:spacing w:before="3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  <w:p w:rsidR="000A4F9E" w:rsidRPr="000A4F9E" w:rsidRDefault="000A4F9E" w:rsidP="000A4F9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9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4F9E" w:rsidRPr="000A4F9E" w:rsidRDefault="000A4F9E" w:rsidP="000A4F9E">
            <w:pPr>
              <w:pStyle w:val="TableParagraph"/>
              <w:spacing w:before="32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  <w:p w:rsidR="000A4F9E" w:rsidRPr="000A4F9E" w:rsidRDefault="000A4F9E" w:rsidP="000A4F9E">
            <w:pPr>
              <w:pStyle w:val="Table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4F9E" w:rsidRPr="000A4F9E" w:rsidRDefault="000A4F9E" w:rsidP="000A4F9E">
            <w:pPr>
              <w:pStyle w:val="TableParagraph"/>
              <w:spacing w:before="3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  <w:p w:rsidR="000A4F9E" w:rsidRPr="000A4F9E" w:rsidRDefault="000A4F9E" w:rsidP="000A4F9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sz w:val="24"/>
                <w:szCs w:val="24"/>
              </w:rPr>
              <w:t>09.07</w:t>
            </w:r>
          </w:p>
        </w:tc>
        <w:tc>
          <w:tcPr>
            <w:tcW w:w="9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4F9E" w:rsidRPr="000A4F9E" w:rsidRDefault="000A4F9E" w:rsidP="000A4F9E">
            <w:pPr>
              <w:pStyle w:val="TableParagraph"/>
              <w:spacing w:before="32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</w:p>
          <w:p w:rsidR="000A4F9E" w:rsidRPr="000A4F9E" w:rsidRDefault="000A4F9E" w:rsidP="000A4F9E">
            <w:pPr>
              <w:pStyle w:val="Table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4F9E" w:rsidRPr="000A4F9E" w:rsidRDefault="000A4F9E" w:rsidP="000A4F9E">
            <w:pPr>
              <w:pStyle w:val="TableParagraph"/>
              <w:spacing w:before="3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sz w:val="24"/>
                <w:szCs w:val="24"/>
              </w:rPr>
              <w:t>24.07</w:t>
            </w:r>
          </w:p>
          <w:p w:rsidR="000A4F9E" w:rsidRPr="000A4F9E" w:rsidRDefault="000A4F9E" w:rsidP="000A4F9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</w:p>
        </w:tc>
        <w:tc>
          <w:tcPr>
            <w:tcW w:w="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4F9E" w:rsidRPr="000A4F9E" w:rsidRDefault="000A4F9E" w:rsidP="000A4F9E">
            <w:pPr>
              <w:pStyle w:val="TableParagraph"/>
              <w:spacing w:line="266" w:lineRule="exac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</w:p>
          <w:p w:rsidR="000A4F9E" w:rsidRPr="000A4F9E" w:rsidRDefault="000A4F9E" w:rsidP="000A4F9E">
            <w:pPr>
              <w:pStyle w:val="TableParagraph"/>
              <w:spacing w:line="267" w:lineRule="exac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4F9E" w:rsidRPr="000A4F9E" w:rsidRDefault="000A4F9E" w:rsidP="000A4F9E">
            <w:pPr>
              <w:pStyle w:val="TableParagraph"/>
              <w:spacing w:before="3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</w:p>
          <w:p w:rsidR="000A4F9E" w:rsidRPr="000A4F9E" w:rsidRDefault="000A4F9E" w:rsidP="000A4F9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4F9E" w:rsidRPr="000A4F9E" w:rsidRDefault="000A4F9E" w:rsidP="000A4F9E">
            <w:pPr>
              <w:pStyle w:val="TableParagraph"/>
              <w:spacing w:before="32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</w:p>
          <w:p w:rsidR="000A4F9E" w:rsidRPr="000A4F9E" w:rsidRDefault="000A4F9E" w:rsidP="000A4F9E">
            <w:pPr>
              <w:pStyle w:val="Table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4F9E" w:rsidRPr="000A4F9E" w:rsidRDefault="000A4F9E" w:rsidP="000A4F9E">
            <w:pPr>
              <w:pStyle w:val="TableParagraph"/>
              <w:spacing w:before="3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  <w:p w:rsidR="000A4F9E" w:rsidRPr="000A4F9E" w:rsidRDefault="000A4F9E" w:rsidP="000A4F9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</w:tr>
      <w:tr w:rsidR="000A4F9E" w:rsidRPr="000A4F9E" w:rsidTr="000A4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4" w:type="dxa"/>
            <w:tcBorders>
              <w:right w:val="none" w:sz="0" w:space="0" w:color="auto"/>
            </w:tcBorders>
          </w:tcPr>
          <w:p w:rsidR="000A4F9E" w:rsidRPr="000A4F9E" w:rsidRDefault="000A4F9E" w:rsidP="00461C58">
            <w:pPr>
              <w:pStyle w:val="TableParagraph"/>
              <w:spacing w:line="340" w:lineRule="exact"/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sz w:val="24"/>
                <w:szCs w:val="24"/>
              </w:rPr>
              <w:t>SUPERIOR</w:t>
            </w:r>
          </w:p>
          <w:p w:rsidR="000A4F9E" w:rsidRPr="000A4F9E" w:rsidRDefault="000A4F9E" w:rsidP="00461C58">
            <w:pPr>
              <w:pStyle w:val="TableParagraph"/>
              <w:spacing w:line="250" w:lineRule="exact"/>
              <w:ind w:left="767"/>
              <w:rPr>
                <w:rFonts w:ascii="Times New Roman" w:hAnsi="Times New Roman" w:cs="Times New Roman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sz w:val="24"/>
                <w:szCs w:val="24"/>
              </w:rPr>
              <w:t>(cu balcon)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1" w:type="dxa"/>
            <w:tcBorders>
              <w:left w:val="none" w:sz="0" w:space="0" w:color="auto"/>
              <w:right w:val="none" w:sz="0" w:space="0" w:color="auto"/>
            </w:tcBorders>
          </w:tcPr>
          <w:p w:rsidR="000A4F9E" w:rsidRPr="000A4F9E" w:rsidRDefault="000A4F9E" w:rsidP="00AE2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b/>
                <w:sz w:val="24"/>
                <w:szCs w:val="24"/>
              </w:rPr>
              <w:t>149</w:t>
            </w:r>
          </w:p>
        </w:tc>
        <w:tc>
          <w:tcPr>
            <w:tcW w:w="943" w:type="dxa"/>
            <w:tcBorders>
              <w:left w:val="none" w:sz="0" w:space="0" w:color="auto"/>
              <w:right w:val="none" w:sz="0" w:space="0" w:color="auto"/>
            </w:tcBorders>
          </w:tcPr>
          <w:p w:rsidR="000A4F9E" w:rsidRPr="000A4F9E" w:rsidRDefault="000A4F9E" w:rsidP="00AE2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b/>
                <w:sz w:val="24"/>
                <w:szCs w:val="24"/>
              </w:rPr>
              <w:t>187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  <w:tcBorders>
              <w:left w:val="none" w:sz="0" w:space="0" w:color="auto"/>
              <w:right w:val="none" w:sz="0" w:space="0" w:color="auto"/>
            </w:tcBorders>
          </w:tcPr>
          <w:p w:rsidR="000A4F9E" w:rsidRPr="000A4F9E" w:rsidRDefault="000A4F9E" w:rsidP="00AE2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b/>
                <w:sz w:val="24"/>
                <w:szCs w:val="24"/>
              </w:rPr>
              <w:t>231</w:t>
            </w:r>
          </w:p>
        </w:tc>
        <w:tc>
          <w:tcPr>
            <w:tcW w:w="949" w:type="dxa"/>
            <w:tcBorders>
              <w:left w:val="none" w:sz="0" w:space="0" w:color="auto"/>
              <w:right w:val="none" w:sz="0" w:space="0" w:color="auto"/>
            </w:tcBorders>
          </w:tcPr>
          <w:p w:rsidR="000A4F9E" w:rsidRPr="000A4F9E" w:rsidRDefault="000A4F9E" w:rsidP="00AE2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0A4F9E" w:rsidRPr="000A4F9E" w:rsidRDefault="000A4F9E" w:rsidP="00AE2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b/>
                <w:sz w:val="24"/>
                <w:szCs w:val="24"/>
              </w:rPr>
              <w:t>341</w:t>
            </w:r>
          </w:p>
        </w:tc>
        <w:tc>
          <w:tcPr>
            <w:tcW w:w="961" w:type="dxa"/>
            <w:tcBorders>
              <w:left w:val="none" w:sz="0" w:space="0" w:color="auto"/>
              <w:right w:val="none" w:sz="0" w:space="0" w:color="auto"/>
            </w:tcBorders>
          </w:tcPr>
          <w:p w:rsidR="000A4F9E" w:rsidRPr="000A4F9E" w:rsidRDefault="000A4F9E" w:rsidP="00AE2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" w:type="dxa"/>
            <w:tcBorders>
              <w:left w:val="none" w:sz="0" w:space="0" w:color="auto"/>
              <w:right w:val="none" w:sz="0" w:space="0" w:color="auto"/>
            </w:tcBorders>
          </w:tcPr>
          <w:p w:rsidR="000A4F9E" w:rsidRPr="000A4F9E" w:rsidRDefault="000A4F9E" w:rsidP="00AE2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b/>
                <w:sz w:val="24"/>
                <w:szCs w:val="24"/>
              </w:rPr>
              <w:t>341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</w:tcPr>
          <w:p w:rsidR="000A4F9E" w:rsidRPr="000A4F9E" w:rsidRDefault="000A4F9E" w:rsidP="00AE2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  <w:tcBorders>
              <w:left w:val="none" w:sz="0" w:space="0" w:color="auto"/>
            </w:tcBorders>
          </w:tcPr>
          <w:p w:rsidR="000A4F9E" w:rsidRPr="000A4F9E" w:rsidRDefault="000A4F9E" w:rsidP="00AE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0A4F9E" w:rsidRPr="000A4F9E" w:rsidTr="000A4F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4" w:type="dxa"/>
            <w:tcBorders>
              <w:right w:val="none" w:sz="0" w:space="0" w:color="auto"/>
            </w:tcBorders>
          </w:tcPr>
          <w:p w:rsidR="000A4F9E" w:rsidRPr="000A4F9E" w:rsidRDefault="000A4F9E" w:rsidP="00461C58">
            <w:pPr>
              <w:pStyle w:val="TableParagraph"/>
              <w:spacing w:before="2" w:line="340" w:lineRule="exact"/>
              <w:ind w:left="164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sz w:val="24"/>
                <w:szCs w:val="24"/>
              </w:rPr>
              <w:t>SUPERIOR-PARTER</w:t>
            </w:r>
          </w:p>
          <w:p w:rsidR="000A4F9E" w:rsidRPr="000A4F9E" w:rsidRDefault="000A4F9E" w:rsidP="00461C58">
            <w:pPr>
              <w:pStyle w:val="TableParagraph"/>
              <w:spacing w:line="250" w:lineRule="exact"/>
              <w:ind w:left="163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A4F9E">
              <w:rPr>
                <w:rFonts w:ascii="Times New Roman" w:hAnsi="Times New Roman" w:cs="Times New Roman"/>
                <w:sz w:val="24"/>
                <w:szCs w:val="24"/>
              </w:rPr>
              <w:t>fara</w:t>
            </w:r>
            <w:proofErr w:type="spellEnd"/>
            <w:r w:rsidRPr="000A4F9E">
              <w:rPr>
                <w:rFonts w:ascii="Times New Roman" w:hAnsi="Times New Roman" w:cs="Times New Roman"/>
                <w:sz w:val="24"/>
                <w:szCs w:val="24"/>
              </w:rPr>
              <w:t xml:space="preserve"> balcon)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1" w:type="dxa"/>
            <w:tcBorders>
              <w:left w:val="none" w:sz="0" w:space="0" w:color="auto"/>
              <w:right w:val="none" w:sz="0" w:space="0" w:color="auto"/>
            </w:tcBorders>
          </w:tcPr>
          <w:p w:rsidR="000A4F9E" w:rsidRPr="000A4F9E" w:rsidRDefault="000A4F9E" w:rsidP="00AE2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943" w:type="dxa"/>
            <w:tcBorders>
              <w:left w:val="none" w:sz="0" w:space="0" w:color="auto"/>
              <w:right w:val="none" w:sz="0" w:space="0" w:color="auto"/>
            </w:tcBorders>
          </w:tcPr>
          <w:p w:rsidR="000A4F9E" w:rsidRPr="000A4F9E" w:rsidRDefault="000A4F9E" w:rsidP="00AE25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  <w:tcBorders>
              <w:left w:val="none" w:sz="0" w:space="0" w:color="auto"/>
              <w:right w:val="none" w:sz="0" w:space="0" w:color="auto"/>
            </w:tcBorders>
          </w:tcPr>
          <w:p w:rsidR="000A4F9E" w:rsidRPr="000A4F9E" w:rsidRDefault="000A4F9E" w:rsidP="00AE2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  <w:tc>
          <w:tcPr>
            <w:tcW w:w="949" w:type="dxa"/>
            <w:tcBorders>
              <w:left w:val="none" w:sz="0" w:space="0" w:color="auto"/>
              <w:right w:val="none" w:sz="0" w:space="0" w:color="auto"/>
            </w:tcBorders>
          </w:tcPr>
          <w:p w:rsidR="000A4F9E" w:rsidRPr="000A4F9E" w:rsidRDefault="000A4F9E" w:rsidP="00AE25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b/>
                <w:sz w:val="24"/>
                <w:szCs w:val="24"/>
              </w:rPr>
              <w:t>253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0A4F9E" w:rsidRPr="000A4F9E" w:rsidRDefault="000A4F9E" w:rsidP="00AE2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b/>
                <w:sz w:val="24"/>
                <w:szCs w:val="24"/>
              </w:rPr>
              <w:t>319</w:t>
            </w:r>
          </w:p>
        </w:tc>
        <w:tc>
          <w:tcPr>
            <w:tcW w:w="961" w:type="dxa"/>
            <w:tcBorders>
              <w:left w:val="none" w:sz="0" w:space="0" w:color="auto"/>
              <w:right w:val="none" w:sz="0" w:space="0" w:color="auto"/>
            </w:tcBorders>
          </w:tcPr>
          <w:p w:rsidR="000A4F9E" w:rsidRPr="000A4F9E" w:rsidRDefault="000A4F9E" w:rsidP="00AE25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b/>
                <w:sz w:val="24"/>
                <w:szCs w:val="24"/>
              </w:rPr>
              <w:t>336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" w:type="dxa"/>
            <w:tcBorders>
              <w:left w:val="none" w:sz="0" w:space="0" w:color="auto"/>
              <w:right w:val="none" w:sz="0" w:space="0" w:color="auto"/>
            </w:tcBorders>
          </w:tcPr>
          <w:p w:rsidR="000A4F9E" w:rsidRPr="000A4F9E" w:rsidRDefault="000A4F9E" w:rsidP="00AE2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b/>
                <w:sz w:val="24"/>
                <w:szCs w:val="24"/>
              </w:rPr>
              <w:t>319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</w:tcPr>
          <w:p w:rsidR="000A4F9E" w:rsidRPr="000A4F9E" w:rsidRDefault="000A4F9E" w:rsidP="00AE25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  <w:tcBorders>
              <w:left w:val="none" w:sz="0" w:space="0" w:color="auto"/>
            </w:tcBorders>
          </w:tcPr>
          <w:p w:rsidR="000A4F9E" w:rsidRPr="000A4F9E" w:rsidRDefault="000A4F9E" w:rsidP="00AE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0A4F9E" w:rsidRPr="000A4F9E" w:rsidTr="000A4F9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4F9E" w:rsidRPr="000A4F9E" w:rsidRDefault="000A4F9E" w:rsidP="00461C58">
            <w:pPr>
              <w:pStyle w:val="TableParagraph"/>
              <w:spacing w:before="30"/>
              <w:ind w:left="162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sz w:val="24"/>
                <w:szCs w:val="24"/>
              </w:rPr>
              <w:t>APARTAMENT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4F9E" w:rsidRPr="000A4F9E" w:rsidRDefault="000A4F9E" w:rsidP="00BA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9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4F9E" w:rsidRPr="000A4F9E" w:rsidRDefault="000A4F9E" w:rsidP="00BA3CB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4F9E" w:rsidRPr="000A4F9E" w:rsidRDefault="000A4F9E" w:rsidP="00BA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9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4F9E" w:rsidRPr="000A4F9E" w:rsidRDefault="000A4F9E" w:rsidP="00BA3CB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4F9E" w:rsidRPr="000A4F9E" w:rsidRDefault="000A4F9E" w:rsidP="00BA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4F9E" w:rsidRPr="000A4F9E" w:rsidRDefault="000A4F9E" w:rsidP="00BA3CB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4F9E" w:rsidRPr="000A4F9E" w:rsidRDefault="000A4F9E" w:rsidP="00BA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4F9E" w:rsidRPr="000A4F9E" w:rsidRDefault="000A4F9E" w:rsidP="00BA3CB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4F9E" w:rsidRPr="000A4F9E" w:rsidRDefault="000A4F9E" w:rsidP="00BA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</w:tr>
    </w:tbl>
    <w:p w:rsidR="000A4F9E" w:rsidRPr="000A4F9E" w:rsidRDefault="000A4F9E" w:rsidP="000A4F9E">
      <w:pPr>
        <w:spacing w:before="2"/>
        <w:rPr>
          <w:rFonts w:ascii="Times New Roman" w:hAnsi="Times New Roman" w:cs="Times New Roman"/>
          <w:b/>
          <w:sz w:val="20"/>
        </w:rPr>
      </w:pPr>
    </w:p>
    <w:p w:rsidR="000A4F9E" w:rsidRPr="000A4F9E" w:rsidRDefault="000A4F9E" w:rsidP="000A4F9E">
      <w:pPr>
        <w:spacing w:after="49"/>
        <w:ind w:left="593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0A4F9E">
        <w:rPr>
          <w:rFonts w:ascii="Times New Roman" w:hAnsi="Times New Roman" w:cs="Times New Roman"/>
          <w:b/>
          <w:color w:val="FF0000"/>
          <w:sz w:val="24"/>
        </w:rPr>
        <w:t>MIC</w:t>
      </w:r>
      <w:r w:rsidRPr="000A4F9E">
        <w:rPr>
          <w:rFonts w:ascii="Times New Roman" w:hAnsi="Times New Roman" w:cs="Times New Roman"/>
          <w:b/>
          <w:color w:val="FF0000"/>
          <w:spacing w:val="-13"/>
          <w:sz w:val="24"/>
        </w:rPr>
        <w:t xml:space="preserve"> </w:t>
      </w:r>
      <w:r w:rsidRPr="000A4F9E">
        <w:rPr>
          <w:rFonts w:ascii="Times New Roman" w:hAnsi="Times New Roman" w:cs="Times New Roman"/>
          <w:b/>
          <w:color w:val="FF0000"/>
          <w:sz w:val="24"/>
        </w:rPr>
        <w:t>DEJUN+PRANZ/CINA</w:t>
      </w:r>
    </w:p>
    <w:tbl>
      <w:tblPr>
        <w:tblStyle w:val="Umbriremedie1-Accentuare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951"/>
        <w:gridCol w:w="943"/>
        <w:gridCol w:w="953"/>
        <w:gridCol w:w="949"/>
        <w:gridCol w:w="992"/>
        <w:gridCol w:w="961"/>
        <w:gridCol w:w="962"/>
        <w:gridCol w:w="993"/>
        <w:gridCol w:w="993"/>
      </w:tblGrid>
      <w:tr w:rsidR="000A4F9E" w:rsidRPr="000A4F9E" w:rsidTr="000A4F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4F9E" w:rsidRPr="000A4F9E" w:rsidRDefault="000A4F9E" w:rsidP="00461C58">
            <w:pPr>
              <w:pStyle w:val="TableParagraph"/>
              <w:spacing w:before="133"/>
              <w:ind w:left="161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sz w:val="24"/>
                <w:szCs w:val="24"/>
              </w:rPr>
              <w:t>TIP CAMERA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4F9E" w:rsidRPr="000A4F9E" w:rsidRDefault="000A4F9E" w:rsidP="000A4F9E">
            <w:pPr>
              <w:pStyle w:val="TableParagraph"/>
              <w:spacing w:before="3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  <w:p w:rsidR="000A4F9E" w:rsidRPr="000A4F9E" w:rsidRDefault="000A4F9E" w:rsidP="000A4F9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9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4F9E" w:rsidRPr="000A4F9E" w:rsidRDefault="000A4F9E" w:rsidP="000A4F9E">
            <w:pPr>
              <w:pStyle w:val="TableParagraph"/>
              <w:spacing w:before="32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  <w:p w:rsidR="000A4F9E" w:rsidRPr="000A4F9E" w:rsidRDefault="000A4F9E" w:rsidP="000A4F9E">
            <w:pPr>
              <w:pStyle w:val="Table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4F9E" w:rsidRPr="000A4F9E" w:rsidRDefault="000A4F9E" w:rsidP="000A4F9E">
            <w:pPr>
              <w:pStyle w:val="TableParagraph"/>
              <w:spacing w:before="3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  <w:p w:rsidR="000A4F9E" w:rsidRPr="000A4F9E" w:rsidRDefault="000A4F9E" w:rsidP="000A4F9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sz w:val="24"/>
                <w:szCs w:val="24"/>
              </w:rPr>
              <w:t>09.07</w:t>
            </w:r>
          </w:p>
        </w:tc>
        <w:tc>
          <w:tcPr>
            <w:tcW w:w="9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4F9E" w:rsidRPr="000A4F9E" w:rsidRDefault="000A4F9E" w:rsidP="000A4F9E">
            <w:pPr>
              <w:pStyle w:val="TableParagraph"/>
              <w:spacing w:before="32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</w:p>
          <w:p w:rsidR="000A4F9E" w:rsidRPr="000A4F9E" w:rsidRDefault="000A4F9E" w:rsidP="000A4F9E">
            <w:pPr>
              <w:pStyle w:val="Table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4F9E" w:rsidRPr="000A4F9E" w:rsidRDefault="000A4F9E" w:rsidP="000A4F9E">
            <w:pPr>
              <w:pStyle w:val="TableParagraph"/>
              <w:spacing w:before="3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sz w:val="24"/>
                <w:szCs w:val="24"/>
              </w:rPr>
              <w:t>24.07</w:t>
            </w:r>
          </w:p>
          <w:p w:rsidR="000A4F9E" w:rsidRPr="000A4F9E" w:rsidRDefault="000A4F9E" w:rsidP="000A4F9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</w:p>
        </w:tc>
        <w:tc>
          <w:tcPr>
            <w:tcW w:w="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4F9E" w:rsidRPr="000A4F9E" w:rsidRDefault="000A4F9E" w:rsidP="000A4F9E">
            <w:pPr>
              <w:pStyle w:val="TableParagraph"/>
              <w:spacing w:line="266" w:lineRule="exac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</w:p>
          <w:p w:rsidR="000A4F9E" w:rsidRPr="000A4F9E" w:rsidRDefault="000A4F9E" w:rsidP="000A4F9E">
            <w:pPr>
              <w:pStyle w:val="TableParagraph"/>
              <w:spacing w:line="267" w:lineRule="exac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4F9E" w:rsidRPr="000A4F9E" w:rsidRDefault="000A4F9E" w:rsidP="000A4F9E">
            <w:pPr>
              <w:pStyle w:val="TableParagraph"/>
              <w:spacing w:before="3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</w:p>
          <w:p w:rsidR="000A4F9E" w:rsidRPr="000A4F9E" w:rsidRDefault="000A4F9E" w:rsidP="000A4F9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4F9E" w:rsidRPr="000A4F9E" w:rsidRDefault="000A4F9E" w:rsidP="000A4F9E">
            <w:pPr>
              <w:pStyle w:val="TableParagraph"/>
              <w:spacing w:before="32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</w:p>
          <w:p w:rsidR="000A4F9E" w:rsidRPr="000A4F9E" w:rsidRDefault="000A4F9E" w:rsidP="000A4F9E">
            <w:pPr>
              <w:pStyle w:val="Table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4F9E" w:rsidRPr="000A4F9E" w:rsidRDefault="000A4F9E" w:rsidP="000A4F9E">
            <w:pPr>
              <w:pStyle w:val="TableParagraph"/>
              <w:spacing w:before="3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  <w:p w:rsidR="000A4F9E" w:rsidRPr="000A4F9E" w:rsidRDefault="000A4F9E" w:rsidP="000A4F9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</w:tr>
      <w:tr w:rsidR="000A4F9E" w:rsidRPr="000A4F9E" w:rsidTr="000A4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4" w:type="dxa"/>
            <w:tcBorders>
              <w:right w:val="none" w:sz="0" w:space="0" w:color="auto"/>
            </w:tcBorders>
          </w:tcPr>
          <w:p w:rsidR="000A4F9E" w:rsidRPr="000A4F9E" w:rsidRDefault="000A4F9E" w:rsidP="00461C58">
            <w:pPr>
              <w:pStyle w:val="TableParagraph"/>
              <w:spacing w:line="339" w:lineRule="exact"/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sz w:val="24"/>
                <w:szCs w:val="24"/>
              </w:rPr>
              <w:t>SUPERIOR</w:t>
            </w:r>
          </w:p>
          <w:p w:rsidR="000A4F9E" w:rsidRPr="000A4F9E" w:rsidRDefault="000A4F9E" w:rsidP="00461C58">
            <w:pPr>
              <w:pStyle w:val="TableParagraph"/>
              <w:spacing w:line="250" w:lineRule="exact"/>
              <w:ind w:left="767"/>
              <w:rPr>
                <w:rFonts w:ascii="Times New Roman" w:hAnsi="Times New Roman" w:cs="Times New Roman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sz w:val="24"/>
                <w:szCs w:val="24"/>
              </w:rPr>
              <w:t>(cu balcon)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1" w:type="dxa"/>
            <w:tcBorders>
              <w:left w:val="none" w:sz="0" w:space="0" w:color="auto"/>
              <w:right w:val="none" w:sz="0" w:space="0" w:color="auto"/>
            </w:tcBorders>
          </w:tcPr>
          <w:p w:rsidR="000A4F9E" w:rsidRPr="000A4F9E" w:rsidRDefault="000A4F9E" w:rsidP="00087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943" w:type="dxa"/>
            <w:tcBorders>
              <w:left w:val="none" w:sz="0" w:space="0" w:color="auto"/>
              <w:right w:val="none" w:sz="0" w:space="0" w:color="auto"/>
            </w:tcBorders>
          </w:tcPr>
          <w:p w:rsidR="000A4F9E" w:rsidRPr="000A4F9E" w:rsidRDefault="000A4F9E" w:rsidP="00087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  <w:tcBorders>
              <w:left w:val="none" w:sz="0" w:space="0" w:color="auto"/>
              <w:right w:val="none" w:sz="0" w:space="0" w:color="auto"/>
            </w:tcBorders>
          </w:tcPr>
          <w:p w:rsidR="000A4F9E" w:rsidRPr="000A4F9E" w:rsidRDefault="000A4F9E" w:rsidP="00087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b/>
                <w:sz w:val="24"/>
                <w:szCs w:val="24"/>
              </w:rPr>
              <w:t>352</w:t>
            </w:r>
          </w:p>
        </w:tc>
        <w:tc>
          <w:tcPr>
            <w:tcW w:w="949" w:type="dxa"/>
            <w:tcBorders>
              <w:left w:val="none" w:sz="0" w:space="0" w:color="auto"/>
              <w:right w:val="none" w:sz="0" w:space="0" w:color="auto"/>
            </w:tcBorders>
          </w:tcPr>
          <w:p w:rsidR="000A4F9E" w:rsidRPr="000A4F9E" w:rsidRDefault="000A4F9E" w:rsidP="00087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0A4F9E" w:rsidRPr="000A4F9E" w:rsidRDefault="000A4F9E" w:rsidP="00087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b/>
                <w:sz w:val="24"/>
                <w:szCs w:val="24"/>
              </w:rPr>
              <w:t>462</w:t>
            </w:r>
          </w:p>
        </w:tc>
        <w:tc>
          <w:tcPr>
            <w:tcW w:w="961" w:type="dxa"/>
            <w:tcBorders>
              <w:left w:val="none" w:sz="0" w:space="0" w:color="auto"/>
              <w:right w:val="none" w:sz="0" w:space="0" w:color="auto"/>
            </w:tcBorders>
          </w:tcPr>
          <w:p w:rsidR="000A4F9E" w:rsidRPr="000A4F9E" w:rsidRDefault="000A4F9E" w:rsidP="00087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b/>
                <w:sz w:val="24"/>
                <w:szCs w:val="24"/>
              </w:rPr>
              <w:t>484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" w:type="dxa"/>
            <w:tcBorders>
              <w:left w:val="none" w:sz="0" w:space="0" w:color="auto"/>
              <w:right w:val="none" w:sz="0" w:space="0" w:color="auto"/>
            </w:tcBorders>
          </w:tcPr>
          <w:p w:rsidR="000A4F9E" w:rsidRPr="000A4F9E" w:rsidRDefault="000A4F9E" w:rsidP="00087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b/>
                <w:sz w:val="24"/>
                <w:szCs w:val="24"/>
              </w:rPr>
              <w:t>462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</w:tcPr>
          <w:p w:rsidR="000A4F9E" w:rsidRPr="000A4F9E" w:rsidRDefault="000A4F9E" w:rsidP="00087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b/>
                <w:sz w:val="24"/>
                <w:szCs w:val="24"/>
              </w:rPr>
              <w:t>347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  <w:tcBorders>
              <w:left w:val="none" w:sz="0" w:space="0" w:color="auto"/>
            </w:tcBorders>
          </w:tcPr>
          <w:p w:rsidR="000A4F9E" w:rsidRPr="000A4F9E" w:rsidRDefault="000A4F9E" w:rsidP="00087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0A4F9E" w:rsidRPr="000A4F9E" w:rsidTr="000A4F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4" w:type="dxa"/>
            <w:tcBorders>
              <w:right w:val="none" w:sz="0" w:space="0" w:color="auto"/>
            </w:tcBorders>
          </w:tcPr>
          <w:p w:rsidR="000A4F9E" w:rsidRPr="000A4F9E" w:rsidRDefault="000A4F9E" w:rsidP="00461C58">
            <w:pPr>
              <w:pStyle w:val="TableParagraph"/>
              <w:spacing w:before="2" w:line="340" w:lineRule="exact"/>
              <w:ind w:left="164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sz w:val="24"/>
                <w:szCs w:val="24"/>
              </w:rPr>
              <w:t>SUPERIOR-PARTER</w:t>
            </w:r>
          </w:p>
          <w:p w:rsidR="000A4F9E" w:rsidRPr="000A4F9E" w:rsidRDefault="000A4F9E" w:rsidP="00461C58">
            <w:pPr>
              <w:pStyle w:val="TableParagraph"/>
              <w:spacing w:line="250" w:lineRule="exact"/>
              <w:ind w:left="163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A4F9E">
              <w:rPr>
                <w:rFonts w:ascii="Times New Roman" w:hAnsi="Times New Roman" w:cs="Times New Roman"/>
                <w:sz w:val="24"/>
                <w:szCs w:val="24"/>
              </w:rPr>
              <w:t>fara</w:t>
            </w:r>
            <w:proofErr w:type="spellEnd"/>
            <w:r w:rsidRPr="000A4F9E">
              <w:rPr>
                <w:rFonts w:ascii="Times New Roman" w:hAnsi="Times New Roman" w:cs="Times New Roman"/>
                <w:sz w:val="24"/>
                <w:szCs w:val="24"/>
              </w:rPr>
              <w:t xml:space="preserve"> balcon)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1" w:type="dxa"/>
            <w:tcBorders>
              <w:left w:val="none" w:sz="0" w:space="0" w:color="auto"/>
              <w:right w:val="none" w:sz="0" w:space="0" w:color="auto"/>
            </w:tcBorders>
          </w:tcPr>
          <w:p w:rsidR="000A4F9E" w:rsidRPr="000A4F9E" w:rsidRDefault="000A4F9E" w:rsidP="00087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943" w:type="dxa"/>
            <w:tcBorders>
              <w:left w:val="none" w:sz="0" w:space="0" w:color="auto"/>
              <w:right w:val="none" w:sz="0" w:space="0" w:color="auto"/>
            </w:tcBorders>
          </w:tcPr>
          <w:p w:rsidR="000A4F9E" w:rsidRPr="000A4F9E" w:rsidRDefault="000A4F9E" w:rsidP="000874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  <w:tcBorders>
              <w:left w:val="none" w:sz="0" w:space="0" w:color="auto"/>
              <w:right w:val="none" w:sz="0" w:space="0" w:color="auto"/>
            </w:tcBorders>
          </w:tcPr>
          <w:p w:rsidR="000A4F9E" w:rsidRPr="000A4F9E" w:rsidRDefault="000A4F9E" w:rsidP="00087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b/>
                <w:sz w:val="24"/>
                <w:szCs w:val="24"/>
              </w:rPr>
              <w:t>336</w:t>
            </w:r>
          </w:p>
        </w:tc>
        <w:tc>
          <w:tcPr>
            <w:tcW w:w="949" w:type="dxa"/>
            <w:tcBorders>
              <w:left w:val="none" w:sz="0" w:space="0" w:color="auto"/>
              <w:right w:val="none" w:sz="0" w:space="0" w:color="auto"/>
            </w:tcBorders>
          </w:tcPr>
          <w:p w:rsidR="000A4F9E" w:rsidRPr="000A4F9E" w:rsidRDefault="000A4F9E" w:rsidP="000874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b/>
                <w:sz w:val="24"/>
                <w:szCs w:val="24"/>
              </w:rPr>
              <w:t>374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0A4F9E" w:rsidRPr="000A4F9E" w:rsidRDefault="000A4F9E" w:rsidP="00087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b/>
                <w:sz w:val="24"/>
                <w:szCs w:val="24"/>
              </w:rPr>
              <w:t>440</w:t>
            </w:r>
          </w:p>
        </w:tc>
        <w:tc>
          <w:tcPr>
            <w:tcW w:w="961" w:type="dxa"/>
            <w:tcBorders>
              <w:left w:val="none" w:sz="0" w:space="0" w:color="auto"/>
              <w:right w:val="none" w:sz="0" w:space="0" w:color="auto"/>
            </w:tcBorders>
          </w:tcPr>
          <w:p w:rsidR="000A4F9E" w:rsidRPr="000A4F9E" w:rsidRDefault="000A4F9E" w:rsidP="000874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b/>
                <w:sz w:val="24"/>
                <w:szCs w:val="24"/>
              </w:rPr>
              <w:t>457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" w:type="dxa"/>
            <w:tcBorders>
              <w:left w:val="none" w:sz="0" w:space="0" w:color="auto"/>
              <w:right w:val="none" w:sz="0" w:space="0" w:color="auto"/>
            </w:tcBorders>
          </w:tcPr>
          <w:p w:rsidR="000A4F9E" w:rsidRPr="000A4F9E" w:rsidRDefault="000A4F9E" w:rsidP="00087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b/>
                <w:sz w:val="24"/>
                <w:szCs w:val="24"/>
              </w:rPr>
              <w:t>440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</w:tcPr>
          <w:p w:rsidR="000A4F9E" w:rsidRPr="000A4F9E" w:rsidRDefault="000A4F9E" w:rsidP="000874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b/>
                <w:sz w:val="24"/>
                <w:szCs w:val="24"/>
              </w:rPr>
              <w:t>319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  <w:tcBorders>
              <w:left w:val="none" w:sz="0" w:space="0" w:color="auto"/>
            </w:tcBorders>
          </w:tcPr>
          <w:p w:rsidR="000A4F9E" w:rsidRPr="000A4F9E" w:rsidRDefault="000A4F9E" w:rsidP="00087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</w:tr>
      <w:tr w:rsidR="000A4F9E" w:rsidRPr="000A4F9E" w:rsidTr="000A4F9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4F9E" w:rsidRPr="000A4F9E" w:rsidRDefault="000A4F9E" w:rsidP="00461C58">
            <w:pPr>
              <w:pStyle w:val="TableParagraph"/>
              <w:spacing w:before="30"/>
              <w:ind w:left="162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sz w:val="24"/>
                <w:szCs w:val="24"/>
              </w:rPr>
              <w:t>APARTAMENT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4F9E" w:rsidRPr="000A4F9E" w:rsidRDefault="000A4F9E" w:rsidP="00087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9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4F9E" w:rsidRPr="000A4F9E" w:rsidRDefault="000A4F9E" w:rsidP="000874E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4F9E" w:rsidRPr="000A4F9E" w:rsidRDefault="000A4F9E" w:rsidP="00087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9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4F9E" w:rsidRPr="000A4F9E" w:rsidRDefault="000A4F9E" w:rsidP="000874E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4F9E" w:rsidRPr="000A4F9E" w:rsidRDefault="000A4F9E" w:rsidP="00087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4F9E" w:rsidRPr="000A4F9E" w:rsidRDefault="000A4F9E" w:rsidP="000874E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4F9E" w:rsidRPr="000A4F9E" w:rsidRDefault="000A4F9E" w:rsidP="00087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4F9E" w:rsidRPr="000A4F9E" w:rsidRDefault="000A4F9E" w:rsidP="000874E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4F9E" w:rsidRPr="000A4F9E" w:rsidRDefault="000A4F9E" w:rsidP="00087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</w:tr>
    </w:tbl>
    <w:p w:rsidR="000A4F9E" w:rsidRPr="000A4F9E" w:rsidRDefault="000A4F9E" w:rsidP="000A4F9E">
      <w:pPr>
        <w:spacing w:before="3"/>
        <w:rPr>
          <w:rFonts w:ascii="Times New Roman" w:hAnsi="Times New Roman" w:cs="Times New Roman"/>
          <w:b/>
          <w:sz w:val="24"/>
        </w:rPr>
      </w:pPr>
    </w:p>
    <w:p w:rsidR="000A4F9E" w:rsidRPr="000A4F9E" w:rsidRDefault="000A4F9E" w:rsidP="000A4F9E">
      <w:pPr>
        <w:spacing w:before="1" w:after="10"/>
        <w:ind w:left="593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0A4F9E">
        <w:rPr>
          <w:rFonts w:ascii="Times New Roman" w:hAnsi="Times New Roman" w:cs="Times New Roman"/>
          <w:b/>
          <w:color w:val="FF0000"/>
          <w:sz w:val="24"/>
        </w:rPr>
        <w:t>MIC</w:t>
      </w:r>
      <w:r w:rsidRPr="000A4F9E">
        <w:rPr>
          <w:rFonts w:ascii="Times New Roman" w:hAnsi="Times New Roman" w:cs="Times New Roman"/>
          <w:b/>
          <w:color w:val="FF0000"/>
          <w:spacing w:val="-14"/>
          <w:sz w:val="24"/>
        </w:rPr>
        <w:t xml:space="preserve"> </w:t>
      </w:r>
      <w:r w:rsidRPr="000A4F9E">
        <w:rPr>
          <w:rFonts w:ascii="Times New Roman" w:hAnsi="Times New Roman" w:cs="Times New Roman"/>
          <w:b/>
          <w:color w:val="FF0000"/>
          <w:sz w:val="24"/>
        </w:rPr>
        <w:t>DEJUN+PRANZ+CINA</w:t>
      </w:r>
    </w:p>
    <w:tbl>
      <w:tblPr>
        <w:tblStyle w:val="Umbriremedie1-Accentuare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951"/>
        <w:gridCol w:w="943"/>
        <w:gridCol w:w="953"/>
        <w:gridCol w:w="949"/>
        <w:gridCol w:w="992"/>
        <w:gridCol w:w="961"/>
        <w:gridCol w:w="962"/>
        <w:gridCol w:w="993"/>
        <w:gridCol w:w="993"/>
      </w:tblGrid>
      <w:tr w:rsidR="000A4F9E" w:rsidRPr="000A4F9E" w:rsidTr="000A4F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4F9E" w:rsidRPr="000A4F9E" w:rsidRDefault="000A4F9E" w:rsidP="00461C58">
            <w:pPr>
              <w:pStyle w:val="TableParagraph"/>
              <w:spacing w:before="133"/>
              <w:ind w:left="161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sz w:val="24"/>
                <w:szCs w:val="24"/>
              </w:rPr>
              <w:t>TIP CAMERA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4F9E" w:rsidRPr="000A4F9E" w:rsidRDefault="000A4F9E" w:rsidP="000A4F9E">
            <w:pPr>
              <w:pStyle w:val="TableParagraph"/>
              <w:spacing w:before="3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  <w:p w:rsidR="000A4F9E" w:rsidRPr="000A4F9E" w:rsidRDefault="000A4F9E" w:rsidP="000A4F9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9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4F9E" w:rsidRPr="000A4F9E" w:rsidRDefault="000A4F9E" w:rsidP="000A4F9E">
            <w:pPr>
              <w:pStyle w:val="TableParagraph"/>
              <w:spacing w:before="32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  <w:p w:rsidR="000A4F9E" w:rsidRPr="000A4F9E" w:rsidRDefault="000A4F9E" w:rsidP="000A4F9E">
            <w:pPr>
              <w:pStyle w:val="Table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4F9E" w:rsidRPr="000A4F9E" w:rsidRDefault="000A4F9E" w:rsidP="000A4F9E">
            <w:pPr>
              <w:pStyle w:val="TableParagraph"/>
              <w:spacing w:before="3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  <w:p w:rsidR="000A4F9E" w:rsidRPr="000A4F9E" w:rsidRDefault="000A4F9E" w:rsidP="000A4F9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sz w:val="24"/>
                <w:szCs w:val="24"/>
              </w:rPr>
              <w:t>09.07</w:t>
            </w:r>
          </w:p>
        </w:tc>
        <w:tc>
          <w:tcPr>
            <w:tcW w:w="9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4F9E" w:rsidRPr="000A4F9E" w:rsidRDefault="000A4F9E" w:rsidP="000A4F9E">
            <w:pPr>
              <w:pStyle w:val="TableParagraph"/>
              <w:spacing w:before="32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</w:p>
          <w:p w:rsidR="000A4F9E" w:rsidRPr="000A4F9E" w:rsidRDefault="000A4F9E" w:rsidP="000A4F9E">
            <w:pPr>
              <w:pStyle w:val="Table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4F9E" w:rsidRPr="000A4F9E" w:rsidRDefault="000A4F9E" w:rsidP="000A4F9E">
            <w:pPr>
              <w:pStyle w:val="TableParagraph"/>
              <w:spacing w:before="3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sz w:val="24"/>
                <w:szCs w:val="24"/>
              </w:rPr>
              <w:t>24.07</w:t>
            </w:r>
          </w:p>
          <w:p w:rsidR="000A4F9E" w:rsidRPr="000A4F9E" w:rsidRDefault="000A4F9E" w:rsidP="000A4F9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</w:p>
        </w:tc>
        <w:tc>
          <w:tcPr>
            <w:tcW w:w="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4F9E" w:rsidRPr="000A4F9E" w:rsidRDefault="000A4F9E" w:rsidP="000A4F9E">
            <w:pPr>
              <w:pStyle w:val="TableParagraph"/>
              <w:spacing w:line="265" w:lineRule="exac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</w:p>
          <w:p w:rsidR="000A4F9E" w:rsidRPr="000A4F9E" w:rsidRDefault="000A4F9E" w:rsidP="000A4F9E">
            <w:pPr>
              <w:pStyle w:val="Table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4F9E" w:rsidRPr="000A4F9E" w:rsidRDefault="000A4F9E" w:rsidP="000A4F9E">
            <w:pPr>
              <w:pStyle w:val="TableParagraph"/>
              <w:spacing w:before="3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</w:p>
          <w:p w:rsidR="000A4F9E" w:rsidRPr="000A4F9E" w:rsidRDefault="000A4F9E" w:rsidP="00CA0CD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4F9E" w:rsidRPr="000A4F9E" w:rsidRDefault="000A4F9E" w:rsidP="00CA0CDB">
            <w:pPr>
              <w:pStyle w:val="TableParagraph"/>
              <w:spacing w:before="32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</w:p>
          <w:p w:rsidR="000A4F9E" w:rsidRPr="000A4F9E" w:rsidRDefault="000A4F9E" w:rsidP="00CA0CDB">
            <w:pPr>
              <w:pStyle w:val="Table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4F9E" w:rsidRPr="000A4F9E" w:rsidRDefault="000A4F9E" w:rsidP="00CA0CDB">
            <w:pPr>
              <w:pStyle w:val="TableParagraph"/>
              <w:spacing w:before="3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  <w:p w:rsidR="000A4F9E" w:rsidRPr="000A4F9E" w:rsidRDefault="000A4F9E" w:rsidP="00CA0CD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</w:tr>
      <w:tr w:rsidR="000A4F9E" w:rsidRPr="000A4F9E" w:rsidTr="000A4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4" w:type="dxa"/>
            <w:tcBorders>
              <w:right w:val="none" w:sz="0" w:space="0" w:color="auto"/>
            </w:tcBorders>
          </w:tcPr>
          <w:p w:rsidR="000A4F9E" w:rsidRPr="000A4F9E" w:rsidRDefault="000A4F9E" w:rsidP="00461C58">
            <w:pPr>
              <w:pStyle w:val="TableParagraph"/>
              <w:spacing w:line="339" w:lineRule="exact"/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sz w:val="24"/>
                <w:szCs w:val="24"/>
              </w:rPr>
              <w:t>SUPERIOR</w:t>
            </w:r>
          </w:p>
          <w:p w:rsidR="000A4F9E" w:rsidRPr="000A4F9E" w:rsidRDefault="000A4F9E" w:rsidP="00461C58">
            <w:pPr>
              <w:pStyle w:val="TableParagraph"/>
              <w:spacing w:line="250" w:lineRule="exact"/>
              <w:ind w:left="767"/>
              <w:rPr>
                <w:rFonts w:ascii="Times New Roman" w:hAnsi="Times New Roman" w:cs="Times New Roman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sz w:val="24"/>
                <w:szCs w:val="24"/>
              </w:rPr>
              <w:t>(cu balcon)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1" w:type="dxa"/>
            <w:tcBorders>
              <w:left w:val="none" w:sz="0" w:space="0" w:color="auto"/>
              <w:right w:val="none" w:sz="0" w:space="0" w:color="auto"/>
            </w:tcBorders>
          </w:tcPr>
          <w:p w:rsidR="000A4F9E" w:rsidRPr="000A4F9E" w:rsidRDefault="000A4F9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369</w:t>
            </w:r>
          </w:p>
        </w:tc>
        <w:tc>
          <w:tcPr>
            <w:tcW w:w="943" w:type="dxa"/>
            <w:tcBorders>
              <w:left w:val="none" w:sz="0" w:space="0" w:color="auto"/>
              <w:right w:val="none" w:sz="0" w:space="0" w:color="auto"/>
            </w:tcBorders>
          </w:tcPr>
          <w:p w:rsidR="000A4F9E" w:rsidRPr="000A4F9E" w:rsidRDefault="000A4F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  <w:tcBorders>
              <w:left w:val="none" w:sz="0" w:space="0" w:color="auto"/>
              <w:right w:val="none" w:sz="0" w:space="0" w:color="auto"/>
            </w:tcBorders>
          </w:tcPr>
          <w:p w:rsidR="000A4F9E" w:rsidRPr="000A4F9E" w:rsidRDefault="000A4F9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451</w:t>
            </w:r>
          </w:p>
        </w:tc>
        <w:tc>
          <w:tcPr>
            <w:tcW w:w="949" w:type="dxa"/>
            <w:tcBorders>
              <w:left w:val="none" w:sz="0" w:space="0" w:color="auto"/>
              <w:right w:val="none" w:sz="0" w:space="0" w:color="auto"/>
            </w:tcBorders>
          </w:tcPr>
          <w:p w:rsidR="000A4F9E" w:rsidRPr="000A4F9E" w:rsidRDefault="000A4F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0A4F9E" w:rsidRPr="000A4F9E" w:rsidRDefault="000A4F9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561</w:t>
            </w:r>
          </w:p>
        </w:tc>
        <w:tc>
          <w:tcPr>
            <w:tcW w:w="961" w:type="dxa"/>
            <w:tcBorders>
              <w:left w:val="none" w:sz="0" w:space="0" w:color="auto"/>
              <w:right w:val="none" w:sz="0" w:space="0" w:color="auto"/>
            </w:tcBorders>
          </w:tcPr>
          <w:p w:rsidR="000A4F9E" w:rsidRPr="000A4F9E" w:rsidRDefault="000A4F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" w:type="dxa"/>
            <w:tcBorders>
              <w:left w:val="none" w:sz="0" w:space="0" w:color="auto"/>
              <w:right w:val="none" w:sz="0" w:space="0" w:color="auto"/>
            </w:tcBorders>
          </w:tcPr>
          <w:p w:rsidR="000A4F9E" w:rsidRPr="000A4F9E" w:rsidRDefault="000A4F9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561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</w:tcPr>
          <w:p w:rsidR="000A4F9E" w:rsidRPr="000A4F9E" w:rsidRDefault="000A4F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  <w:tcBorders>
              <w:left w:val="none" w:sz="0" w:space="0" w:color="auto"/>
            </w:tcBorders>
          </w:tcPr>
          <w:p w:rsidR="000A4F9E" w:rsidRPr="000A4F9E" w:rsidRDefault="000A4F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</w:tr>
      <w:tr w:rsidR="000A4F9E" w:rsidRPr="000A4F9E" w:rsidTr="000A4F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4" w:type="dxa"/>
            <w:tcBorders>
              <w:right w:val="none" w:sz="0" w:space="0" w:color="auto"/>
            </w:tcBorders>
          </w:tcPr>
          <w:p w:rsidR="000A4F9E" w:rsidRPr="000A4F9E" w:rsidRDefault="000A4F9E" w:rsidP="00461C58">
            <w:pPr>
              <w:pStyle w:val="TableParagraph"/>
              <w:spacing w:before="2" w:line="340" w:lineRule="exact"/>
              <w:ind w:left="164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sz w:val="24"/>
                <w:szCs w:val="24"/>
              </w:rPr>
              <w:t>SUPERIOR-PARTER</w:t>
            </w:r>
          </w:p>
          <w:p w:rsidR="000A4F9E" w:rsidRPr="000A4F9E" w:rsidRDefault="000A4F9E" w:rsidP="00461C58">
            <w:pPr>
              <w:pStyle w:val="TableParagraph"/>
              <w:spacing w:line="250" w:lineRule="exact"/>
              <w:ind w:left="163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A4F9E">
              <w:rPr>
                <w:rFonts w:ascii="Times New Roman" w:hAnsi="Times New Roman" w:cs="Times New Roman"/>
                <w:sz w:val="24"/>
                <w:szCs w:val="24"/>
              </w:rPr>
              <w:t>fara</w:t>
            </w:r>
            <w:proofErr w:type="spellEnd"/>
            <w:r w:rsidRPr="000A4F9E">
              <w:rPr>
                <w:rFonts w:ascii="Times New Roman" w:hAnsi="Times New Roman" w:cs="Times New Roman"/>
                <w:sz w:val="24"/>
                <w:szCs w:val="24"/>
              </w:rPr>
              <w:t xml:space="preserve"> balcon)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1" w:type="dxa"/>
            <w:tcBorders>
              <w:left w:val="none" w:sz="0" w:space="0" w:color="auto"/>
              <w:right w:val="none" w:sz="0" w:space="0" w:color="auto"/>
            </w:tcBorders>
          </w:tcPr>
          <w:p w:rsidR="000A4F9E" w:rsidRPr="000A4F9E" w:rsidRDefault="000A4F9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336</w:t>
            </w:r>
          </w:p>
        </w:tc>
        <w:tc>
          <w:tcPr>
            <w:tcW w:w="943" w:type="dxa"/>
            <w:tcBorders>
              <w:left w:val="none" w:sz="0" w:space="0" w:color="auto"/>
              <w:right w:val="none" w:sz="0" w:space="0" w:color="auto"/>
            </w:tcBorders>
          </w:tcPr>
          <w:p w:rsidR="000A4F9E" w:rsidRPr="000A4F9E" w:rsidRDefault="000A4F9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  <w:tcBorders>
              <w:left w:val="none" w:sz="0" w:space="0" w:color="auto"/>
              <w:right w:val="none" w:sz="0" w:space="0" w:color="auto"/>
            </w:tcBorders>
          </w:tcPr>
          <w:p w:rsidR="000A4F9E" w:rsidRPr="000A4F9E" w:rsidRDefault="000A4F9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435</w:t>
            </w:r>
          </w:p>
        </w:tc>
        <w:tc>
          <w:tcPr>
            <w:tcW w:w="949" w:type="dxa"/>
            <w:tcBorders>
              <w:left w:val="none" w:sz="0" w:space="0" w:color="auto"/>
              <w:right w:val="none" w:sz="0" w:space="0" w:color="auto"/>
            </w:tcBorders>
          </w:tcPr>
          <w:p w:rsidR="000A4F9E" w:rsidRPr="000A4F9E" w:rsidRDefault="000A4F9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0A4F9E" w:rsidRPr="000A4F9E" w:rsidRDefault="000A4F9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539</w:t>
            </w:r>
          </w:p>
        </w:tc>
        <w:tc>
          <w:tcPr>
            <w:tcW w:w="961" w:type="dxa"/>
            <w:tcBorders>
              <w:left w:val="none" w:sz="0" w:space="0" w:color="auto"/>
              <w:right w:val="none" w:sz="0" w:space="0" w:color="auto"/>
            </w:tcBorders>
          </w:tcPr>
          <w:p w:rsidR="000A4F9E" w:rsidRPr="000A4F9E" w:rsidRDefault="000A4F9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" w:type="dxa"/>
            <w:tcBorders>
              <w:left w:val="none" w:sz="0" w:space="0" w:color="auto"/>
              <w:right w:val="none" w:sz="0" w:space="0" w:color="auto"/>
            </w:tcBorders>
          </w:tcPr>
          <w:p w:rsidR="000A4F9E" w:rsidRPr="000A4F9E" w:rsidRDefault="000A4F9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539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</w:tcPr>
          <w:p w:rsidR="000A4F9E" w:rsidRPr="000A4F9E" w:rsidRDefault="000A4F9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  <w:tcBorders>
              <w:left w:val="none" w:sz="0" w:space="0" w:color="auto"/>
            </w:tcBorders>
          </w:tcPr>
          <w:p w:rsidR="000A4F9E" w:rsidRPr="000A4F9E" w:rsidRDefault="000A4F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</w:tr>
      <w:tr w:rsidR="000A4F9E" w:rsidRPr="000A4F9E" w:rsidTr="000A4F9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4F9E" w:rsidRPr="000A4F9E" w:rsidRDefault="000A4F9E" w:rsidP="00461C58">
            <w:pPr>
              <w:pStyle w:val="TableParagraph"/>
              <w:spacing w:before="30"/>
              <w:ind w:left="162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sz w:val="24"/>
                <w:szCs w:val="24"/>
              </w:rPr>
              <w:t>APARTAMENT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4F9E" w:rsidRPr="000A4F9E" w:rsidRDefault="000A4F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9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4F9E" w:rsidRPr="000A4F9E" w:rsidRDefault="000A4F9E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4F9E" w:rsidRPr="000A4F9E" w:rsidRDefault="000A4F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</w:t>
            </w:r>
          </w:p>
        </w:tc>
        <w:tc>
          <w:tcPr>
            <w:tcW w:w="9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4F9E" w:rsidRPr="000A4F9E" w:rsidRDefault="000A4F9E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4F9E" w:rsidRPr="000A4F9E" w:rsidRDefault="000A4F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4F9E" w:rsidRPr="000A4F9E" w:rsidRDefault="000A4F9E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4F9E" w:rsidRPr="000A4F9E" w:rsidRDefault="000A4F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4F9E" w:rsidRPr="000A4F9E" w:rsidRDefault="000A4F9E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4F9E" w:rsidRPr="000A4F9E" w:rsidRDefault="000A4F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</w:t>
            </w:r>
          </w:p>
        </w:tc>
      </w:tr>
    </w:tbl>
    <w:p w:rsidR="000A4F9E" w:rsidRPr="000A4F9E" w:rsidRDefault="000A4F9E" w:rsidP="000A4F9E">
      <w:pPr>
        <w:jc w:val="center"/>
        <w:rPr>
          <w:rFonts w:ascii="Times New Roman" w:hAnsi="Times New Roman" w:cs="Times New Roman"/>
          <w:sz w:val="24"/>
        </w:rPr>
        <w:sectPr w:rsidR="000A4F9E" w:rsidRPr="000A4F9E">
          <w:headerReference w:type="default" r:id="rId8"/>
          <w:type w:val="continuous"/>
          <w:pgSz w:w="12240" w:h="15840"/>
          <w:pgMar w:top="660" w:right="220" w:bottom="280" w:left="400" w:header="399" w:footer="708" w:gutter="0"/>
          <w:cols w:space="708"/>
        </w:sectPr>
      </w:pPr>
    </w:p>
    <w:p w:rsidR="000A4F9E" w:rsidRPr="000A4F9E" w:rsidRDefault="000A4F9E" w:rsidP="000A4F9E">
      <w:pPr>
        <w:pStyle w:val="Titlu2"/>
        <w:spacing w:before="4"/>
        <w:rPr>
          <w:rFonts w:ascii="Times New Roman" w:hAnsi="Times New Roman" w:cs="Times New Roman"/>
        </w:rPr>
      </w:pPr>
      <w:r w:rsidRPr="000A4F9E">
        <w:rPr>
          <w:rFonts w:ascii="Times New Roman" w:hAnsi="Times New Roman" w:cs="Times New Roman"/>
          <w:color w:val="FF0000"/>
        </w:rPr>
        <w:lastRenderedPageBreak/>
        <w:t xml:space="preserve">La camerele Superior tarifele sunt pentru 2 persoane sau o persoana indiferent de </w:t>
      </w:r>
      <w:proofErr w:type="spellStart"/>
      <w:r w:rsidRPr="000A4F9E">
        <w:rPr>
          <w:rFonts w:ascii="Times New Roman" w:hAnsi="Times New Roman" w:cs="Times New Roman"/>
          <w:color w:val="FF0000"/>
        </w:rPr>
        <w:t>varsta</w:t>
      </w:r>
      <w:proofErr w:type="spellEnd"/>
      <w:r w:rsidRPr="000A4F9E">
        <w:rPr>
          <w:rFonts w:ascii="Times New Roman" w:hAnsi="Times New Roman" w:cs="Times New Roman"/>
          <w:color w:val="FF0000"/>
        </w:rPr>
        <w:t>.</w:t>
      </w:r>
    </w:p>
    <w:p w:rsidR="000A4F9E" w:rsidRPr="000A4F9E" w:rsidRDefault="000A4F9E" w:rsidP="000A4F9E">
      <w:pPr>
        <w:pStyle w:val="Corptext"/>
        <w:ind w:left="593"/>
        <w:rPr>
          <w:rFonts w:ascii="Times New Roman" w:hAnsi="Times New Roman" w:cs="Times New Roman"/>
        </w:rPr>
      </w:pPr>
      <w:r w:rsidRPr="000A4F9E">
        <w:rPr>
          <w:rFonts w:ascii="Times New Roman" w:hAnsi="Times New Roman" w:cs="Times New Roman"/>
        </w:rPr>
        <w:t xml:space="preserve">La Apartamente tarifele sunt pentru 4 persoane: 2 </w:t>
      </w:r>
      <w:proofErr w:type="spellStart"/>
      <w:r w:rsidRPr="000A4F9E">
        <w:rPr>
          <w:rFonts w:ascii="Times New Roman" w:hAnsi="Times New Roman" w:cs="Times New Roman"/>
        </w:rPr>
        <w:t>adulti</w:t>
      </w:r>
      <w:proofErr w:type="spellEnd"/>
      <w:r w:rsidRPr="000A4F9E">
        <w:rPr>
          <w:rFonts w:ascii="Times New Roman" w:hAnsi="Times New Roman" w:cs="Times New Roman"/>
        </w:rPr>
        <w:t xml:space="preserve"> cu 2 copii pana in 18 ani.</w:t>
      </w:r>
    </w:p>
    <w:p w:rsidR="000A4F9E" w:rsidRPr="000A4F9E" w:rsidRDefault="000A4F9E" w:rsidP="00574AD5">
      <w:pPr>
        <w:ind w:left="593" w:right="585"/>
        <w:rPr>
          <w:rFonts w:ascii="Times New Roman" w:hAnsi="Times New Roman" w:cs="Times New Roman"/>
          <w:b/>
        </w:rPr>
      </w:pPr>
      <w:r w:rsidRPr="000A4F9E">
        <w:rPr>
          <w:rFonts w:ascii="Times New Roman" w:hAnsi="Times New Roman" w:cs="Times New Roman"/>
        </w:rPr>
        <w:t xml:space="preserve">In cazul in care sunt 3 sau 4 </w:t>
      </w:r>
      <w:proofErr w:type="spellStart"/>
      <w:r w:rsidR="00574AD5">
        <w:rPr>
          <w:rFonts w:ascii="Times New Roman" w:hAnsi="Times New Roman" w:cs="Times New Roman"/>
        </w:rPr>
        <w:t>adulti</w:t>
      </w:r>
      <w:proofErr w:type="spellEnd"/>
      <w:r w:rsidR="00574AD5">
        <w:rPr>
          <w:rFonts w:ascii="Times New Roman" w:hAnsi="Times New Roman" w:cs="Times New Roman"/>
        </w:rPr>
        <w:t xml:space="preserve">, se </w:t>
      </w:r>
      <w:proofErr w:type="spellStart"/>
      <w:r w:rsidR="00574AD5">
        <w:rPr>
          <w:rFonts w:ascii="Times New Roman" w:hAnsi="Times New Roman" w:cs="Times New Roman"/>
        </w:rPr>
        <w:t>adauga</w:t>
      </w:r>
      <w:proofErr w:type="spellEnd"/>
      <w:r w:rsidR="00574AD5">
        <w:rPr>
          <w:rFonts w:ascii="Times New Roman" w:hAnsi="Times New Roman" w:cs="Times New Roman"/>
        </w:rPr>
        <w:t xml:space="preserve"> un extra de 55</w:t>
      </w:r>
      <w:r w:rsidRPr="000A4F9E">
        <w:rPr>
          <w:rFonts w:ascii="Times New Roman" w:hAnsi="Times New Roman" w:cs="Times New Roman"/>
        </w:rPr>
        <w:t xml:space="preserve"> de lei/zi/pers adulta peste 18 ani. </w:t>
      </w:r>
      <w:r w:rsidRPr="000A4F9E">
        <w:rPr>
          <w:rFonts w:ascii="Times New Roman" w:hAnsi="Times New Roman" w:cs="Times New Roman"/>
          <w:b/>
        </w:rPr>
        <w:t xml:space="preserve">*nu se aplica </w:t>
      </w:r>
      <w:proofErr w:type="spellStart"/>
      <w:r w:rsidRPr="000A4F9E">
        <w:rPr>
          <w:rFonts w:ascii="Times New Roman" w:hAnsi="Times New Roman" w:cs="Times New Roman"/>
          <w:b/>
        </w:rPr>
        <w:t>discounul</w:t>
      </w:r>
      <w:proofErr w:type="spellEnd"/>
      <w:r w:rsidRPr="000A4F9E">
        <w:rPr>
          <w:rFonts w:ascii="Times New Roman" w:hAnsi="Times New Roman" w:cs="Times New Roman"/>
          <w:b/>
        </w:rPr>
        <w:t xml:space="preserve"> EB</w:t>
      </w:r>
    </w:p>
    <w:p w:rsidR="000A4F9E" w:rsidRPr="000A4F9E" w:rsidRDefault="000A4F9E" w:rsidP="000A4F9E">
      <w:pPr>
        <w:pStyle w:val="Titlu2"/>
        <w:spacing w:line="267" w:lineRule="exact"/>
        <w:rPr>
          <w:rFonts w:ascii="Times New Roman" w:hAnsi="Times New Roman" w:cs="Times New Roman"/>
        </w:rPr>
      </w:pPr>
      <w:r w:rsidRPr="000A4F9E">
        <w:rPr>
          <w:rFonts w:ascii="Times New Roman" w:hAnsi="Times New Roman" w:cs="Times New Roman"/>
          <w:color w:val="FF0000"/>
        </w:rPr>
        <w:t xml:space="preserve">Micul dejun, </w:t>
      </w:r>
      <w:proofErr w:type="spellStart"/>
      <w:r w:rsidRPr="000A4F9E">
        <w:rPr>
          <w:rFonts w:ascii="Times New Roman" w:hAnsi="Times New Roman" w:cs="Times New Roman"/>
          <w:color w:val="FF0000"/>
        </w:rPr>
        <w:t>pranzul</w:t>
      </w:r>
      <w:proofErr w:type="spellEnd"/>
      <w:r w:rsidRPr="000A4F9E">
        <w:rPr>
          <w:rFonts w:ascii="Times New Roman" w:hAnsi="Times New Roman" w:cs="Times New Roman"/>
          <w:color w:val="FF0000"/>
        </w:rPr>
        <w:t xml:space="preserve"> si cina sunt bufet suedez.</w:t>
      </w:r>
    </w:p>
    <w:p w:rsidR="000A4F9E" w:rsidRPr="000A4F9E" w:rsidRDefault="000A4F9E" w:rsidP="000A4F9E">
      <w:pPr>
        <w:spacing w:before="1"/>
        <w:rPr>
          <w:rFonts w:ascii="Times New Roman" w:hAnsi="Times New Roman" w:cs="Times New Roman"/>
          <w:b/>
          <w:sz w:val="18"/>
        </w:rPr>
      </w:pPr>
    </w:p>
    <w:p w:rsidR="000A4F9E" w:rsidRPr="000A4F9E" w:rsidRDefault="00BF40D7" w:rsidP="00CA0CDB">
      <w:pPr>
        <w:spacing w:before="1"/>
        <w:ind w:left="593" w:right="44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  <w:u w:val="single" w:color="FF0000"/>
        </w:rPr>
        <w:t>EARLY BOOKING 2 pana la 30.04</w:t>
      </w:r>
      <w:r w:rsidR="000A4F9E" w:rsidRPr="000A4F9E">
        <w:rPr>
          <w:rFonts w:ascii="Times New Roman" w:hAnsi="Times New Roman" w:cs="Times New Roman"/>
          <w:b/>
          <w:color w:val="FF0000"/>
          <w:u w:val="single" w:color="FF0000"/>
        </w:rPr>
        <w:t>.2020 – 10%. Nu se aplica in perioada 24.07.2020-22.08.2020.</w:t>
      </w:r>
    </w:p>
    <w:p w:rsidR="000A4F9E" w:rsidRPr="000A4F9E" w:rsidRDefault="000A4F9E" w:rsidP="000A4F9E">
      <w:pPr>
        <w:spacing w:before="3"/>
        <w:ind w:left="593" w:right="1100"/>
        <w:rPr>
          <w:rFonts w:ascii="Times New Roman" w:hAnsi="Times New Roman" w:cs="Times New Roman"/>
          <w:b/>
          <w:sz w:val="24"/>
        </w:rPr>
      </w:pPr>
      <w:proofErr w:type="spellStart"/>
      <w:r w:rsidRPr="000A4F9E">
        <w:rPr>
          <w:rFonts w:ascii="Times New Roman" w:hAnsi="Times New Roman" w:cs="Times New Roman"/>
          <w:b/>
          <w:color w:val="FF0000"/>
          <w:sz w:val="24"/>
        </w:rPr>
        <w:t>Rezervarile</w:t>
      </w:r>
      <w:proofErr w:type="spellEnd"/>
      <w:r w:rsidRPr="000A4F9E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Pr="000A4F9E">
        <w:rPr>
          <w:rFonts w:ascii="Times New Roman" w:hAnsi="Times New Roman" w:cs="Times New Roman"/>
          <w:b/>
          <w:color w:val="FF0000"/>
          <w:sz w:val="24"/>
        </w:rPr>
        <w:t>Ea</w:t>
      </w:r>
      <w:r w:rsidR="00B0782E">
        <w:rPr>
          <w:rFonts w:ascii="Times New Roman" w:hAnsi="Times New Roman" w:cs="Times New Roman"/>
          <w:b/>
          <w:color w:val="FF0000"/>
          <w:sz w:val="24"/>
        </w:rPr>
        <w:t>rly-booking</w:t>
      </w:r>
      <w:proofErr w:type="spellEnd"/>
      <w:r w:rsidR="00B0782E">
        <w:rPr>
          <w:rFonts w:ascii="Times New Roman" w:hAnsi="Times New Roman" w:cs="Times New Roman"/>
          <w:b/>
          <w:color w:val="FF0000"/>
          <w:sz w:val="24"/>
        </w:rPr>
        <w:t xml:space="preserve"> se achita in maxim 5 zile de la data facturii.</w:t>
      </w:r>
    </w:p>
    <w:p w:rsidR="000A4F9E" w:rsidRPr="000A4F9E" w:rsidRDefault="000A4F9E" w:rsidP="000A4F9E">
      <w:pPr>
        <w:rPr>
          <w:rFonts w:ascii="Times New Roman" w:hAnsi="Times New Roman" w:cs="Times New Roman"/>
          <w:b/>
          <w:sz w:val="24"/>
        </w:rPr>
      </w:pPr>
    </w:p>
    <w:p w:rsidR="000A4F9E" w:rsidRPr="000A4F9E" w:rsidRDefault="000A4F9E" w:rsidP="000A4F9E">
      <w:pPr>
        <w:spacing w:before="1"/>
        <w:ind w:left="593"/>
        <w:rPr>
          <w:rFonts w:ascii="Times New Roman" w:hAnsi="Times New Roman" w:cs="Times New Roman"/>
          <w:b/>
        </w:rPr>
      </w:pPr>
      <w:r w:rsidRPr="000A4F9E">
        <w:rPr>
          <w:rFonts w:ascii="Times New Roman" w:hAnsi="Times New Roman" w:cs="Times New Roman"/>
          <w:b/>
        </w:rPr>
        <w:t>POLITICI COPII SI PATURI SUPLIMENTARE:</w:t>
      </w:r>
    </w:p>
    <w:p w:rsidR="000A4F9E" w:rsidRPr="000A4F9E" w:rsidRDefault="000A4F9E" w:rsidP="000A4F9E">
      <w:pPr>
        <w:pStyle w:val="Corptext"/>
        <w:ind w:left="593" w:right="556"/>
        <w:rPr>
          <w:rFonts w:ascii="Times New Roman" w:hAnsi="Times New Roman" w:cs="Times New Roman"/>
        </w:rPr>
      </w:pPr>
      <w:r w:rsidRPr="000A4F9E">
        <w:rPr>
          <w:rFonts w:ascii="Times New Roman" w:hAnsi="Times New Roman" w:cs="Times New Roman"/>
        </w:rPr>
        <w:t xml:space="preserve">Cazarea este gratuita pentru un copil pana in 5 ani care </w:t>
      </w:r>
      <w:proofErr w:type="spellStart"/>
      <w:r w:rsidRPr="000A4F9E">
        <w:rPr>
          <w:rFonts w:ascii="Times New Roman" w:hAnsi="Times New Roman" w:cs="Times New Roman"/>
        </w:rPr>
        <w:t>foloseste</w:t>
      </w:r>
      <w:proofErr w:type="spellEnd"/>
      <w:r w:rsidRPr="000A4F9E">
        <w:rPr>
          <w:rFonts w:ascii="Times New Roman" w:hAnsi="Times New Roman" w:cs="Times New Roman"/>
        </w:rPr>
        <w:t xml:space="preserve"> </w:t>
      </w:r>
      <w:proofErr w:type="spellStart"/>
      <w:r w:rsidRPr="000A4F9E">
        <w:rPr>
          <w:rFonts w:ascii="Times New Roman" w:hAnsi="Times New Roman" w:cs="Times New Roman"/>
        </w:rPr>
        <w:t>acelasi</w:t>
      </w:r>
      <w:proofErr w:type="spellEnd"/>
      <w:r w:rsidRPr="000A4F9E">
        <w:rPr>
          <w:rFonts w:ascii="Times New Roman" w:hAnsi="Times New Roman" w:cs="Times New Roman"/>
        </w:rPr>
        <w:t xml:space="preserve"> pat cu </w:t>
      </w:r>
      <w:proofErr w:type="spellStart"/>
      <w:r w:rsidRPr="000A4F9E">
        <w:rPr>
          <w:rFonts w:ascii="Times New Roman" w:hAnsi="Times New Roman" w:cs="Times New Roman"/>
        </w:rPr>
        <w:t>parintii</w:t>
      </w:r>
      <w:proofErr w:type="spellEnd"/>
      <w:r w:rsidRPr="000A4F9E">
        <w:rPr>
          <w:rFonts w:ascii="Times New Roman" w:hAnsi="Times New Roman" w:cs="Times New Roman"/>
        </w:rPr>
        <w:t xml:space="preserve">. Pentru un copil intre 6-11ani, care </w:t>
      </w:r>
      <w:proofErr w:type="spellStart"/>
      <w:r w:rsidRPr="000A4F9E">
        <w:rPr>
          <w:rFonts w:ascii="Times New Roman" w:hAnsi="Times New Roman" w:cs="Times New Roman"/>
        </w:rPr>
        <w:t>foloseste</w:t>
      </w:r>
      <w:proofErr w:type="spellEnd"/>
      <w:r w:rsidRPr="000A4F9E">
        <w:rPr>
          <w:rFonts w:ascii="Times New Roman" w:hAnsi="Times New Roman" w:cs="Times New Roman"/>
        </w:rPr>
        <w:t xml:space="preserve"> </w:t>
      </w:r>
      <w:proofErr w:type="spellStart"/>
      <w:r w:rsidRPr="000A4F9E">
        <w:rPr>
          <w:rFonts w:ascii="Times New Roman" w:hAnsi="Times New Roman" w:cs="Times New Roman"/>
        </w:rPr>
        <w:t>acelasi</w:t>
      </w:r>
      <w:proofErr w:type="spellEnd"/>
      <w:r w:rsidRPr="000A4F9E">
        <w:rPr>
          <w:rFonts w:ascii="Times New Roman" w:hAnsi="Times New Roman" w:cs="Times New Roman"/>
        </w:rPr>
        <w:t xml:space="preserve"> pat cu </w:t>
      </w:r>
      <w:proofErr w:type="spellStart"/>
      <w:r w:rsidRPr="000A4F9E">
        <w:rPr>
          <w:rFonts w:ascii="Times New Roman" w:hAnsi="Times New Roman" w:cs="Times New Roman"/>
        </w:rPr>
        <w:t>parintiii</w:t>
      </w:r>
      <w:proofErr w:type="spellEnd"/>
      <w:r w:rsidRPr="000A4F9E">
        <w:rPr>
          <w:rFonts w:ascii="Times New Roman" w:hAnsi="Times New Roman" w:cs="Times New Roman"/>
        </w:rPr>
        <w:t xml:space="preserve"> se achita micul dejun.</w:t>
      </w:r>
    </w:p>
    <w:p w:rsidR="000A4F9E" w:rsidRPr="000A4F9E" w:rsidRDefault="000A4F9E" w:rsidP="000A4F9E">
      <w:pPr>
        <w:pStyle w:val="Titlu2"/>
        <w:spacing w:before="1"/>
        <w:ind w:right="556"/>
        <w:rPr>
          <w:rFonts w:ascii="Times New Roman" w:hAnsi="Times New Roman" w:cs="Times New Roman"/>
        </w:rPr>
      </w:pPr>
      <w:r w:rsidRPr="000A4F9E">
        <w:rPr>
          <w:rFonts w:ascii="Times New Roman" w:hAnsi="Times New Roman" w:cs="Times New Roman"/>
          <w:color w:val="FF0000"/>
        </w:rPr>
        <w:t xml:space="preserve">Pentru copiii de peste 12 ani este obligatoriu patul suplimentar. In caz ca sunt 2 copii in camera (indiferent de </w:t>
      </w:r>
      <w:proofErr w:type="spellStart"/>
      <w:r w:rsidRPr="000A4F9E">
        <w:rPr>
          <w:rFonts w:ascii="Times New Roman" w:hAnsi="Times New Roman" w:cs="Times New Roman"/>
          <w:color w:val="FF0000"/>
        </w:rPr>
        <w:t>varsta</w:t>
      </w:r>
      <w:proofErr w:type="spellEnd"/>
      <w:r w:rsidRPr="000A4F9E">
        <w:rPr>
          <w:rFonts w:ascii="Times New Roman" w:hAnsi="Times New Roman" w:cs="Times New Roman"/>
          <w:color w:val="FF0000"/>
        </w:rPr>
        <w:t xml:space="preserve">) este </w:t>
      </w:r>
      <w:r w:rsidRPr="000A4F9E">
        <w:rPr>
          <w:rFonts w:ascii="Times New Roman" w:hAnsi="Times New Roman" w:cs="Times New Roman"/>
          <w:color w:val="FF0000"/>
        </w:rPr>
        <w:lastRenderedPageBreak/>
        <w:t>obligatoriu patul suplimentar si achitarea micului dejun pentru ambii copii.</w:t>
      </w:r>
    </w:p>
    <w:p w:rsidR="000A4F9E" w:rsidRPr="000A4F9E" w:rsidRDefault="00574AD5" w:rsidP="000A4F9E">
      <w:pPr>
        <w:spacing w:line="267" w:lineRule="exact"/>
        <w:ind w:left="59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</w:rPr>
        <w:t>Cost pat suplimentar: 70</w:t>
      </w:r>
      <w:r w:rsidR="000A4F9E" w:rsidRPr="000A4F9E">
        <w:rPr>
          <w:rFonts w:ascii="Times New Roman" w:hAnsi="Times New Roman" w:cs="Times New Roman"/>
          <w:b/>
          <w:color w:val="FF0000"/>
        </w:rPr>
        <w:t xml:space="preserve"> lei/zi.</w:t>
      </w:r>
    </w:p>
    <w:p w:rsidR="000A4F9E" w:rsidRPr="000A4F9E" w:rsidRDefault="000A4F9E" w:rsidP="000A4F9E">
      <w:pPr>
        <w:ind w:left="593"/>
        <w:rPr>
          <w:rFonts w:ascii="Times New Roman" w:hAnsi="Times New Roman" w:cs="Times New Roman"/>
          <w:b/>
        </w:rPr>
      </w:pPr>
      <w:r w:rsidRPr="000A4F9E">
        <w:rPr>
          <w:rFonts w:ascii="Times New Roman" w:hAnsi="Times New Roman" w:cs="Times New Roman"/>
          <w:b/>
        </w:rPr>
        <w:t xml:space="preserve">*La P.S. este tarif fix, nu se aplica </w:t>
      </w:r>
      <w:proofErr w:type="spellStart"/>
      <w:r w:rsidRPr="000A4F9E">
        <w:rPr>
          <w:rFonts w:ascii="Times New Roman" w:hAnsi="Times New Roman" w:cs="Times New Roman"/>
          <w:b/>
        </w:rPr>
        <w:t>discountul</w:t>
      </w:r>
      <w:proofErr w:type="spellEnd"/>
      <w:r w:rsidRPr="000A4F9E">
        <w:rPr>
          <w:rFonts w:ascii="Times New Roman" w:hAnsi="Times New Roman" w:cs="Times New Roman"/>
          <w:b/>
        </w:rPr>
        <w:t xml:space="preserve"> EB.</w:t>
      </w:r>
    </w:p>
    <w:p w:rsidR="000A4F9E" w:rsidRPr="000A4F9E" w:rsidRDefault="000A4F9E" w:rsidP="000A4F9E">
      <w:pPr>
        <w:spacing w:before="4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jc w:val="center"/>
        <w:tblInd w:w="-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2127"/>
        <w:gridCol w:w="2127"/>
      </w:tblGrid>
      <w:tr w:rsidR="000A4F9E" w:rsidRPr="000A4F9E" w:rsidTr="00CA0CDB">
        <w:trPr>
          <w:trHeight w:val="292"/>
          <w:jc w:val="center"/>
        </w:trPr>
        <w:tc>
          <w:tcPr>
            <w:tcW w:w="2614" w:type="dxa"/>
          </w:tcPr>
          <w:p w:rsidR="000A4F9E" w:rsidRPr="000A4F9E" w:rsidRDefault="000A4F9E" w:rsidP="00461C58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0A4F9E">
              <w:rPr>
                <w:rFonts w:ascii="Times New Roman" w:hAnsi="Times New Roman" w:cs="Times New Roman"/>
                <w:b/>
                <w:color w:val="FF0000"/>
                <w:sz w:val="24"/>
              </w:rPr>
              <w:t>MICUL DEJUN</w:t>
            </w:r>
          </w:p>
        </w:tc>
        <w:tc>
          <w:tcPr>
            <w:tcW w:w="2127" w:type="dxa"/>
          </w:tcPr>
          <w:p w:rsidR="000A4F9E" w:rsidRPr="000A4F9E" w:rsidRDefault="000A4F9E" w:rsidP="00461C58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0A4F9E">
              <w:rPr>
                <w:rFonts w:ascii="Times New Roman" w:hAnsi="Times New Roman" w:cs="Times New Roman"/>
                <w:b/>
                <w:color w:val="FF0000"/>
                <w:sz w:val="24"/>
              </w:rPr>
              <w:t>CINA/PRANZ</w:t>
            </w:r>
          </w:p>
        </w:tc>
        <w:tc>
          <w:tcPr>
            <w:tcW w:w="2127" w:type="dxa"/>
          </w:tcPr>
          <w:p w:rsidR="000A4F9E" w:rsidRPr="000A4F9E" w:rsidRDefault="000A4F9E" w:rsidP="00461C58">
            <w:pPr>
              <w:pStyle w:val="TableParagraph"/>
              <w:spacing w:line="272" w:lineRule="exact"/>
              <w:ind w:left="105"/>
              <w:rPr>
                <w:rFonts w:ascii="Times New Roman" w:hAnsi="Times New Roman" w:cs="Times New Roman"/>
                <w:b/>
                <w:sz w:val="24"/>
              </w:rPr>
            </w:pPr>
            <w:r w:rsidRPr="000A4F9E">
              <w:rPr>
                <w:rFonts w:ascii="Times New Roman" w:hAnsi="Times New Roman" w:cs="Times New Roman"/>
                <w:b/>
                <w:color w:val="FF0000"/>
                <w:sz w:val="24"/>
              </w:rPr>
              <w:t>CINA+PRANZ</w:t>
            </w:r>
          </w:p>
        </w:tc>
      </w:tr>
      <w:tr w:rsidR="000A4F9E" w:rsidRPr="000A4F9E" w:rsidTr="00CA0CDB">
        <w:trPr>
          <w:trHeight w:val="294"/>
          <w:jc w:val="center"/>
        </w:trPr>
        <w:tc>
          <w:tcPr>
            <w:tcW w:w="2614" w:type="dxa"/>
          </w:tcPr>
          <w:p w:rsidR="000A4F9E" w:rsidRPr="000A4F9E" w:rsidRDefault="000A4F9E" w:rsidP="00461C58">
            <w:pPr>
              <w:pStyle w:val="TableParagraph"/>
              <w:spacing w:before="1" w:line="273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0A4F9E">
              <w:rPr>
                <w:rFonts w:ascii="Times New Roman" w:hAnsi="Times New Roman" w:cs="Times New Roman"/>
                <w:b/>
                <w:color w:val="FF0000"/>
                <w:sz w:val="24"/>
              </w:rPr>
              <w:t>0-5 ANI – GRATIS</w:t>
            </w:r>
          </w:p>
        </w:tc>
        <w:tc>
          <w:tcPr>
            <w:tcW w:w="2127" w:type="dxa"/>
          </w:tcPr>
          <w:p w:rsidR="000A4F9E" w:rsidRPr="000A4F9E" w:rsidRDefault="000A4F9E" w:rsidP="00461C58">
            <w:pPr>
              <w:pStyle w:val="TableParagraph"/>
              <w:spacing w:before="1" w:line="273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0A4F9E">
              <w:rPr>
                <w:rFonts w:ascii="Times New Roman" w:hAnsi="Times New Roman" w:cs="Times New Roman"/>
                <w:b/>
                <w:color w:val="FF0000"/>
                <w:sz w:val="24"/>
              </w:rPr>
              <w:t>0-5 ANI – GRATIS</w:t>
            </w:r>
          </w:p>
        </w:tc>
        <w:tc>
          <w:tcPr>
            <w:tcW w:w="2127" w:type="dxa"/>
          </w:tcPr>
          <w:p w:rsidR="000A4F9E" w:rsidRPr="000A4F9E" w:rsidRDefault="000A4F9E" w:rsidP="00461C58">
            <w:pPr>
              <w:pStyle w:val="TableParagraph"/>
              <w:spacing w:before="1" w:line="273" w:lineRule="exact"/>
              <w:ind w:left="105"/>
              <w:rPr>
                <w:rFonts w:ascii="Times New Roman" w:hAnsi="Times New Roman" w:cs="Times New Roman"/>
                <w:b/>
                <w:sz w:val="24"/>
              </w:rPr>
            </w:pPr>
            <w:r w:rsidRPr="000A4F9E">
              <w:rPr>
                <w:rFonts w:ascii="Times New Roman" w:hAnsi="Times New Roman" w:cs="Times New Roman"/>
                <w:b/>
                <w:color w:val="FF0000"/>
                <w:sz w:val="24"/>
              </w:rPr>
              <w:t>0-5 ANI – GRATIS</w:t>
            </w:r>
          </w:p>
        </w:tc>
      </w:tr>
      <w:tr w:rsidR="000A4F9E" w:rsidRPr="000A4F9E" w:rsidTr="00CA0CDB">
        <w:trPr>
          <w:trHeight w:val="292"/>
          <w:jc w:val="center"/>
        </w:trPr>
        <w:tc>
          <w:tcPr>
            <w:tcW w:w="2614" w:type="dxa"/>
          </w:tcPr>
          <w:p w:rsidR="000A4F9E" w:rsidRPr="000A4F9E" w:rsidRDefault="000A4F9E" w:rsidP="00461C58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0A4F9E">
              <w:rPr>
                <w:rFonts w:ascii="Times New Roman" w:hAnsi="Times New Roman" w:cs="Times New Roman"/>
                <w:b/>
                <w:color w:val="FF0000"/>
                <w:sz w:val="24"/>
              </w:rPr>
              <w:t>6-11 ANI – 15 LEI</w:t>
            </w:r>
          </w:p>
        </w:tc>
        <w:tc>
          <w:tcPr>
            <w:tcW w:w="2127" w:type="dxa"/>
          </w:tcPr>
          <w:p w:rsidR="000A4F9E" w:rsidRPr="000A4F9E" w:rsidRDefault="000A4F9E" w:rsidP="00461C58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0A4F9E">
              <w:rPr>
                <w:rFonts w:ascii="Times New Roman" w:hAnsi="Times New Roman" w:cs="Times New Roman"/>
                <w:b/>
                <w:color w:val="FF0000"/>
                <w:sz w:val="24"/>
              </w:rPr>
              <w:t>6-11 ANI – 25 LEI</w:t>
            </w:r>
          </w:p>
        </w:tc>
        <w:tc>
          <w:tcPr>
            <w:tcW w:w="2127" w:type="dxa"/>
          </w:tcPr>
          <w:p w:rsidR="000A4F9E" w:rsidRPr="000A4F9E" w:rsidRDefault="000A4F9E" w:rsidP="00461C58">
            <w:pPr>
              <w:pStyle w:val="TableParagraph"/>
              <w:spacing w:line="272" w:lineRule="exact"/>
              <w:ind w:left="105"/>
              <w:rPr>
                <w:rFonts w:ascii="Times New Roman" w:hAnsi="Times New Roman" w:cs="Times New Roman"/>
                <w:b/>
                <w:sz w:val="24"/>
              </w:rPr>
            </w:pPr>
            <w:r w:rsidRPr="000A4F9E">
              <w:rPr>
                <w:rFonts w:ascii="Times New Roman" w:hAnsi="Times New Roman" w:cs="Times New Roman"/>
                <w:b/>
                <w:color w:val="FF0000"/>
                <w:sz w:val="24"/>
              </w:rPr>
              <w:t>6-11 ANI – 45</w:t>
            </w:r>
            <w:r w:rsidRPr="000A4F9E">
              <w:rPr>
                <w:rFonts w:ascii="Times New Roman" w:hAnsi="Times New Roman" w:cs="Times New Roman"/>
                <w:b/>
                <w:color w:val="FF0000"/>
                <w:spacing w:val="52"/>
                <w:sz w:val="24"/>
              </w:rPr>
              <w:t xml:space="preserve"> </w:t>
            </w:r>
            <w:r w:rsidRPr="000A4F9E">
              <w:rPr>
                <w:rFonts w:ascii="Times New Roman" w:hAnsi="Times New Roman" w:cs="Times New Roman"/>
                <w:b/>
                <w:color w:val="FF0000"/>
                <w:sz w:val="24"/>
              </w:rPr>
              <w:t>LEI</w:t>
            </w:r>
          </w:p>
        </w:tc>
      </w:tr>
      <w:tr w:rsidR="000A4F9E" w:rsidRPr="000A4F9E" w:rsidTr="00CA0CDB">
        <w:trPr>
          <w:trHeight w:val="292"/>
          <w:jc w:val="center"/>
        </w:trPr>
        <w:tc>
          <w:tcPr>
            <w:tcW w:w="2614" w:type="dxa"/>
          </w:tcPr>
          <w:p w:rsidR="000A4F9E" w:rsidRPr="000A4F9E" w:rsidRDefault="000A4F9E" w:rsidP="00461C58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0A4F9E">
              <w:rPr>
                <w:rFonts w:ascii="Times New Roman" w:hAnsi="Times New Roman" w:cs="Times New Roman"/>
                <w:b/>
                <w:color w:val="FF0000"/>
                <w:sz w:val="24"/>
              </w:rPr>
              <w:t>12+ – 20 LEI</w:t>
            </w:r>
          </w:p>
        </w:tc>
        <w:tc>
          <w:tcPr>
            <w:tcW w:w="2127" w:type="dxa"/>
          </w:tcPr>
          <w:p w:rsidR="000A4F9E" w:rsidRPr="000A4F9E" w:rsidRDefault="000A4F9E" w:rsidP="00461C58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0A4F9E">
              <w:rPr>
                <w:rFonts w:ascii="Times New Roman" w:hAnsi="Times New Roman" w:cs="Times New Roman"/>
                <w:b/>
                <w:color w:val="FF0000"/>
                <w:sz w:val="24"/>
              </w:rPr>
              <w:t>12+ – 55 LEI</w:t>
            </w:r>
          </w:p>
        </w:tc>
        <w:tc>
          <w:tcPr>
            <w:tcW w:w="2127" w:type="dxa"/>
          </w:tcPr>
          <w:p w:rsidR="000A4F9E" w:rsidRPr="000A4F9E" w:rsidRDefault="000A4F9E" w:rsidP="00461C58">
            <w:pPr>
              <w:pStyle w:val="TableParagraph"/>
              <w:spacing w:line="272" w:lineRule="exact"/>
              <w:ind w:left="105"/>
              <w:rPr>
                <w:rFonts w:ascii="Times New Roman" w:hAnsi="Times New Roman" w:cs="Times New Roman"/>
                <w:b/>
                <w:sz w:val="24"/>
              </w:rPr>
            </w:pPr>
            <w:r w:rsidRPr="000A4F9E">
              <w:rPr>
                <w:rFonts w:ascii="Times New Roman" w:hAnsi="Times New Roman" w:cs="Times New Roman"/>
                <w:b/>
                <w:color w:val="FF0000"/>
                <w:sz w:val="24"/>
              </w:rPr>
              <w:t>12+ – 100</w:t>
            </w:r>
            <w:r w:rsidRPr="000A4F9E">
              <w:rPr>
                <w:rFonts w:ascii="Times New Roman" w:hAnsi="Times New Roman" w:cs="Times New Roman"/>
                <w:b/>
                <w:color w:val="FF0000"/>
                <w:spacing w:val="54"/>
                <w:sz w:val="24"/>
              </w:rPr>
              <w:t xml:space="preserve"> </w:t>
            </w:r>
            <w:r w:rsidRPr="000A4F9E">
              <w:rPr>
                <w:rFonts w:ascii="Times New Roman" w:hAnsi="Times New Roman" w:cs="Times New Roman"/>
                <w:b/>
                <w:color w:val="FF0000"/>
                <w:sz w:val="24"/>
              </w:rPr>
              <w:t>LEI</w:t>
            </w:r>
          </w:p>
        </w:tc>
      </w:tr>
    </w:tbl>
    <w:p w:rsidR="000A4F9E" w:rsidRPr="000A4F9E" w:rsidRDefault="000A4F9E" w:rsidP="000A4F9E">
      <w:pPr>
        <w:spacing w:before="11"/>
        <w:rPr>
          <w:rFonts w:ascii="Times New Roman" w:hAnsi="Times New Roman" w:cs="Times New Roman"/>
          <w:b/>
          <w:sz w:val="21"/>
        </w:rPr>
      </w:pPr>
    </w:p>
    <w:p w:rsidR="000A4F9E" w:rsidRPr="000A4F9E" w:rsidRDefault="000A4F9E" w:rsidP="000A4F9E">
      <w:pPr>
        <w:spacing w:before="1" w:line="292" w:lineRule="exact"/>
        <w:ind w:left="593"/>
        <w:rPr>
          <w:rFonts w:ascii="Times New Roman" w:hAnsi="Times New Roman" w:cs="Times New Roman"/>
          <w:b/>
          <w:sz w:val="24"/>
        </w:rPr>
      </w:pPr>
      <w:proofErr w:type="spellStart"/>
      <w:r w:rsidRPr="000A4F9E">
        <w:rPr>
          <w:rFonts w:ascii="Times New Roman" w:hAnsi="Times New Roman" w:cs="Times New Roman"/>
          <w:b/>
          <w:sz w:val="24"/>
          <w:u w:val="single"/>
        </w:rPr>
        <w:t>Informatii</w:t>
      </w:r>
      <w:proofErr w:type="spellEnd"/>
      <w:r w:rsidRPr="000A4F9E">
        <w:rPr>
          <w:rFonts w:ascii="Times New Roman" w:hAnsi="Times New Roman" w:cs="Times New Roman"/>
          <w:b/>
          <w:sz w:val="24"/>
          <w:u w:val="single"/>
        </w:rPr>
        <w:t xml:space="preserve"> importante de a se comunica </w:t>
      </w:r>
      <w:proofErr w:type="spellStart"/>
      <w:r w:rsidRPr="000A4F9E">
        <w:rPr>
          <w:rFonts w:ascii="Times New Roman" w:hAnsi="Times New Roman" w:cs="Times New Roman"/>
          <w:b/>
          <w:sz w:val="24"/>
          <w:u w:val="single"/>
        </w:rPr>
        <w:t>turistilor</w:t>
      </w:r>
      <w:proofErr w:type="spellEnd"/>
      <w:r w:rsidRPr="000A4F9E">
        <w:rPr>
          <w:rFonts w:ascii="Times New Roman" w:hAnsi="Times New Roman" w:cs="Times New Roman"/>
          <w:b/>
          <w:sz w:val="24"/>
          <w:u w:val="single"/>
        </w:rPr>
        <w:t xml:space="preserve"> sau pe voucher:</w:t>
      </w:r>
    </w:p>
    <w:p w:rsidR="000A4F9E" w:rsidRPr="00CA0CDB" w:rsidRDefault="000A4F9E" w:rsidP="00CA0CDB">
      <w:pPr>
        <w:pStyle w:val="Listparagraf"/>
        <w:numPr>
          <w:ilvl w:val="0"/>
          <w:numId w:val="4"/>
        </w:numPr>
        <w:tabs>
          <w:tab w:val="left" w:pos="1315"/>
        </w:tabs>
        <w:spacing w:line="267" w:lineRule="exact"/>
        <w:rPr>
          <w:rFonts w:ascii="Times New Roman" w:hAnsi="Times New Roman" w:cs="Times New Roman"/>
          <w:b/>
          <w:i/>
        </w:rPr>
      </w:pPr>
      <w:proofErr w:type="spellStart"/>
      <w:r w:rsidRPr="00CA0CDB">
        <w:rPr>
          <w:rFonts w:ascii="Times New Roman" w:hAnsi="Times New Roman" w:cs="Times New Roman"/>
          <w:b/>
          <w:i/>
        </w:rPr>
        <w:t>Rezervarile</w:t>
      </w:r>
      <w:proofErr w:type="spellEnd"/>
      <w:r w:rsidRPr="00CA0CDB">
        <w:rPr>
          <w:rFonts w:ascii="Times New Roman" w:hAnsi="Times New Roman" w:cs="Times New Roman"/>
          <w:b/>
          <w:i/>
        </w:rPr>
        <w:t xml:space="preserve"> achitate in avans indiferent de procent sunt</w:t>
      </w:r>
      <w:r w:rsidRPr="00CA0CDB">
        <w:rPr>
          <w:rFonts w:ascii="Times New Roman" w:hAnsi="Times New Roman" w:cs="Times New Roman"/>
          <w:b/>
          <w:i/>
          <w:spacing w:val="-6"/>
        </w:rPr>
        <w:t xml:space="preserve"> </w:t>
      </w:r>
      <w:r w:rsidRPr="00CA0CDB">
        <w:rPr>
          <w:rFonts w:ascii="Times New Roman" w:hAnsi="Times New Roman" w:cs="Times New Roman"/>
          <w:b/>
          <w:i/>
        </w:rPr>
        <w:t>nerambursabile.</w:t>
      </w:r>
    </w:p>
    <w:p w:rsidR="000A4F9E" w:rsidRPr="00CA0CDB" w:rsidRDefault="000A4F9E" w:rsidP="00CA0CDB">
      <w:pPr>
        <w:pStyle w:val="Listparagraf"/>
        <w:numPr>
          <w:ilvl w:val="0"/>
          <w:numId w:val="4"/>
        </w:numPr>
        <w:tabs>
          <w:tab w:val="left" w:pos="1315"/>
        </w:tabs>
        <w:ind w:right="1487"/>
        <w:rPr>
          <w:rFonts w:ascii="Times New Roman" w:hAnsi="Times New Roman" w:cs="Times New Roman"/>
          <w:b/>
          <w:i/>
        </w:rPr>
      </w:pPr>
      <w:proofErr w:type="spellStart"/>
      <w:r w:rsidRPr="00CA0CDB">
        <w:rPr>
          <w:rFonts w:ascii="Times New Roman" w:hAnsi="Times New Roman" w:cs="Times New Roman"/>
          <w:b/>
          <w:i/>
        </w:rPr>
        <w:t>Check-in-ul</w:t>
      </w:r>
      <w:proofErr w:type="spellEnd"/>
      <w:r w:rsidRPr="00CA0CDB">
        <w:rPr>
          <w:rFonts w:ascii="Times New Roman" w:hAnsi="Times New Roman" w:cs="Times New Roman"/>
          <w:b/>
          <w:i/>
        </w:rPr>
        <w:t xml:space="preserve"> se face de la ora 14.00 si de la ora 18:00 in perioada 12.07-25.08. In cazul in care exista disponibilitate se poate face cazarea mai</w:t>
      </w:r>
      <w:r w:rsidRPr="00CA0CDB">
        <w:rPr>
          <w:rFonts w:ascii="Times New Roman" w:hAnsi="Times New Roman" w:cs="Times New Roman"/>
          <w:b/>
          <w:i/>
          <w:spacing w:val="-4"/>
        </w:rPr>
        <w:t xml:space="preserve"> </w:t>
      </w:r>
      <w:r w:rsidRPr="00CA0CDB">
        <w:rPr>
          <w:rFonts w:ascii="Times New Roman" w:hAnsi="Times New Roman" w:cs="Times New Roman"/>
          <w:b/>
          <w:i/>
        </w:rPr>
        <w:t>devreme.</w:t>
      </w:r>
    </w:p>
    <w:p w:rsidR="000A4F9E" w:rsidRPr="00CA0CDB" w:rsidRDefault="000A4F9E" w:rsidP="00CA0CDB">
      <w:pPr>
        <w:pStyle w:val="Listparagraf"/>
        <w:numPr>
          <w:ilvl w:val="0"/>
          <w:numId w:val="4"/>
        </w:numPr>
        <w:tabs>
          <w:tab w:val="left" w:pos="1315"/>
        </w:tabs>
        <w:spacing w:before="1"/>
        <w:rPr>
          <w:rFonts w:ascii="Times New Roman" w:hAnsi="Times New Roman" w:cs="Times New Roman"/>
          <w:b/>
          <w:i/>
        </w:rPr>
      </w:pPr>
      <w:proofErr w:type="spellStart"/>
      <w:r w:rsidRPr="00CA0CDB">
        <w:rPr>
          <w:rFonts w:ascii="Times New Roman" w:hAnsi="Times New Roman" w:cs="Times New Roman"/>
          <w:b/>
          <w:i/>
        </w:rPr>
        <w:t>Check-out</w:t>
      </w:r>
      <w:proofErr w:type="spellEnd"/>
      <w:r w:rsidRPr="00CA0CDB">
        <w:rPr>
          <w:rFonts w:ascii="Times New Roman" w:hAnsi="Times New Roman" w:cs="Times New Roman"/>
          <w:b/>
          <w:i/>
        </w:rPr>
        <w:t>: pana la ora</w:t>
      </w:r>
      <w:r w:rsidRPr="00CA0CDB">
        <w:rPr>
          <w:rFonts w:ascii="Times New Roman" w:hAnsi="Times New Roman" w:cs="Times New Roman"/>
          <w:b/>
          <w:i/>
          <w:spacing w:val="-7"/>
        </w:rPr>
        <w:t xml:space="preserve"> </w:t>
      </w:r>
      <w:r w:rsidRPr="00CA0CDB">
        <w:rPr>
          <w:rFonts w:ascii="Times New Roman" w:hAnsi="Times New Roman" w:cs="Times New Roman"/>
          <w:b/>
          <w:i/>
        </w:rPr>
        <w:t>12:00.</w:t>
      </w:r>
    </w:p>
    <w:p w:rsidR="000A4F9E" w:rsidRPr="00CA0CDB" w:rsidRDefault="000A4F9E" w:rsidP="00CA0CDB">
      <w:pPr>
        <w:pStyle w:val="Listparagraf"/>
        <w:numPr>
          <w:ilvl w:val="0"/>
          <w:numId w:val="4"/>
        </w:numPr>
        <w:tabs>
          <w:tab w:val="left" w:pos="1315"/>
        </w:tabs>
        <w:ind w:right="655"/>
        <w:rPr>
          <w:rFonts w:ascii="Times New Roman" w:hAnsi="Times New Roman" w:cs="Times New Roman"/>
          <w:b/>
          <w:i/>
        </w:rPr>
      </w:pPr>
      <w:r w:rsidRPr="00CA0CDB">
        <w:rPr>
          <w:rFonts w:ascii="Times New Roman" w:hAnsi="Times New Roman" w:cs="Times New Roman"/>
          <w:b/>
          <w:i/>
        </w:rPr>
        <w:t xml:space="preserve">Late </w:t>
      </w:r>
      <w:proofErr w:type="spellStart"/>
      <w:r w:rsidRPr="00CA0CDB">
        <w:rPr>
          <w:rFonts w:ascii="Times New Roman" w:hAnsi="Times New Roman" w:cs="Times New Roman"/>
          <w:b/>
          <w:i/>
        </w:rPr>
        <w:t>check-out</w:t>
      </w:r>
      <w:proofErr w:type="spellEnd"/>
      <w:r w:rsidRPr="00CA0CDB">
        <w:rPr>
          <w:rFonts w:ascii="Times New Roman" w:hAnsi="Times New Roman" w:cs="Times New Roman"/>
          <w:b/>
          <w:i/>
        </w:rPr>
        <w:t xml:space="preserve"> doar daca </w:t>
      </w:r>
      <w:r w:rsidRPr="00CA0CDB">
        <w:rPr>
          <w:rFonts w:ascii="Times New Roman" w:hAnsi="Times New Roman" w:cs="Times New Roman"/>
          <w:b/>
          <w:i/>
          <w:u w:val="single"/>
        </w:rPr>
        <w:t>nu</w:t>
      </w:r>
      <w:r w:rsidRPr="00CA0CDB">
        <w:rPr>
          <w:rFonts w:ascii="Times New Roman" w:hAnsi="Times New Roman" w:cs="Times New Roman"/>
          <w:b/>
          <w:i/>
        </w:rPr>
        <w:t xml:space="preserve"> este rezervata camera: intre orele 12-14 se achita la </w:t>
      </w:r>
      <w:proofErr w:type="spellStart"/>
      <w:r w:rsidRPr="00CA0CDB">
        <w:rPr>
          <w:rFonts w:ascii="Times New Roman" w:hAnsi="Times New Roman" w:cs="Times New Roman"/>
          <w:b/>
          <w:i/>
        </w:rPr>
        <w:t>receptie</w:t>
      </w:r>
      <w:proofErr w:type="spellEnd"/>
      <w:r w:rsidRPr="00CA0CDB">
        <w:rPr>
          <w:rFonts w:ascii="Times New Roman" w:hAnsi="Times New Roman" w:cs="Times New Roman"/>
          <w:b/>
          <w:i/>
        </w:rPr>
        <w:t xml:space="preserve"> 50 Lei, intre orele 14-16 se achita suma de 100 Lei, iar </w:t>
      </w:r>
      <w:proofErr w:type="spellStart"/>
      <w:r w:rsidRPr="00CA0CDB">
        <w:rPr>
          <w:rFonts w:ascii="Times New Roman" w:hAnsi="Times New Roman" w:cs="Times New Roman"/>
          <w:b/>
          <w:i/>
        </w:rPr>
        <w:t>dupa</w:t>
      </w:r>
      <w:proofErr w:type="spellEnd"/>
      <w:r w:rsidRPr="00CA0CDB">
        <w:rPr>
          <w:rFonts w:ascii="Times New Roman" w:hAnsi="Times New Roman" w:cs="Times New Roman"/>
          <w:b/>
          <w:i/>
        </w:rPr>
        <w:t xml:space="preserve"> ora 16 se achita tariful aferent ultimei </w:t>
      </w:r>
      <w:proofErr w:type="spellStart"/>
      <w:r w:rsidRPr="00CA0CDB">
        <w:rPr>
          <w:rFonts w:ascii="Times New Roman" w:hAnsi="Times New Roman" w:cs="Times New Roman"/>
          <w:b/>
          <w:i/>
        </w:rPr>
        <w:t>nopti</w:t>
      </w:r>
      <w:proofErr w:type="spellEnd"/>
      <w:r w:rsidRPr="00CA0CDB">
        <w:rPr>
          <w:rFonts w:ascii="Times New Roman" w:hAnsi="Times New Roman" w:cs="Times New Roman"/>
          <w:b/>
          <w:i/>
        </w:rPr>
        <w:t xml:space="preserve"> de cazare din sejur (</w:t>
      </w:r>
      <w:proofErr w:type="spellStart"/>
      <w:r w:rsidRPr="00CA0CDB">
        <w:rPr>
          <w:rFonts w:ascii="Times New Roman" w:hAnsi="Times New Roman" w:cs="Times New Roman"/>
          <w:b/>
          <w:i/>
        </w:rPr>
        <w:t>fara</w:t>
      </w:r>
      <w:proofErr w:type="spellEnd"/>
      <w:r w:rsidRPr="00CA0CDB">
        <w:rPr>
          <w:rFonts w:ascii="Times New Roman" w:hAnsi="Times New Roman" w:cs="Times New Roman"/>
          <w:b/>
          <w:i/>
        </w:rPr>
        <w:t xml:space="preserve"> mic</w:t>
      </w:r>
      <w:r w:rsidRPr="00CA0CDB">
        <w:rPr>
          <w:rFonts w:ascii="Times New Roman" w:hAnsi="Times New Roman" w:cs="Times New Roman"/>
          <w:b/>
          <w:i/>
          <w:spacing w:val="-1"/>
        </w:rPr>
        <w:t xml:space="preserve"> </w:t>
      </w:r>
      <w:r w:rsidRPr="00CA0CDB">
        <w:rPr>
          <w:rFonts w:ascii="Times New Roman" w:hAnsi="Times New Roman" w:cs="Times New Roman"/>
          <w:b/>
          <w:i/>
        </w:rPr>
        <w:t>dejun).</w:t>
      </w:r>
    </w:p>
    <w:p w:rsidR="000A4F9E" w:rsidRPr="00CA0CDB" w:rsidRDefault="000A4F9E" w:rsidP="00CA0CDB">
      <w:pPr>
        <w:pStyle w:val="Corptext"/>
        <w:numPr>
          <w:ilvl w:val="2"/>
          <w:numId w:val="4"/>
        </w:numPr>
        <w:spacing w:before="1" w:line="267" w:lineRule="exact"/>
        <w:rPr>
          <w:rFonts w:ascii="Times New Roman" w:hAnsi="Times New Roman" w:cs="Times New Roman"/>
          <w:b/>
          <w:i/>
        </w:rPr>
      </w:pPr>
      <w:r w:rsidRPr="00CA0CDB">
        <w:rPr>
          <w:rFonts w:ascii="Times New Roman" w:hAnsi="Times New Roman" w:cs="Times New Roman"/>
          <w:b/>
          <w:i/>
        </w:rPr>
        <w:t xml:space="preserve">Se </w:t>
      </w:r>
      <w:proofErr w:type="spellStart"/>
      <w:r w:rsidRPr="00CA0CDB">
        <w:rPr>
          <w:rFonts w:ascii="Times New Roman" w:hAnsi="Times New Roman" w:cs="Times New Roman"/>
          <w:b/>
          <w:i/>
        </w:rPr>
        <w:t>avizeaza</w:t>
      </w:r>
      <w:proofErr w:type="spellEnd"/>
      <w:r w:rsidRPr="00CA0CD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CA0CDB">
        <w:rPr>
          <w:rFonts w:ascii="Times New Roman" w:hAnsi="Times New Roman" w:cs="Times New Roman"/>
          <w:b/>
          <w:i/>
        </w:rPr>
        <w:t>receptia</w:t>
      </w:r>
      <w:proofErr w:type="spellEnd"/>
      <w:r w:rsidRPr="00CA0CDB">
        <w:rPr>
          <w:rFonts w:ascii="Times New Roman" w:hAnsi="Times New Roman" w:cs="Times New Roman"/>
          <w:b/>
          <w:i/>
        </w:rPr>
        <w:t xml:space="preserve"> cu o cel </w:t>
      </w:r>
      <w:proofErr w:type="spellStart"/>
      <w:r w:rsidRPr="00CA0CDB">
        <w:rPr>
          <w:rFonts w:ascii="Times New Roman" w:hAnsi="Times New Roman" w:cs="Times New Roman"/>
          <w:b/>
          <w:i/>
        </w:rPr>
        <w:t>putin</w:t>
      </w:r>
      <w:proofErr w:type="spellEnd"/>
      <w:r w:rsidRPr="00CA0CDB">
        <w:rPr>
          <w:rFonts w:ascii="Times New Roman" w:hAnsi="Times New Roman" w:cs="Times New Roman"/>
          <w:b/>
          <w:i/>
        </w:rPr>
        <w:t xml:space="preserve"> o zi </w:t>
      </w:r>
      <w:proofErr w:type="spellStart"/>
      <w:r w:rsidRPr="00CA0CDB">
        <w:rPr>
          <w:rFonts w:ascii="Times New Roman" w:hAnsi="Times New Roman" w:cs="Times New Roman"/>
          <w:b/>
          <w:i/>
        </w:rPr>
        <w:t>inainte</w:t>
      </w:r>
      <w:proofErr w:type="spellEnd"/>
      <w:r w:rsidRPr="00CA0CDB">
        <w:rPr>
          <w:rFonts w:ascii="Times New Roman" w:hAnsi="Times New Roman" w:cs="Times New Roman"/>
          <w:b/>
          <w:i/>
        </w:rPr>
        <w:t xml:space="preserve"> si doar </w:t>
      </w:r>
      <w:proofErr w:type="spellStart"/>
      <w:r w:rsidRPr="00CA0CDB">
        <w:rPr>
          <w:rFonts w:ascii="Times New Roman" w:hAnsi="Times New Roman" w:cs="Times New Roman"/>
          <w:b/>
          <w:i/>
        </w:rPr>
        <w:t>dupa</w:t>
      </w:r>
      <w:proofErr w:type="spellEnd"/>
      <w:r w:rsidRPr="00CA0CDB">
        <w:rPr>
          <w:rFonts w:ascii="Times New Roman" w:hAnsi="Times New Roman" w:cs="Times New Roman"/>
          <w:b/>
          <w:i/>
        </w:rPr>
        <w:t xml:space="preserve"> plata este confirmat Late C/O.</w:t>
      </w:r>
    </w:p>
    <w:p w:rsidR="000A4F9E" w:rsidRPr="00CA0CDB" w:rsidRDefault="000A4F9E" w:rsidP="00CA0CDB">
      <w:pPr>
        <w:pStyle w:val="Titlu2"/>
        <w:numPr>
          <w:ilvl w:val="0"/>
          <w:numId w:val="4"/>
        </w:numPr>
        <w:tabs>
          <w:tab w:val="left" w:pos="1315"/>
        </w:tabs>
        <w:spacing w:line="267" w:lineRule="exact"/>
        <w:rPr>
          <w:rFonts w:ascii="Times New Roman" w:hAnsi="Times New Roman" w:cs="Times New Roman"/>
          <w:i/>
        </w:rPr>
      </w:pPr>
      <w:r w:rsidRPr="00CA0CDB">
        <w:rPr>
          <w:rFonts w:ascii="Times New Roman" w:hAnsi="Times New Roman" w:cs="Times New Roman"/>
          <w:i/>
          <w:color w:val="FF0000"/>
        </w:rPr>
        <w:t>Accesul la piscina este in limita locurilor</w:t>
      </w:r>
      <w:r w:rsidRPr="00CA0CDB">
        <w:rPr>
          <w:rFonts w:ascii="Times New Roman" w:hAnsi="Times New Roman" w:cs="Times New Roman"/>
          <w:i/>
          <w:color w:val="FF0000"/>
          <w:spacing w:val="-13"/>
        </w:rPr>
        <w:t xml:space="preserve"> </w:t>
      </w:r>
      <w:r w:rsidRPr="00CA0CDB">
        <w:rPr>
          <w:rFonts w:ascii="Times New Roman" w:hAnsi="Times New Roman" w:cs="Times New Roman"/>
          <w:i/>
          <w:color w:val="FF0000"/>
        </w:rPr>
        <w:t>disponibile</w:t>
      </w:r>
      <w:r w:rsidRPr="00CA0CDB">
        <w:rPr>
          <w:rFonts w:ascii="Times New Roman" w:hAnsi="Times New Roman" w:cs="Times New Roman"/>
          <w:i/>
        </w:rPr>
        <w:t>.</w:t>
      </w:r>
    </w:p>
    <w:p w:rsidR="000A4F9E" w:rsidRPr="00CA0CDB" w:rsidRDefault="000A4F9E" w:rsidP="00CA0CDB">
      <w:pPr>
        <w:pStyle w:val="Listparagraf"/>
        <w:numPr>
          <w:ilvl w:val="0"/>
          <w:numId w:val="4"/>
        </w:numPr>
        <w:tabs>
          <w:tab w:val="left" w:pos="1315"/>
        </w:tabs>
        <w:rPr>
          <w:rFonts w:ascii="Times New Roman" w:hAnsi="Times New Roman" w:cs="Times New Roman"/>
          <w:b/>
          <w:i/>
        </w:rPr>
      </w:pPr>
      <w:r w:rsidRPr="00CA0CDB">
        <w:rPr>
          <w:rFonts w:ascii="Times New Roman" w:hAnsi="Times New Roman" w:cs="Times New Roman"/>
          <w:b/>
          <w:i/>
        </w:rPr>
        <w:t xml:space="preserve">Apartamentele </w:t>
      </w:r>
      <w:proofErr w:type="spellStart"/>
      <w:r w:rsidRPr="00CA0CDB">
        <w:rPr>
          <w:rFonts w:ascii="Times New Roman" w:hAnsi="Times New Roman" w:cs="Times New Roman"/>
          <w:b/>
          <w:i/>
        </w:rPr>
        <w:t>beneficiaza</w:t>
      </w:r>
      <w:proofErr w:type="spellEnd"/>
      <w:r w:rsidRPr="00CA0CDB">
        <w:rPr>
          <w:rFonts w:ascii="Times New Roman" w:hAnsi="Times New Roman" w:cs="Times New Roman"/>
          <w:b/>
          <w:i/>
        </w:rPr>
        <w:t xml:space="preserve"> de pat matrimonial in camera si canapea extensibila in camera de</w:t>
      </w:r>
      <w:r w:rsidRPr="00CA0CDB">
        <w:rPr>
          <w:rFonts w:ascii="Times New Roman" w:hAnsi="Times New Roman" w:cs="Times New Roman"/>
          <w:b/>
          <w:i/>
          <w:spacing w:val="-12"/>
        </w:rPr>
        <w:t xml:space="preserve"> </w:t>
      </w:r>
      <w:r w:rsidRPr="00CA0CDB">
        <w:rPr>
          <w:rFonts w:ascii="Times New Roman" w:hAnsi="Times New Roman" w:cs="Times New Roman"/>
          <w:b/>
          <w:i/>
        </w:rPr>
        <w:t>zi.</w:t>
      </w:r>
    </w:p>
    <w:p w:rsidR="000A4F9E" w:rsidRPr="00CA0CDB" w:rsidRDefault="000A4F9E" w:rsidP="00CA0CDB">
      <w:pPr>
        <w:pStyle w:val="Listparagraf"/>
        <w:numPr>
          <w:ilvl w:val="0"/>
          <w:numId w:val="4"/>
        </w:numPr>
        <w:tabs>
          <w:tab w:val="left" w:pos="1315"/>
        </w:tabs>
        <w:rPr>
          <w:rFonts w:ascii="Times New Roman" w:hAnsi="Times New Roman" w:cs="Times New Roman"/>
          <w:b/>
          <w:i/>
        </w:rPr>
      </w:pPr>
      <w:r w:rsidRPr="00CA0CDB">
        <w:rPr>
          <w:rFonts w:ascii="Times New Roman" w:hAnsi="Times New Roman" w:cs="Times New Roman"/>
          <w:b/>
          <w:i/>
        </w:rPr>
        <w:t xml:space="preserve">Superior/Apartamente: TV LCD cu canale HD, mini </w:t>
      </w:r>
      <w:proofErr w:type="spellStart"/>
      <w:r w:rsidRPr="00CA0CDB">
        <w:rPr>
          <w:rFonts w:ascii="Times New Roman" w:hAnsi="Times New Roman" w:cs="Times New Roman"/>
          <w:b/>
          <w:i/>
        </w:rPr>
        <w:t>racitor</w:t>
      </w:r>
      <w:proofErr w:type="spellEnd"/>
      <w:r w:rsidRPr="00CA0CDB">
        <w:rPr>
          <w:rFonts w:ascii="Times New Roman" w:hAnsi="Times New Roman" w:cs="Times New Roman"/>
          <w:b/>
          <w:i/>
        </w:rPr>
        <w:t>, A/C, parchet laminat, bai</w:t>
      </w:r>
      <w:r w:rsidRPr="00CA0CDB">
        <w:rPr>
          <w:rFonts w:ascii="Times New Roman" w:hAnsi="Times New Roman" w:cs="Times New Roman"/>
          <w:b/>
          <w:i/>
          <w:spacing w:val="-18"/>
        </w:rPr>
        <w:t xml:space="preserve"> </w:t>
      </w:r>
      <w:r w:rsidRPr="00CA0CDB">
        <w:rPr>
          <w:rFonts w:ascii="Times New Roman" w:hAnsi="Times New Roman" w:cs="Times New Roman"/>
          <w:b/>
          <w:i/>
        </w:rPr>
        <w:t>renovate.</w:t>
      </w:r>
    </w:p>
    <w:p w:rsidR="000A4F9E" w:rsidRPr="00CA0CDB" w:rsidRDefault="000A4F9E" w:rsidP="00CA0CDB">
      <w:pPr>
        <w:pStyle w:val="Listparagraf"/>
        <w:numPr>
          <w:ilvl w:val="0"/>
          <w:numId w:val="4"/>
        </w:numPr>
        <w:tabs>
          <w:tab w:val="left" w:pos="1315"/>
        </w:tabs>
        <w:rPr>
          <w:rFonts w:ascii="Times New Roman" w:hAnsi="Times New Roman" w:cs="Times New Roman"/>
          <w:b/>
          <w:i/>
        </w:rPr>
      </w:pPr>
      <w:proofErr w:type="spellStart"/>
      <w:r w:rsidRPr="00CA0CDB">
        <w:rPr>
          <w:rFonts w:ascii="Times New Roman" w:hAnsi="Times New Roman" w:cs="Times New Roman"/>
          <w:b/>
          <w:i/>
        </w:rPr>
        <w:t>Pastrari</w:t>
      </w:r>
      <w:proofErr w:type="spellEnd"/>
      <w:r w:rsidRPr="00CA0CDB">
        <w:rPr>
          <w:rFonts w:ascii="Times New Roman" w:hAnsi="Times New Roman" w:cs="Times New Roman"/>
          <w:b/>
          <w:i/>
        </w:rPr>
        <w:t xml:space="preserve"> valori, camera</w:t>
      </w:r>
      <w:r w:rsidRPr="00CA0CDB">
        <w:rPr>
          <w:rFonts w:ascii="Times New Roman" w:hAnsi="Times New Roman" w:cs="Times New Roman"/>
          <w:b/>
          <w:i/>
          <w:spacing w:val="-6"/>
        </w:rPr>
        <w:t xml:space="preserve"> </w:t>
      </w:r>
      <w:r w:rsidRPr="00CA0CDB">
        <w:rPr>
          <w:rFonts w:ascii="Times New Roman" w:hAnsi="Times New Roman" w:cs="Times New Roman"/>
          <w:b/>
          <w:i/>
        </w:rPr>
        <w:t>bagaje.</w:t>
      </w:r>
    </w:p>
    <w:p w:rsidR="000A4F9E" w:rsidRPr="00CA0CDB" w:rsidRDefault="000A4F9E" w:rsidP="00CA0CDB">
      <w:pPr>
        <w:pStyle w:val="Listparagraf"/>
        <w:numPr>
          <w:ilvl w:val="0"/>
          <w:numId w:val="4"/>
        </w:numPr>
        <w:tabs>
          <w:tab w:val="left" w:pos="1315"/>
        </w:tabs>
        <w:spacing w:before="1"/>
        <w:rPr>
          <w:rFonts w:ascii="Times New Roman" w:hAnsi="Times New Roman" w:cs="Times New Roman"/>
          <w:b/>
          <w:i/>
        </w:rPr>
      </w:pPr>
      <w:r w:rsidRPr="00CA0CDB">
        <w:rPr>
          <w:rFonts w:ascii="Times New Roman" w:hAnsi="Times New Roman" w:cs="Times New Roman"/>
          <w:b/>
          <w:i/>
        </w:rPr>
        <w:t>Parcare auto, in limita locurilor disponibile.</w:t>
      </w:r>
    </w:p>
    <w:p w:rsidR="00CA0CDB" w:rsidRDefault="000A4F9E" w:rsidP="00CA0CDB">
      <w:pPr>
        <w:pStyle w:val="Listparagraf"/>
        <w:numPr>
          <w:ilvl w:val="0"/>
          <w:numId w:val="4"/>
        </w:numPr>
        <w:tabs>
          <w:tab w:val="left" w:pos="1315"/>
        </w:tabs>
        <w:rPr>
          <w:rFonts w:ascii="Times New Roman" w:hAnsi="Times New Roman" w:cs="Times New Roman"/>
          <w:b/>
          <w:i/>
        </w:rPr>
      </w:pPr>
      <w:r w:rsidRPr="00CA0CDB">
        <w:rPr>
          <w:rFonts w:ascii="Times New Roman" w:hAnsi="Times New Roman" w:cs="Times New Roman"/>
          <w:b/>
          <w:i/>
        </w:rPr>
        <w:t>Internet wireless gratuit in spatiile comune si in</w:t>
      </w:r>
      <w:r w:rsidRPr="00CA0CDB">
        <w:rPr>
          <w:rFonts w:ascii="Times New Roman" w:hAnsi="Times New Roman" w:cs="Times New Roman"/>
          <w:b/>
          <w:i/>
          <w:spacing w:val="-10"/>
        </w:rPr>
        <w:t xml:space="preserve"> </w:t>
      </w:r>
      <w:r w:rsidRPr="00CA0CDB">
        <w:rPr>
          <w:rFonts w:ascii="Times New Roman" w:hAnsi="Times New Roman" w:cs="Times New Roman"/>
          <w:b/>
          <w:i/>
        </w:rPr>
        <w:t>camere.</w:t>
      </w:r>
    </w:p>
    <w:p w:rsidR="000A4F9E" w:rsidRPr="00CA0CDB" w:rsidRDefault="000A4F9E" w:rsidP="00CA0CDB">
      <w:pPr>
        <w:pStyle w:val="Listparagraf"/>
        <w:numPr>
          <w:ilvl w:val="0"/>
          <w:numId w:val="4"/>
        </w:numPr>
        <w:tabs>
          <w:tab w:val="left" w:pos="1315"/>
        </w:tabs>
        <w:rPr>
          <w:rFonts w:ascii="Times New Roman" w:hAnsi="Times New Roman" w:cs="Times New Roman"/>
          <w:b/>
          <w:i/>
        </w:rPr>
      </w:pPr>
      <w:r w:rsidRPr="00CA0CDB">
        <w:rPr>
          <w:rFonts w:ascii="Times New Roman" w:hAnsi="Times New Roman" w:cs="Times New Roman"/>
          <w:b/>
          <w:i/>
        </w:rPr>
        <w:t xml:space="preserve">Program masa: mic dejun 7:30-10:00; </w:t>
      </w:r>
      <w:proofErr w:type="spellStart"/>
      <w:r w:rsidRPr="00CA0CDB">
        <w:rPr>
          <w:rFonts w:ascii="Times New Roman" w:hAnsi="Times New Roman" w:cs="Times New Roman"/>
          <w:b/>
          <w:i/>
        </w:rPr>
        <w:t>pranz</w:t>
      </w:r>
      <w:proofErr w:type="spellEnd"/>
      <w:r w:rsidRPr="00CA0CDB">
        <w:rPr>
          <w:rFonts w:ascii="Times New Roman" w:hAnsi="Times New Roman" w:cs="Times New Roman"/>
          <w:b/>
          <w:i/>
        </w:rPr>
        <w:t xml:space="preserve"> 12:00-15:00; cina 18:00-21:00</w:t>
      </w:r>
    </w:p>
    <w:p w:rsidR="00083E36" w:rsidRPr="000A4F9E" w:rsidRDefault="00083E36" w:rsidP="00083E36">
      <w:pPr>
        <w:pStyle w:val="Listparagraf"/>
        <w:tabs>
          <w:tab w:val="left" w:pos="1195"/>
        </w:tabs>
        <w:spacing w:before="1"/>
        <w:ind w:left="360" w:firstLine="0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2271"/>
        <w:gridCol w:w="2271"/>
        <w:gridCol w:w="2271"/>
      </w:tblGrid>
      <w:tr w:rsidR="00083E36" w:rsidRPr="000A4F9E" w:rsidTr="008D546B">
        <w:tc>
          <w:tcPr>
            <w:tcW w:w="2269" w:type="dxa"/>
          </w:tcPr>
          <w:p w:rsidR="00083E36" w:rsidRPr="000A4F9E" w:rsidRDefault="00BA4DD6" w:rsidP="008D546B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Dreptunghi 6" o:spid="_x0000_s1036" alt="2" style="position:absolute;left:0;text-align:left;margin-left:47.2pt;margin-top:.1pt;width:120.5pt;height:94pt;z-index:2516561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stroked="f">
                  <v:fill r:id="rId9" o:title="1" recolor="t" rotate="t" type="frame"/>
                </v:rect>
              </w:pict>
            </w:r>
          </w:p>
        </w:tc>
        <w:tc>
          <w:tcPr>
            <w:tcW w:w="2271" w:type="dxa"/>
          </w:tcPr>
          <w:p w:rsidR="00083E36" w:rsidRPr="000A4F9E" w:rsidRDefault="00BA4DD6" w:rsidP="008D546B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Dreptunghi 5" o:spid="_x0000_s1034" alt="1" style="position:absolute;left:0;text-align:left;margin-left:54.25pt;margin-top:.1pt;width:120.5pt;height:94pt;z-index: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stroked="f">
                  <v:fill r:id="rId10" o:title="2" recolor="t" rotate="t" type="frame"/>
                </v:rect>
              </w:pict>
            </w:r>
          </w:p>
        </w:tc>
        <w:tc>
          <w:tcPr>
            <w:tcW w:w="2271" w:type="dxa"/>
          </w:tcPr>
          <w:p w:rsidR="00083E36" w:rsidRPr="000A4F9E" w:rsidRDefault="00BA4DD6" w:rsidP="008D546B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Dreptunghi 4" o:spid="_x0000_s1035" alt="3" style="position:absolute;left:0;text-align:left;margin-left:61.2pt;margin-top:.1pt;width:120.5pt;height:94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stroked="f">
                  <v:fill r:id="rId11" o:title="3" recolor="t" rotate="t" type="frame"/>
                </v:rect>
              </w:pict>
            </w:r>
          </w:p>
        </w:tc>
        <w:tc>
          <w:tcPr>
            <w:tcW w:w="2271" w:type="dxa"/>
          </w:tcPr>
          <w:p w:rsidR="00083E36" w:rsidRPr="000A4F9E" w:rsidRDefault="00BA4DD6" w:rsidP="008D546B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Dreptunghi 2" o:spid="_x0000_s1037" alt="4" style="position:absolute;left:0;text-align:left;margin-left:68.15pt;margin-top:.4pt;width:120.5pt;height:94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stroked="f">
                  <v:fill r:id="rId12" o:title="6" recolor="t" rotate="t" type="frame"/>
                </v:rect>
              </w:pict>
            </w:r>
          </w:p>
        </w:tc>
      </w:tr>
    </w:tbl>
    <w:p w:rsidR="00083E36" w:rsidRPr="000A4F9E" w:rsidRDefault="00083E36" w:rsidP="00083E36">
      <w:pPr>
        <w:pStyle w:val="Listparagraf"/>
        <w:tabs>
          <w:tab w:val="left" w:pos="1195"/>
        </w:tabs>
        <w:spacing w:before="1"/>
        <w:ind w:left="360" w:firstLine="0"/>
        <w:rPr>
          <w:rFonts w:ascii="Times New Roman" w:hAnsi="Times New Roman" w:cs="Times New Roman"/>
          <w:sz w:val="18"/>
          <w:szCs w:val="18"/>
        </w:rPr>
      </w:pPr>
    </w:p>
    <w:sectPr w:rsidR="00083E36" w:rsidRPr="000A4F9E">
      <w:headerReference w:type="default" r:id="rId13"/>
      <w:type w:val="continuous"/>
      <w:pgSz w:w="12240" w:h="15840"/>
      <w:pgMar w:top="320" w:right="220" w:bottom="280" w:left="5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DD6" w:rsidRDefault="00BA4DD6" w:rsidP="00083E36">
      <w:r>
        <w:separator/>
      </w:r>
    </w:p>
  </w:endnote>
  <w:endnote w:type="continuationSeparator" w:id="0">
    <w:p w:rsidR="00BA4DD6" w:rsidRDefault="00BA4DD6" w:rsidP="0008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DD6" w:rsidRDefault="00BA4DD6" w:rsidP="00083E36">
      <w:r>
        <w:separator/>
      </w:r>
    </w:p>
  </w:footnote>
  <w:footnote w:type="continuationSeparator" w:id="0">
    <w:p w:rsidR="00BA4DD6" w:rsidRDefault="00BA4DD6" w:rsidP="00083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F9E" w:rsidRPr="002A019B" w:rsidRDefault="000A4F9E" w:rsidP="000A4F9E">
    <w:pPr>
      <w:pStyle w:val="Antet"/>
      <w:tabs>
        <w:tab w:val="left" w:pos="4545"/>
      </w:tabs>
    </w:pPr>
    <w:r>
      <w:rPr>
        <w:noProof/>
        <w:lang w:bidi="ar-SA"/>
      </w:rPr>
      <w:drawing>
        <wp:anchor distT="0" distB="0" distL="114300" distR="114300" simplePos="0" relativeHeight="251662336" behindDoc="0" locked="0" layoutInCell="1" allowOverlap="1" wp14:anchorId="1212AB18" wp14:editId="713A6426">
          <wp:simplePos x="0" y="0"/>
          <wp:positionH relativeFrom="column">
            <wp:posOffset>77470</wp:posOffset>
          </wp:positionH>
          <wp:positionV relativeFrom="paragraph">
            <wp:posOffset>-137160</wp:posOffset>
          </wp:positionV>
          <wp:extent cx="1971675" cy="895350"/>
          <wp:effectExtent l="0" t="0" r="0" b="0"/>
          <wp:wrapSquare wrapText="bothSides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4DD6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4" type="#_x0000_t202" style="position:absolute;margin-left:240.95pt;margin-top:-6.9pt;width:318.8pt;height:95.6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" stroked="f" strokeweight=".5pt">
          <v:textbox>
            <w:txbxContent>
              <w:p w:rsidR="000A4F9E" w:rsidRPr="000A4F9E" w:rsidRDefault="000A4F9E" w:rsidP="000A4F9E">
                <w:pPr>
                  <w:jc w:val="right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A4F9E">
                  <w:rPr>
                    <w:rFonts w:ascii="Times New Roman" w:hAnsi="Times New Roman" w:cs="Times New Roman"/>
                    <w:b/>
                    <w:sz w:val="24"/>
                  </w:rPr>
                  <w:t xml:space="preserve">B-dul Tutora nr 2, </w:t>
                </w:r>
                <w:proofErr w:type="spellStart"/>
                <w:r w:rsidRPr="000A4F9E">
                  <w:rPr>
                    <w:rFonts w:ascii="Times New Roman" w:hAnsi="Times New Roman" w:cs="Times New Roman"/>
                    <w:b/>
                    <w:sz w:val="24"/>
                  </w:rPr>
                  <w:t>Sc.B</w:t>
                </w:r>
                <w:proofErr w:type="spellEnd"/>
                <w:r w:rsidRPr="000A4F9E">
                  <w:rPr>
                    <w:rFonts w:ascii="Times New Roman" w:hAnsi="Times New Roman" w:cs="Times New Roman"/>
                    <w:b/>
                    <w:sz w:val="24"/>
                  </w:rPr>
                  <w:t xml:space="preserve">, Parter, </w:t>
                </w:r>
                <w:proofErr w:type="spellStart"/>
                <w:r w:rsidRPr="000A4F9E">
                  <w:rPr>
                    <w:rFonts w:ascii="Times New Roman" w:hAnsi="Times New Roman" w:cs="Times New Roman"/>
                    <w:b/>
                    <w:sz w:val="24"/>
                  </w:rPr>
                  <w:t>Iasi</w:t>
                </w:r>
                <w:proofErr w:type="spellEnd"/>
                <w:r w:rsidRPr="000A4F9E">
                  <w:rPr>
                    <w:rFonts w:ascii="Times New Roman" w:hAnsi="Times New Roman" w:cs="Times New Roman"/>
                    <w:b/>
                    <w:sz w:val="24"/>
                  </w:rPr>
                  <w:t xml:space="preserve"> Romania, 700160</w:t>
                </w:r>
              </w:p>
              <w:p w:rsidR="000A4F9E" w:rsidRPr="000A4F9E" w:rsidRDefault="000A4F9E" w:rsidP="000A4F9E">
                <w:pPr>
                  <w:jc w:val="right"/>
                  <w:rPr>
                    <w:rFonts w:ascii="Times New Roman" w:hAnsi="Times New Roman" w:cs="Times New Roman"/>
                    <w:b/>
                    <w:sz w:val="24"/>
                    <w:lang w:val="de-DE"/>
                  </w:rPr>
                </w:pPr>
                <w:r w:rsidRPr="000A4F9E">
                  <w:rPr>
                    <w:rFonts w:ascii="Times New Roman" w:hAnsi="Times New Roman" w:cs="Times New Roman"/>
                    <w:b/>
                    <w:sz w:val="24"/>
                    <w:lang w:val="de-DE"/>
                  </w:rPr>
                  <w:t>Tel: 0756.216.216, 0758.800.500, 0752.562.562</w:t>
                </w:r>
              </w:p>
              <w:p w:rsidR="000A4F9E" w:rsidRPr="000A4F9E" w:rsidRDefault="000A4F9E" w:rsidP="000A4F9E">
                <w:pPr>
                  <w:jc w:val="right"/>
                  <w:rPr>
                    <w:rFonts w:ascii="Times New Roman" w:hAnsi="Times New Roman" w:cs="Times New Roman"/>
                    <w:b/>
                    <w:sz w:val="24"/>
                    <w:lang w:val="de-DE"/>
                  </w:rPr>
                </w:pPr>
                <w:r w:rsidRPr="000A4F9E">
                  <w:rPr>
                    <w:rFonts w:ascii="Times New Roman" w:hAnsi="Times New Roman" w:cs="Times New Roman"/>
                    <w:b/>
                    <w:sz w:val="24"/>
                    <w:lang w:val="de-DE"/>
                  </w:rPr>
                  <w:t>Fix: 0232.216.216</w:t>
                </w:r>
              </w:p>
              <w:p w:rsidR="000A4F9E" w:rsidRPr="000A4F9E" w:rsidRDefault="000A4F9E" w:rsidP="000A4F9E">
                <w:pPr>
                  <w:jc w:val="right"/>
                  <w:rPr>
                    <w:rFonts w:ascii="Times New Roman" w:hAnsi="Times New Roman" w:cs="Times New Roman"/>
                    <w:b/>
                    <w:sz w:val="24"/>
                    <w:lang w:val="de-DE"/>
                  </w:rPr>
                </w:pPr>
                <w:r w:rsidRPr="000A4F9E">
                  <w:rPr>
                    <w:rFonts w:ascii="Times New Roman" w:hAnsi="Times New Roman" w:cs="Times New Roman"/>
                    <w:b/>
                    <w:sz w:val="24"/>
                    <w:lang w:val="de-DE"/>
                  </w:rPr>
                  <w:t>E-mail :office@sinditour.ro</w:t>
                </w:r>
              </w:p>
              <w:p w:rsidR="000A4F9E" w:rsidRPr="000A4F9E" w:rsidRDefault="000A4F9E" w:rsidP="000A4F9E">
                <w:pPr>
                  <w:jc w:val="right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A4F9E">
                  <w:rPr>
                    <w:rFonts w:ascii="Times New Roman" w:hAnsi="Times New Roman" w:cs="Times New Roman"/>
                    <w:b/>
                    <w:sz w:val="24"/>
                  </w:rPr>
                  <w:t xml:space="preserve">Web: </w:t>
                </w:r>
                <w:hyperlink r:id="rId2" w:history="1">
                  <w:r w:rsidRPr="000A4F9E">
                    <w:rPr>
                      <w:rStyle w:val="Hyperlink"/>
                      <w:rFonts w:ascii="Times New Roman" w:hAnsi="Times New Roman" w:cs="Times New Roman"/>
                      <w:b/>
                      <w:sz w:val="24"/>
                    </w:rPr>
                    <w:t>www.sinditour.ro</w:t>
                  </w:r>
                </w:hyperlink>
              </w:p>
              <w:p w:rsidR="000A4F9E" w:rsidRPr="000A4F9E" w:rsidRDefault="000A4F9E" w:rsidP="000A4F9E">
                <w:pPr>
                  <w:jc w:val="right"/>
                  <w:rPr>
                    <w:rFonts w:ascii="Times New Roman" w:hAnsi="Times New Roman" w:cs="Times New Roman"/>
                    <w:b/>
                    <w:sz w:val="24"/>
                  </w:rPr>
                </w:pPr>
              </w:p>
            </w:txbxContent>
          </v:textbox>
        </v:shape>
      </w:pict>
    </w:r>
    <w:r w:rsidRPr="002A019B">
      <w:tab/>
    </w:r>
  </w:p>
  <w:p w:rsidR="000A4F9E" w:rsidRPr="002A019B" w:rsidRDefault="000A4F9E" w:rsidP="000A4F9E">
    <w:pPr>
      <w:pStyle w:val="Antet"/>
      <w:tabs>
        <w:tab w:val="left" w:pos="4545"/>
      </w:tabs>
    </w:pPr>
  </w:p>
  <w:p w:rsidR="000A4F9E" w:rsidRPr="002A019B" w:rsidRDefault="000A4F9E" w:rsidP="000A4F9E">
    <w:pPr>
      <w:pStyle w:val="Antet"/>
      <w:tabs>
        <w:tab w:val="left" w:pos="4545"/>
      </w:tabs>
    </w:pPr>
  </w:p>
  <w:p w:rsidR="000A4F9E" w:rsidRPr="002A019B" w:rsidRDefault="000A4F9E" w:rsidP="000A4F9E">
    <w:pPr>
      <w:pStyle w:val="Antet"/>
      <w:tabs>
        <w:tab w:val="left" w:pos="4545"/>
      </w:tabs>
    </w:pPr>
  </w:p>
  <w:p w:rsidR="000A4F9E" w:rsidRPr="000A4F9E" w:rsidRDefault="000A4F9E" w:rsidP="000A4F9E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E36" w:rsidRPr="002A019B" w:rsidRDefault="00BA4DD6" w:rsidP="00083E36">
    <w:pPr>
      <w:pStyle w:val="Antet"/>
      <w:tabs>
        <w:tab w:val="clear" w:pos="4513"/>
        <w:tab w:val="left" w:pos="4545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tă text 3" o:spid="_x0000_s2049" type="#_x0000_t202" style="position:absolute;margin-left:251.7pt;margin-top:-26.65pt;width:291.95pt;height:95.6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" stroked="f" strokeweight=".5pt">
          <v:textbox>
            <w:txbxContent>
              <w:p w:rsidR="00083E36" w:rsidRPr="009441A6" w:rsidRDefault="00083E36" w:rsidP="00083E36">
                <w:pPr>
                  <w:jc w:val="right"/>
                  <w:rPr>
                    <w:rFonts w:ascii="Times New Roman" w:hAnsi="Times New Roman" w:cs="Times New Roman"/>
                    <w:b/>
                  </w:rPr>
                </w:pPr>
                <w:r w:rsidRPr="009441A6">
                  <w:rPr>
                    <w:rFonts w:ascii="Times New Roman" w:hAnsi="Times New Roman" w:cs="Times New Roman"/>
                    <w:b/>
                  </w:rPr>
                  <w:t xml:space="preserve">B-dul Tutora nr 2, </w:t>
                </w:r>
                <w:proofErr w:type="spellStart"/>
                <w:r w:rsidRPr="009441A6">
                  <w:rPr>
                    <w:rFonts w:ascii="Times New Roman" w:hAnsi="Times New Roman" w:cs="Times New Roman"/>
                    <w:b/>
                  </w:rPr>
                  <w:t>Sc.B</w:t>
                </w:r>
                <w:proofErr w:type="spellEnd"/>
                <w:r w:rsidRPr="009441A6">
                  <w:rPr>
                    <w:rFonts w:ascii="Times New Roman" w:hAnsi="Times New Roman" w:cs="Times New Roman"/>
                    <w:b/>
                  </w:rPr>
                  <w:t xml:space="preserve">, Parter </w:t>
                </w:r>
                <w:proofErr w:type="spellStart"/>
                <w:r w:rsidRPr="009441A6">
                  <w:rPr>
                    <w:rFonts w:ascii="Times New Roman" w:hAnsi="Times New Roman" w:cs="Times New Roman"/>
                    <w:b/>
                  </w:rPr>
                  <w:t>Iasi</w:t>
                </w:r>
                <w:proofErr w:type="spellEnd"/>
                <w:r w:rsidRPr="009441A6">
                  <w:rPr>
                    <w:rFonts w:ascii="Times New Roman" w:hAnsi="Times New Roman" w:cs="Times New Roman"/>
                    <w:b/>
                  </w:rPr>
                  <w:t xml:space="preserve"> Romania, 700160</w:t>
                </w:r>
              </w:p>
              <w:p w:rsidR="00083E36" w:rsidRPr="009441A6" w:rsidRDefault="00083E36" w:rsidP="00083E36">
                <w:pPr>
                  <w:jc w:val="right"/>
                  <w:rPr>
                    <w:rFonts w:ascii="Times New Roman" w:hAnsi="Times New Roman" w:cs="Times New Roman"/>
                    <w:b/>
                    <w:lang w:val="de-DE"/>
                  </w:rPr>
                </w:pPr>
                <w:r w:rsidRPr="009441A6">
                  <w:rPr>
                    <w:rFonts w:ascii="Times New Roman" w:hAnsi="Times New Roman" w:cs="Times New Roman"/>
                    <w:b/>
                    <w:lang w:val="de-DE"/>
                  </w:rPr>
                  <w:t>Tel: 0756.216.216, 0758.800.500, 0752.562.562</w:t>
                </w:r>
              </w:p>
              <w:p w:rsidR="00083E36" w:rsidRPr="009441A6" w:rsidRDefault="00083E36" w:rsidP="00083E36">
                <w:pPr>
                  <w:jc w:val="right"/>
                  <w:rPr>
                    <w:rFonts w:ascii="Times New Roman" w:hAnsi="Times New Roman" w:cs="Times New Roman"/>
                    <w:b/>
                    <w:lang w:val="de-DE"/>
                  </w:rPr>
                </w:pPr>
                <w:r w:rsidRPr="009441A6">
                  <w:rPr>
                    <w:rFonts w:ascii="Times New Roman" w:hAnsi="Times New Roman" w:cs="Times New Roman"/>
                    <w:b/>
                    <w:lang w:val="de-DE"/>
                  </w:rPr>
                  <w:t>Fix: 0232.216.216</w:t>
                </w:r>
              </w:p>
              <w:p w:rsidR="00083E36" w:rsidRPr="009441A6" w:rsidRDefault="00083E36" w:rsidP="00083E36">
                <w:pPr>
                  <w:jc w:val="right"/>
                  <w:rPr>
                    <w:rFonts w:ascii="Times New Roman" w:hAnsi="Times New Roman" w:cs="Times New Roman"/>
                    <w:b/>
                    <w:lang w:val="de-DE"/>
                  </w:rPr>
                </w:pPr>
                <w:r w:rsidRPr="009441A6">
                  <w:rPr>
                    <w:rFonts w:ascii="Times New Roman" w:hAnsi="Times New Roman" w:cs="Times New Roman"/>
                    <w:b/>
                    <w:lang w:val="de-DE"/>
                  </w:rPr>
                  <w:t>E-mail :office@sinditour.ro</w:t>
                </w:r>
              </w:p>
              <w:p w:rsidR="00083E36" w:rsidRPr="009441A6" w:rsidRDefault="00083E36" w:rsidP="00083E36">
                <w:pPr>
                  <w:jc w:val="right"/>
                  <w:rPr>
                    <w:rFonts w:ascii="Times New Roman" w:hAnsi="Times New Roman" w:cs="Times New Roman"/>
                    <w:b/>
                    <w:lang w:val="de-DE"/>
                  </w:rPr>
                </w:pPr>
                <w:r w:rsidRPr="009441A6">
                  <w:rPr>
                    <w:rFonts w:ascii="Times New Roman" w:hAnsi="Times New Roman" w:cs="Times New Roman"/>
                    <w:b/>
                    <w:lang w:val="de-DE"/>
                  </w:rPr>
                  <w:t xml:space="preserve">Web: </w:t>
                </w:r>
                <w:hyperlink r:id="rId1" w:history="1">
                  <w:r w:rsidRPr="009441A6">
                    <w:rPr>
                      <w:rStyle w:val="Hyperlink"/>
                      <w:rFonts w:ascii="Times New Roman" w:hAnsi="Times New Roman" w:cs="Times New Roman"/>
                      <w:b/>
                      <w:lang w:val="de-DE"/>
                    </w:rPr>
                    <w:t>www.sinditour.ro</w:t>
                  </w:r>
                </w:hyperlink>
              </w:p>
            </w:txbxContent>
          </v:textbox>
        </v:shape>
      </w:pict>
    </w:r>
    <w:r w:rsidR="00083E36"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4AA21C42" wp14:editId="4822DB81">
          <wp:simplePos x="0" y="0"/>
          <wp:positionH relativeFrom="column">
            <wp:posOffset>93980</wp:posOffset>
          </wp:positionH>
          <wp:positionV relativeFrom="paragraph">
            <wp:posOffset>-274955</wp:posOffset>
          </wp:positionV>
          <wp:extent cx="1971675" cy="895350"/>
          <wp:effectExtent l="0" t="0" r="0" b="0"/>
          <wp:wrapSquare wrapText="bothSides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3E36" w:rsidRPr="002A019B">
      <w:tab/>
    </w:r>
  </w:p>
  <w:p w:rsidR="00083E36" w:rsidRPr="002A019B" w:rsidRDefault="00083E36" w:rsidP="00083E36">
    <w:pPr>
      <w:pStyle w:val="Antet"/>
      <w:tabs>
        <w:tab w:val="clear" w:pos="4513"/>
        <w:tab w:val="left" w:pos="4545"/>
      </w:tabs>
    </w:pPr>
  </w:p>
  <w:p w:rsidR="00083E36" w:rsidRDefault="00083E36" w:rsidP="00083E36">
    <w:pPr>
      <w:pStyle w:val="Antet"/>
      <w:tabs>
        <w:tab w:val="clear" w:pos="4513"/>
        <w:tab w:val="left" w:pos="4545"/>
      </w:tabs>
    </w:pPr>
  </w:p>
  <w:p w:rsidR="00083E36" w:rsidRPr="002A019B" w:rsidRDefault="00083E36" w:rsidP="00083E36">
    <w:pPr>
      <w:pStyle w:val="Antet"/>
      <w:tabs>
        <w:tab w:val="clear" w:pos="4513"/>
        <w:tab w:val="left" w:pos="45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13D25"/>
    <w:multiLevelType w:val="hybridMultilevel"/>
    <w:tmpl w:val="52C83BDE"/>
    <w:lvl w:ilvl="0" w:tplc="0809000D">
      <w:start w:val="1"/>
      <w:numFmt w:val="bullet"/>
      <w:lvlText w:val=""/>
      <w:lvlJc w:val="left"/>
      <w:pPr>
        <w:ind w:left="360" w:hanging="360"/>
        <w:jc w:val="left"/>
      </w:pPr>
      <w:rPr>
        <w:rFonts w:ascii="Wingdings" w:hAnsi="Wingdings" w:hint="default"/>
        <w:spacing w:val="-1"/>
        <w:w w:val="99"/>
        <w:sz w:val="20"/>
        <w:szCs w:val="20"/>
        <w:lang w:val="ro-RO" w:eastAsia="ro-RO" w:bidi="ro-RO"/>
      </w:rPr>
    </w:lvl>
    <w:lvl w:ilvl="1" w:tplc="B694CA4A">
      <w:numFmt w:val="bullet"/>
      <w:lvlText w:val="•"/>
      <w:lvlJc w:val="left"/>
      <w:pPr>
        <w:ind w:left="2230" w:hanging="360"/>
      </w:pPr>
      <w:rPr>
        <w:rFonts w:hint="default"/>
        <w:lang w:val="ro-RO" w:eastAsia="ro-RO" w:bidi="ro-RO"/>
      </w:rPr>
    </w:lvl>
    <w:lvl w:ilvl="2" w:tplc="0C4C3218">
      <w:numFmt w:val="bullet"/>
      <w:lvlText w:val="•"/>
      <w:lvlJc w:val="left"/>
      <w:pPr>
        <w:ind w:left="3260" w:hanging="360"/>
      </w:pPr>
      <w:rPr>
        <w:rFonts w:hint="default"/>
        <w:lang w:val="ro-RO" w:eastAsia="ro-RO" w:bidi="ro-RO"/>
      </w:rPr>
    </w:lvl>
    <w:lvl w:ilvl="3" w:tplc="395E4998">
      <w:numFmt w:val="bullet"/>
      <w:lvlText w:val="•"/>
      <w:lvlJc w:val="left"/>
      <w:pPr>
        <w:ind w:left="4290" w:hanging="360"/>
      </w:pPr>
      <w:rPr>
        <w:rFonts w:hint="default"/>
        <w:lang w:val="ro-RO" w:eastAsia="ro-RO" w:bidi="ro-RO"/>
      </w:rPr>
    </w:lvl>
    <w:lvl w:ilvl="4" w:tplc="A3DA5CB8">
      <w:numFmt w:val="bullet"/>
      <w:lvlText w:val="•"/>
      <w:lvlJc w:val="left"/>
      <w:pPr>
        <w:ind w:left="5320" w:hanging="360"/>
      </w:pPr>
      <w:rPr>
        <w:rFonts w:hint="default"/>
        <w:lang w:val="ro-RO" w:eastAsia="ro-RO" w:bidi="ro-RO"/>
      </w:rPr>
    </w:lvl>
    <w:lvl w:ilvl="5" w:tplc="5984A18A">
      <w:numFmt w:val="bullet"/>
      <w:lvlText w:val="•"/>
      <w:lvlJc w:val="left"/>
      <w:pPr>
        <w:ind w:left="6350" w:hanging="360"/>
      </w:pPr>
      <w:rPr>
        <w:rFonts w:hint="default"/>
        <w:lang w:val="ro-RO" w:eastAsia="ro-RO" w:bidi="ro-RO"/>
      </w:rPr>
    </w:lvl>
    <w:lvl w:ilvl="6" w:tplc="DB10B2F2">
      <w:numFmt w:val="bullet"/>
      <w:lvlText w:val="•"/>
      <w:lvlJc w:val="left"/>
      <w:pPr>
        <w:ind w:left="7380" w:hanging="360"/>
      </w:pPr>
      <w:rPr>
        <w:rFonts w:hint="default"/>
        <w:lang w:val="ro-RO" w:eastAsia="ro-RO" w:bidi="ro-RO"/>
      </w:rPr>
    </w:lvl>
    <w:lvl w:ilvl="7" w:tplc="846CC5CE">
      <w:numFmt w:val="bullet"/>
      <w:lvlText w:val="•"/>
      <w:lvlJc w:val="left"/>
      <w:pPr>
        <w:ind w:left="8410" w:hanging="360"/>
      </w:pPr>
      <w:rPr>
        <w:rFonts w:hint="default"/>
        <w:lang w:val="ro-RO" w:eastAsia="ro-RO" w:bidi="ro-RO"/>
      </w:rPr>
    </w:lvl>
    <w:lvl w:ilvl="8" w:tplc="EA40410C">
      <w:numFmt w:val="bullet"/>
      <w:lvlText w:val="•"/>
      <w:lvlJc w:val="left"/>
      <w:pPr>
        <w:ind w:left="9440" w:hanging="360"/>
      </w:pPr>
      <w:rPr>
        <w:rFonts w:hint="default"/>
        <w:lang w:val="ro-RO" w:eastAsia="ro-RO" w:bidi="ro-RO"/>
      </w:rPr>
    </w:lvl>
  </w:abstractNum>
  <w:abstractNum w:abstractNumId="1">
    <w:nsid w:val="3B8521A0"/>
    <w:multiLevelType w:val="hybridMultilevel"/>
    <w:tmpl w:val="850A518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F0536"/>
    <w:multiLevelType w:val="hybridMultilevel"/>
    <w:tmpl w:val="2FA42846"/>
    <w:lvl w:ilvl="0" w:tplc="7ED89D26">
      <w:start w:val="1"/>
      <w:numFmt w:val="decimal"/>
      <w:lvlText w:val="%1)"/>
      <w:lvlJc w:val="left"/>
      <w:pPr>
        <w:ind w:left="1314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ro-RO" w:eastAsia="ro-RO" w:bidi="ro-RO"/>
      </w:rPr>
    </w:lvl>
    <w:lvl w:ilvl="1" w:tplc="42901854">
      <w:numFmt w:val="bullet"/>
      <w:lvlText w:val="•"/>
      <w:lvlJc w:val="left"/>
      <w:pPr>
        <w:ind w:left="2350" w:hanging="360"/>
      </w:pPr>
      <w:rPr>
        <w:rFonts w:hint="default"/>
        <w:lang w:val="ro-RO" w:eastAsia="ro-RO" w:bidi="ro-RO"/>
      </w:rPr>
    </w:lvl>
    <w:lvl w:ilvl="2" w:tplc="AAC0FE3C">
      <w:numFmt w:val="bullet"/>
      <w:lvlText w:val="•"/>
      <w:lvlJc w:val="left"/>
      <w:pPr>
        <w:ind w:left="3380" w:hanging="360"/>
      </w:pPr>
      <w:rPr>
        <w:rFonts w:hint="default"/>
        <w:lang w:val="ro-RO" w:eastAsia="ro-RO" w:bidi="ro-RO"/>
      </w:rPr>
    </w:lvl>
    <w:lvl w:ilvl="3" w:tplc="D67024A4">
      <w:numFmt w:val="bullet"/>
      <w:lvlText w:val="•"/>
      <w:lvlJc w:val="left"/>
      <w:pPr>
        <w:ind w:left="4410" w:hanging="360"/>
      </w:pPr>
      <w:rPr>
        <w:rFonts w:hint="default"/>
        <w:lang w:val="ro-RO" w:eastAsia="ro-RO" w:bidi="ro-RO"/>
      </w:rPr>
    </w:lvl>
    <w:lvl w:ilvl="4" w:tplc="EFDE9E2A">
      <w:numFmt w:val="bullet"/>
      <w:lvlText w:val="•"/>
      <w:lvlJc w:val="left"/>
      <w:pPr>
        <w:ind w:left="5440" w:hanging="360"/>
      </w:pPr>
      <w:rPr>
        <w:rFonts w:hint="default"/>
        <w:lang w:val="ro-RO" w:eastAsia="ro-RO" w:bidi="ro-RO"/>
      </w:rPr>
    </w:lvl>
    <w:lvl w:ilvl="5" w:tplc="1C0C4BD4">
      <w:numFmt w:val="bullet"/>
      <w:lvlText w:val="•"/>
      <w:lvlJc w:val="left"/>
      <w:pPr>
        <w:ind w:left="6470" w:hanging="360"/>
      </w:pPr>
      <w:rPr>
        <w:rFonts w:hint="default"/>
        <w:lang w:val="ro-RO" w:eastAsia="ro-RO" w:bidi="ro-RO"/>
      </w:rPr>
    </w:lvl>
    <w:lvl w:ilvl="6" w:tplc="675CB3AE">
      <w:numFmt w:val="bullet"/>
      <w:lvlText w:val="•"/>
      <w:lvlJc w:val="left"/>
      <w:pPr>
        <w:ind w:left="7500" w:hanging="360"/>
      </w:pPr>
      <w:rPr>
        <w:rFonts w:hint="default"/>
        <w:lang w:val="ro-RO" w:eastAsia="ro-RO" w:bidi="ro-RO"/>
      </w:rPr>
    </w:lvl>
    <w:lvl w:ilvl="7" w:tplc="AE8838C4">
      <w:numFmt w:val="bullet"/>
      <w:lvlText w:val="•"/>
      <w:lvlJc w:val="left"/>
      <w:pPr>
        <w:ind w:left="8530" w:hanging="360"/>
      </w:pPr>
      <w:rPr>
        <w:rFonts w:hint="default"/>
        <w:lang w:val="ro-RO" w:eastAsia="ro-RO" w:bidi="ro-RO"/>
      </w:rPr>
    </w:lvl>
    <w:lvl w:ilvl="8" w:tplc="35EABB1A">
      <w:numFmt w:val="bullet"/>
      <w:lvlText w:val="•"/>
      <w:lvlJc w:val="left"/>
      <w:pPr>
        <w:ind w:left="9560" w:hanging="360"/>
      </w:pPr>
      <w:rPr>
        <w:rFonts w:hint="default"/>
        <w:lang w:val="ro-RO" w:eastAsia="ro-RO" w:bidi="ro-RO"/>
      </w:rPr>
    </w:lvl>
  </w:abstractNum>
  <w:abstractNum w:abstractNumId="3">
    <w:nsid w:val="58742B59"/>
    <w:multiLevelType w:val="hybridMultilevel"/>
    <w:tmpl w:val="71AAF6CA"/>
    <w:lvl w:ilvl="0" w:tplc="0809000D">
      <w:start w:val="1"/>
      <w:numFmt w:val="bullet"/>
      <w:lvlText w:val=""/>
      <w:lvlJc w:val="left"/>
      <w:pPr>
        <w:ind w:left="360" w:hanging="360"/>
        <w:jc w:val="left"/>
      </w:pPr>
      <w:rPr>
        <w:rFonts w:ascii="Wingdings" w:hAnsi="Wingdings" w:hint="default"/>
        <w:spacing w:val="-1"/>
        <w:w w:val="99"/>
        <w:sz w:val="20"/>
        <w:szCs w:val="20"/>
        <w:lang w:val="ro-RO" w:eastAsia="ro-RO" w:bidi="ro-RO"/>
      </w:rPr>
    </w:lvl>
    <w:lvl w:ilvl="1" w:tplc="102E2568">
      <w:numFmt w:val="bullet"/>
      <w:lvlText w:val="•"/>
      <w:lvlJc w:val="left"/>
      <w:pPr>
        <w:ind w:left="2230" w:hanging="360"/>
      </w:pPr>
      <w:rPr>
        <w:rFonts w:hint="default"/>
        <w:lang w:val="ro-RO" w:eastAsia="ro-RO" w:bidi="ro-RO"/>
      </w:rPr>
    </w:lvl>
    <w:lvl w:ilvl="2" w:tplc="874C060E">
      <w:numFmt w:val="bullet"/>
      <w:lvlText w:val="•"/>
      <w:lvlJc w:val="left"/>
      <w:pPr>
        <w:ind w:left="3260" w:hanging="360"/>
      </w:pPr>
      <w:rPr>
        <w:rFonts w:hint="default"/>
        <w:lang w:val="ro-RO" w:eastAsia="ro-RO" w:bidi="ro-RO"/>
      </w:rPr>
    </w:lvl>
    <w:lvl w:ilvl="3" w:tplc="A3F0A97E">
      <w:numFmt w:val="bullet"/>
      <w:lvlText w:val="•"/>
      <w:lvlJc w:val="left"/>
      <w:pPr>
        <w:ind w:left="4290" w:hanging="360"/>
      </w:pPr>
      <w:rPr>
        <w:rFonts w:hint="default"/>
        <w:lang w:val="ro-RO" w:eastAsia="ro-RO" w:bidi="ro-RO"/>
      </w:rPr>
    </w:lvl>
    <w:lvl w:ilvl="4" w:tplc="C92642DA">
      <w:numFmt w:val="bullet"/>
      <w:lvlText w:val="•"/>
      <w:lvlJc w:val="left"/>
      <w:pPr>
        <w:ind w:left="5320" w:hanging="360"/>
      </w:pPr>
      <w:rPr>
        <w:rFonts w:hint="default"/>
        <w:lang w:val="ro-RO" w:eastAsia="ro-RO" w:bidi="ro-RO"/>
      </w:rPr>
    </w:lvl>
    <w:lvl w:ilvl="5" w:tplc="2ADCBE8A">
      <w:numFmt w:val="bullet"/>
      <w:lvlText w:val="•"/>
      <w:lvlJc w:val="left"/>
      <w:pPr>
        <w:ind w:left="6350" w:hanging="360"/>
      </w:pPr>
      <w:rPr>
        <w:rFonts w:hint="default"/>
        <w:lang w:val="ro-RO" w:eastAsia="ro-RO" w:bidi="ro-RO"/>
      </w:rPr>
    </w:lvl>
    <w:lvl w:ilvl="6" w:tplc="4EC0895E">
      <w:numFmt w:val="bullet"/>
      <w:lvlText w:val="•"/>
      <w:lvlJc w:val="left"/>
      <w:pPr>
        <w:ind w:left="7380" w:hanging="360"/>
      </w:pPr>
      <w:rPr>
        <w:rFonts w:hint="default"/>
        <w:lang w:val="ro-RO" w:eastAsia="ro-RO" w:bidi="ro-RO"/>
      </w:rPr>
    </w:lvl>
    <w:lvl w:ilvl="7" w:tplc="811EBC14">
      <w:numFmt w:val="bullet"/>
      <w:lvlText w:val="•"/>
      <w:lvlJc w:val="left"/>
      <w:pPr>
        <w:ind w:left="8410" w:hanging="360"/>
      </w:pPr>
      <w:rPr>
        <w:rFonts w:hint="default"/>
        <w:lang w:val="ro-RO" w:eastAsia="ro-RO" w:bidi="ro-RO"/>
      </w:rPr>
    </w:lvl>
    <w:lvl w:ilvl="8" w:tplc="FF1EDA46">
      <w:numFmt w:val="bullet"/>
      <w:lvlText w:val="•"/>
      <w:lvlJc w:val="left"/>
      <w:pPr>
        <w:ind w:left="9440" w:hanging="360"/>
      </w:pPr>
      <w:rPr>
        <w:rFonts w:hint="default"/>
        <w:lang w:val="ro-RO" w:eastAsia="ro-RO" w:bidi="ro-RO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314FF"/>
    <w:rsid w:val="00083E36"/>
    <w:rsid w:val="000A4F9E"/>
    <w:rsid w:val="000C1193"/>
    <w:rsid w:val="001314FF"/>
    <w:rsid w:val="00574AD5"/>
    <w:rsid w:val="00762764"/>
    <w:rsid w:val="00B0782E"/>
    <w:rsid w:val="00BA4DD6"/>
    <w:rsid w:val="00BF40D7"/>
    <w:rsid w:val="00CA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ro-RO" w:eastAsia="ro-RO" w:bidi="ro-RO"/>
    </w:rPr>
  </w:style>
  <w:style w:type="paragraph" w:styleId="Titlu1">
    <w:name w:val="heading 1"/>
    <w:basedOn w:val="Normal"/>
    <w:uiPriority w:val="1"/>
    <w:qFormat/>
    <w:pPr>
      <w:ind w:left="3897" w:right="3918"/>
      <w:jc w:val="center"/>
      <w:outlineLvl w:val="0"/>
    </w:pPr>
  </w:style>
  <w:style w:type="paragraph" w:styleId="Titlu2">
    <w:name w:val="heading 2"/>
    <w:basedOn w:val="Normal"/>
    <w:uiPriority w:val="1"/>
    <w:qFormat/>
    <w:pPr>
      <w:ind w:left="473"/>
      <w:outlineLvl w:val="1"/>
    </w:pPr>
    <w:rPr>
      <w:b/>
      <w:bCs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pPr>
      <w:ind w:left="1194"/>
    </w:pPr>
    <w:rPr>
      <w:sz w:val="20"/>
      <w:szCs w:val="20"/>
    </w:rPr>
  </w:style>
  <w:style w:type="paragraph" w:styleId="Listparagraf">
    <w:name w:val="List Paragraph"/>
    <w:basedOn w:val="Normal"/>
    <w:uiPriority w:val="1"/>
    <w:qFormat/>
    <w:pPr>
      <w:ind w:left="1194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Antet">
    <w:name w:val="header"/>
    <w:basedOn w:val="Normal"/>
    <w:link w:val="AntetCaracter"/>
    <w:uiPriority w:val="99"/>
    <w:unhideWhenUsed/>
    <w:rsid w:val="00083E36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83E36"/>
    <w:rPr>
      <w:rFonts w:ascii="Calibri" w:eastAsia="Calibri" w:hAnsi="Calibri" w:cs="Calibri"/>
      <w:lang w:val="ro-RO" w:eastAsia="ro-RO" w:bidi="ro-RO"/>
    </w:rPr>
  </w:style>
  <w:style w:type="paragraph" w:styleId="Subsol">
    <w:name w:val="footer"/>
    <w:basedOn w:val="Normal"/>
    <w:link w:val="SubsolCaracter"/>
    <w:uiPriority w:val="99"/>
    <w:unhideWhenUsed/>
    <w:rsid w:val="00083E36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83E36"/>
    <w:rPr>
      <w:rFonts w:ascii="Calibri" w:eastAsia="Calibri" w:hAnsi="Calibri" w:cs="Calibri"/>
      <w:lang w:val="ro-RO" w:eastAsia="ro-RO" w:bidi="ro-RO"/>
    </w:rPr>
  </w:style>
  <w:style w:type="character" w:styleId="Hyperlink">
    <w:name w:val="Hyperlink"/>
    <w:basedOn w:val="Fontdeparagrafimplicit"/>
    <w:uiPriority w:val="99"/>
    <w:unhideWhenUsed/>
    <w:rsid w:val="00083E36"/>
    <w:rPr>
      <w:color w:val="0000FF" w:themeColor="hyperlink"/>
      <w:u w:val="single"/>
    </w:rPr>
  </w:style>
  <w:style w:type="table" w:styleId="Umbriremedie1-Accentuare5">
    <w:name w:val="Medium Shading 1 Accent 5"/>
    <w:basedOn w:val="TabelNormal"/>
    <w:uiPriority w:val="63"/>
    <w:rsid w:val="00083E3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nditour.ro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sinditou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497</Words>
  <Characters>2884</Characters>
  <Application>Microsoft Office Word</Application>
  <DocSecurity>0</DocSecurity>
  <Lines>24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Titluri</vt:lpstr>
      </vt:variant>
      <vt:variant>
        <vt:i4>6</vt:i4>
      </vt:variant>
    </vt:vector>
  </HeadingPairs>
  <TitlesOfParts>
    <vt:vector size="7" baseType="lpstr">
      <vt:lpstr/>
      <vt:lpstr>    Hotel: Apollo 3*</vt:lpstr>
      <vt:lpstr>MIC DEJUN</vt:lpstr>
      <vt:lpstr>    La camerele Superior tarifele sunt pentru 2 persoane sau o persoana indiferent d</vt:lpstr>
      <vt:lpstr>    Micul dejun, pranzul si cina sunt bufet suedez.</vt:lpstr>
      <vt:lpstr>    Pentru copiii de peste 12 ani este obligatoriu patul suplimentar. In caz ca sunt</vt:lpstr>
      <vt:lpstr>    Accesul la piscina este in limita locurilor disponibile.</vt:lpstr>
    </vt:vector>
  </TitlesOfParts>
  <Company>HP Inc.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 Inc.</cp:lastModifiedBy>
  <cp:revision>7</cp:revision>
  <dcterms:created xsi:type="dcterms:W3CDTF">2019-12-08T18:09:00Z</dcterms:created>
  <dcterms:modified xsi:type="dcterms:W3CDTF">2020-03-19T12:01:00Z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2019-12-08T00:00:00Z</vt:filetime>
  </property>
</Properties>
</file>