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36" w:rsidRPr="00E12298" w:rsidRDefault="00E92A36" w:rsidP="00E92A36">
      <w:pPr>
        <w:pStyle w:val="Titlu1"/>
        <w:ind w:hanging="775"/>
        <w:jc w:val="center"/>
        <w:rPr>
          <w:rFonts w:eastAsia="Arial"/>
          <w:sz w:val="44"/>
        </w:rPr>
      </w:pPr>
      <w:r w:rsidRPr="00E12298">
        <w:rPr>
          <w:rFonts w:eastAsia="Arial"/>
          <w:sz w:val="44"/>
        </w:rPr>
        <w:t>Predeal</w:t>
      </w:r>
    </w:p>
    <w:p w:rsidR="00E92A36" w:rsidRDefault="00E92A36" w:rsidP="00E92A36">
      <w:pPr>
        <w:pStyle w:val="Titlu2"/>
        <w:keepNext/>
        <w:keepLines/>
        <w:widowControl/>
        <w:autoSpaceDE/>
        <w:autoSpaceDN/>
        <w:ind w:left="0" w:right="221" w:firstLine="0"/>
        <w:jc w:val="center"/>
        <w:rPr>
          <w:b/>
          <w:sz w:val="36"/>
          <w:lang w:bidi="ar-SA"/>
        </w:rPr>
      </w:pPr>
      <w:r w:rsidRPr="00E12298">
        <w:rPr>
          <w:b/>
          <w:sz w:val="36"/>
          <w:lang w:bidi="ar-SA"/>
        </w:rPr>
        <w:t>Hotel: Belvedere 3*</w:t>
      </w:r>
    </w:p>
    <w:p w:rsidR="006760CF" w:rsidRDefault="006760CF" w:rsidP="006760CF">
      <w:pPr>
        <w:tabs>
          <w:tab w:val="left" w:pos="1216"/>
        </w:tabs>
        <w:ind w:right="685"/>
        <w:jc w:val="center"/>
        <w:rPr>
          <w:b/>
          <w:sz w:val="32"/>
        </w:rPr>
      </w:pPr>
    </w:p>
    <w:p w:rsidR="006760CF" w:rsidRPr="006760CF" w:rsidRDefault="006760CF" w:rsidP="006760CF">
      <w:pPr>
        <w:tabs>
          <w:tab w:val="left" w:pos="1216"/>
        </w:tabs>
        <w:ind w:right="685"/>
        <w:jc w:val="center"/>
        <w:rPr>
          <w:b/>
          <w:sz w:val="32"/>
        </w:rPr>
      </w:pPr>
      <w:r w:rsidRPr="006760CF">
        <w:rPr>
          <w:b/>
          <w:sz w:val="32"/>
        </w:rPr>
        <w:t xml:space="preserve">Ofertă: </w:t>
      </w:r>
      <w:proofErr w:type="spellStart"/>
      <w:r w:rsidRPr="006760CF">
        <w:rPr>
          <w:b/>
          <w:sz w:val="32"/>
        </w:rPr>
        <w:t>vouchere</w:t>
      </w:r>
      <w:proofErr w:type="spellEnd"/>
      <w:r w:rsidRPr="006760CF">
        <w:rPr>
          <w:b/>
          <w:sz w:val="32"/>
        </w:rPr>
        <w:t xml:space="preserve"> de vacanță</w:t>
      </w:r>
    </w:p>
    <w:p w:rsidR="006760CF" w:rsidRDefault="006760CF" w:rsidP="006760CF">
      <w:pPr>
        <w:tabs>
          <w:tab w:val="left" w:pos="1216"/>
        </w:tabs>
        <w:ind w:right="685"/>
        <w:jc w:val="center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1450</w:t>
      </w:r>
      <w:r w:rsidRPr="00C33175">
        <w:rPr>
          <w:b/>
          <w:i/>
          <w:color w:val="FF0000"/>
          <w:sz w:val="28"/>
        </w:rPr>
        <w:t xml:space="preserve"> lei/cameră –</w:t>
      </w:r>
      <w:r>
        <w:rPr>
          <w:b/>
          <w:i/>
          <w:color w:val="FF0000"/>
          <w:sz w:val="28"/>
        </w:rPr>
        <w:t xml:space="preserve"> 5 nopți</w:t>
      </w:r>
    </w:p>
    <w:p w:rsidR="006760CF" w:rsidRPr="006760CF" w:rsidRDefault="006760CF" w:rsidP="006760CF">
      <w:pPr>
        <w:tabs>
          <w:tab w:val="left" w:pos="1216"/>
        </w:tabs>
        <w:ind w:right="685"/>
        <w:rPr>
          <w:b/>
          <w:i/>
          <w:sz w:val="24"/>
        </w:rPr>
      </w:pPr>
      <w:r w:rsidRPr="006760CF">
        <w:rPr>
          <w:b/>
          <w:i/>
          <w:sz w:val="24"/>
        </w:rPr>
        <w:t>Pachetul include:</w:t>
      </w:r>
    </w:p>
    <w:p w:rsidR="006760CF" w:rsidRPr="006760CF" w:rsidRDefault="006760CF" w:rsidP="006760CF">
      <w:pPr>
        <w:pStyle w:val="Listparagraf"/>
        <w:numPr>
          <w:ilvl w:val="0"/>
          <w:numId w:val="19"/>
        </w:numPr>
        <w:tabs>
          <w:tab w:val="left" w:pos="1216"/>
        </w:tabs>
        <w:ind w:right="685"/>
        <w:rPr>
          <w:sz w:val="24"/>
        </w:rPr>
      </w:pPr>
      <w:r w:rsidRPr="006760CF">
        <w:rPr>
          <w:sz w:val="24"/>
        </w:rPr>
        <w:t>Cazare in cameră dublă</w:t>
      </w:r>
      <w:r>
        <w:rPr>
          <w:sz w:val="24"/>
        </w:rPr>
        <w:t>;</w:t>
      </w:r>
    </w:p>
    <w:p w:rsidR="006760CF" w:rsidRPr="006760CF" w:rsidRDefault="006760CF" w:rsidP="006760CF">
      <w:pPr>
        <w:pStyle w:val="Listparagraf"/>
        <w:numPr>
          <w:ilvl w:val="0"/>
          <w:numId w:val="19"/>
        </w:numPr>
        <w:tabs>
          <w:tab w:val="left" w:pos="1216"/>
        </w:tabs>
        <w:ind w:right="685"/>
        <w:rPr>
          <w:sz w:val="24"/>
        </w:rPr>
      </w:pPr>
      <w:r w:rsidRPr="006760CF">
        <w:rPr>
          <w:sz w:val="24"/>
        </w:rPr>
        <w:t>Mic dejun</w:t>
      </w:r>
      <w:r>
        <w:rPr>
          <w:sz w:val="24"/>
        </w:rPr>
        <w:t>;</w:t>
      </w:r>
    </w:p>
    <w:p w:rsidR="006760CF" w:rsidRDefault="006760CF" w:rsidP="006760CF">
      <w:pPr>
        <w:pStyle w:val="Listparagraf"/>
        <w:numPr>
          <w:ilvl w:val="0"/>
          <w:numId w:val="19"/>
        </w:numPr>
        <w:tabs>
          <w:tab w:val="left" w:pos="1216"/>
        </w:tabs>
        <w:ind w:right="685"/>
        <w:rPr>
          <w:sz w:val="24"/>
        </w:rPr>
      </w:pPr>
      <w:r w:rsidRPr="006760CF">
        <w:rPr>
          <w:sz w:val="24"/>
        </w:rPr>
        <w:t>Fișă cont 550 lei/cameră/sejur</w:t>
      </w:r>
      <w:r>
        <w:rPr>
          <w:sz w:val="24"/>
        </w:rPr>
        <w:t>.</w:t>
      </w:r>
    </w:p>
    <w:p w:rsidR="006760CF" w:rsidRDefault="006760CF" w:rsidP="006760CF">
      <w:pPr>
        <w:pStyle w:val="Listparagraf"/>
        <w:tabs>
          <w:tab w:val="left" w:pos="1216"/>
        </w:tabs>
        <w:ind w:left="720" w:right="685" w:firstLine="0"/>
        <w:jc w:val="center"/>
        <w:rPr>
          <w:b/>
          <w:sz w:val="32"/>
        </w:rPr>
      </w:pPr>
    </w:p>
    <w:p w:rsidR="006760CF" w:rsidRPr="006760CF" w:rsidRDefault="006760CF" w:rsidP="006760CF">
      <w:pPr>
        <w:pStyle w:val="Listparagraf"/>
        <w:tabs>
          <w:tab w:val="left" w:pos="1216"/>
        </w:tabs>
        <w:ind w:left="720" w:right="685" w:firstLine="0"/>
        <w:jc w:val="center"/>
        <w:rPr>
          <w:b/>
          <w:sz w:val="32"/>
        </w:rPr>
      </w:pPr>
      <w:r w:rsidRPr="006760CF">
        <w:rPr>
          <w:b/>
          <w:sz w:val="32"/>
        </w:rPr>
        <w:t>Ofertă: zile gratuite de vacanță</w:t>
      </w:r>
    </w:p>
    <w:p w:rsidR="006760CF" w:rsidRPr="006760CF" w:rsidRDefault="006760CF" w:rsidP="006760CF">
      <w:pPr>
        <w:pStyle w:val="Listparagraf"/>
        <w:tabs>
          <w:tab w:val="left" w:pos="1216"/>
        </w:tabs>
        <w:ind w:left="720" w:right="685" w:firstLine="0"/>
        <w:jc w:val="center"/>
        <w:rPr>
          <w:i/>
          <w:sz w:val="24"/>
        </w:rPr>
      </w:pPr>
      <w:r w:rsidRPr="006760CF">
        <w:rPr>
          <w:i/>
          <w:sz w:val="24"/>
        </w:rPr>
        <w:t>Tarife/2persoane valabile în perioada 1.03-30.06 și 21.08-20.12</w:t>
      </w:r>
    </w:p>
    <w:p w:rsidR="006760CF" w:rsidRPr="006760CF" w:rsidRDefault="006760CF" w:rsidP="006760CF">
      <w:pPr>
        <w:pStyle w:val="Listparagraf"/>
        <w:tabs>
          <w:tab w:val="left" w:pos="1216"/>
        </w:tabs>
        <w:ind w:left="720" w:right="685" w:firstLine="0"/>
        <w:rPr>
          <w:i/>
          <w:color w:val="FF0000"/>
          <w:sz w:val="24"/>
        </w:rPr>
      </w:pPr>
      <w:r w:rsidRPr="006760CF">
        <w:rPr>
          <w:i/>
          <w:color w:val="FF0000"/>
          <w:sz w:val="24"/>
        </w:rPr>
        <w:t>În perioada 01.07-20.08 și 03.01-28.02 se adaugă supliment de 30 lei/zi</w:t>
      </w:r>
    </w:p>
    <w:tbl>
      <w:tblPr>
        <w:tblStyle w:val="Grildeculoaredeschis-Accentuare5"/>
        <w:tblW w:w="11448" w:type="dxa"/>
        <w:tblLayout w:type="fixed"/>
        <w:tblLook w:val="04A0" w:firstRow="1" w:lastRow="0" w:firstColumn="1" w:lastColumn="0" w:noHBand="0" w:noVBand="1"/>
      </w:tblPr>
      <w:tblGrid>
        <w:gridCol w:w="1243"/>
        <w:gridCol w:w="1307"/>
        <w:gridCol w:w="1102"/>
        <w:gridCol w:w="1843"/>
        <w:gridCol w:w="1417"/>
        <w:gridCol w:w="1134"/>
        <w:gridCol w:w="1134"/>
        <w:gridCol w:w="1276"/>
        <w:gridCol w:w="992"/>
      </w:tblGrid>
      <w:tr w:rsidR="006760CF" w:rsidRPr="00C33175" w:rsidTr="00A65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 w:val="restart"/>
          </w:tcPr>
          <w:p w:rsidR="006760CF" w:rsidRPr="00C33175" w:rsidRDefault="006760CF" w:rsidP="00A656EA">
            <w:pPr>
              <w:tabs>
                <w:tab w:val="left" w:pos="1216"/>
              </w:tabs>
              <w:ind w:right="-91"/>
            </w:pPr>
            <w:r w:rsidRPr="00C33175">
              <w:t>Mic dejun</w:t>
            </w:r>
          </w:p>
        </w:tc>
        <w:tc>
          <w:tcPr>
            <w:tcW w:w="1307" w:type="dxa"/>
          </w:tcPr>
          <w:p w:rsidR="006760CF" w:rsidRPr="00C33175" w:rsidRDefault="006760CF" w:rsidP="00A656EA">
            <w:pPr>
              <w:tabs>
                <w:tab w:val="left" w:pos="1216"/>
              </w:tabs>
              <w:ind w:right="-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3175">
              <w:t>3+1 gratuit</w:t>
            </w:r>
          </w:p>
        </w:tc>
        <w:tc>
          <w:tcPr>
            <w:tcW w:w="1102" w:type="dxa"/>
          </w:tcPr>
          <w:p w:rsidR="006760CF" w:rsidRPr="00C33175" w:rsidRDefault="006760CF" w:rsidP="00A656EA">
            <w:pPr>
              <w:tabs>
                <w:tab w:val="left" w:pos="1216"/>
              </w:tabs>
              <w:ind w:right="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3175">
              <w:t>720 lei</w:t>
            </w:r>
          </w:p>
        </w:tc>
        <w:tc>
          <w:tcPr>
            <w:tcW w:w="1843" w:type="dxa"/>
            <w:vMerge w:val="restart"/>
          </w:tcPr>
          <w:p w:rsidR="006760CF" w:rsidRPr="00C33175" w:rsidRDefault="006760CF" w:rsidP="00A656EA">
            <w:pPr>
              <w:tabs>
                <w:tab w:val="left" w:pos="1216"/>
              </w:tabs>
              <w:ind w:right="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3175">
              <w:t>Demipensiune</w:t>
            </w:r>
          </w:p>
        </w:tc>
        <w:tc>
          <w:tcPr>
            <w:tcW w:w="1417" w:type="dxa"/>
          </w:tcPr>
          <w:p w:rsidR="006760CF" w:rsidRPr="00C33175" w:rsidRDefault="006760CF" w:rsidP="00A656EA">
            <w:pPr>
              <w:tabs>
                <w:tab w:val="left" w:pos="1216"/>
              </w:tabs>
              <w:ind w:right="-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3175">
              <w:t>3+1 gratuit</w:t>
            </w:r>
          </w:p>
        </w:tc>
        <w:tc>
          <w:tcPr>
            <w:tcW w:w="1134" w:type="dxa"/>
          </w:tcPr>
          <w:p w:rsidR="006760CF" w:rsidRPr="00C33175" w:rsidRDefault="006760CF" w:rsidP="00A656EA">
            <w:pPr>
              <w:tabs>
                <w:tab w:val="left" w:pos="1216"/>
              </w:tabs>
              <w:ind w:right="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3175">
              <w:t>1120 lei</w:t>
            </w:r>
          </w:p>
        </w:tc>
        <w:tc>
          <w:tcPr>
            <w:tcW w:w="1134" w:type="dxa"/>
            <w:vMerge w:val="restart"/>
          </w:tcPr>
          <w:p w:rsidR="006760CF" w:rsidRPr="00C33175" w:rsidRDefault="006760CF" w:rsidP="00A656EA">
            <w:pPr>
              <w:tabs>
                <w:tab w:val="left" w:pos="1216"/>
              </w:tabs>
              <w:ind w:right="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3175">
              <w:t>Pensiune completă</w:t>
            </w:r>
          </w:p>
        </w:tc>
        <w:tc>
          <w:tcPr>
            <w:tcW w:w="1276" w:type="dxa"/>
          </w:tcPr>
          <w:p w:rsidR="006760CF" w:rsidRPr="00C33175" w:rsidRDefault="006760CF" w:rsidP="00A656EA">
            <w:pPr>
              <w:tabs>
                <w:tab w:val="left" w:pos="1216"/>
              </w:tabs>
              <w:ind w:right="-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3175">
              <w:t>3+1 gratuit</w:t>
            </w:r>
          </w:p>
        </w:tc>
        <w:tc>
          <w:tcPr>
            <w:tcW w:w="992" w:type="dxa"/>
          </w:tcPr>
          <w:p w:rsidR="006760CF" w:rsidRPr="00C33175" w:rsidRDefault="006760CF" w:rsidP="00A656EA">
            <w:pPr>
              <w:tabs>
                <w:tab w:val="left" w:pos="1216"/>
              </w:tabs>
              <w:ind w:right="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3175">
              <w:t>1440 lei</w:t>
            </w:r>
          </w:p>
        </w:tc>
      </w:tr>
      <w:tr w:rsidR="006760CF" w:rsidRPr="00C33175" w:rsidTr="00A65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</w:tcPr>
          <w:p w:rsidR="006760CF" w:rsidRPr="00C33175" w:rsidRDefault="006760CF" w:rsidP="00A656EA">
            <w:pPr>
              <w:tabs>
                <w:tab w:val="left" w:pos="1216"/>
              </w:tabs>
              <w:ind w:right="685"/>
            </w:pPr>
          </w:p>
        </w:tc>
        <w:tc>
          <w:tcPr>
            <w:tcW w:w="1307" w:type="dxa"/>
          </w:tcPr>
          <w:p w:rsidR="006760CF" w:rsidRPr="00C33175" w:rsidRDefault="006760CF" w:rsidP="00A656EA">
            <w:pPr>
              <w:tabs>
                <w:tab w:val="left" w:pos="1216"/>
              </w:tabs>
              <w:ind w:right="-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175">
              <w:t>4+1 gratuit</w:t>
            </w:r>
          </w:p>
        </w:tc>
        <w:tc>
          <w:tcPr>
            <w:tcW w:w="1102" w:type="dxa"/>
          </w:tcPr>
          <w:p w:rsidR="006760CF" w:rsidRPr="00C33175" w:rsidRDefault="006760CF" w:rsidP="00A656EA">
            <w:pPr>
              <w:tabs>
                <w:tab w:val="left" w:pos="1216"/>
              </w:tabs>
              <w:ind w:right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175">
              <w:t>875 lei</w:t>
            </w:r>
          </w:p>
        </w:tc>
        <w:tc>
          <w:tcPr>
            <w:tcW w:w="1843" w:type="dxa"/>
            <w:vMerge/>
          </w:tcPr>
          <w:p w:rsidR="006760CF" w:rsidRPr="00C33175" w:rsidRDefault="006760CF" w:rsidP="00A656EA">
            <w:pPr>
              <w:tabs>
                <w:tab w:val="left" w:pos="1216"/>
              </w:tabs>
              <w:ind w:right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6760CF" w:rsidRPr="00C33175" w:rsidRDefault="006760CF" w:rsidP="00A656EA">
            <w:pPr>
              <w:tabs>
                <w:tab w:val="left" w:pos="1216"/>
              </w:tabs>
              <w:ind w:right="-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175">
              <w:t>4+1 gratuit</w:t>
            </w:r>
          </w:p>
        </w:tc>
        <w:tc>
          <w:tcPr>
            <w:tcW w:w="1134" w:type="dxa"/>
          </w:tcPr>
          <w:p w:rsidR="006760CF" w:rsidRPr="00C33175" w:rsidRDefault="006760CF" w:rsidP="00A656EA">
            <w:pPr>
              <w:tabs>
                <w:tab w:val="left" w:pos="1216"/>
              </w:tabs>
              <w:ind w:right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175">
              <w:t>1375 lei</w:t>
            </w:r>
          </w:p>
        </w:tc>
        <w:tc>
          <w:tcPr>
            <w:tcW w:w="1134" w:type="dxa"/>
            <w:vMerge/>
          </w:tcPr>
          <w:p w:rsidR="006760CF" w:rsidRPr="00C33175" w:rsidRDefault="006760CF" w:rsidP="00A656EA">
            <w:pPr>
              <w:tabs>
                <w:tab w:val="left" w:pos="1216"/>
              </w:tabs>
              <w:ind w:right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760CF" w:rsidRPr="00C33175" w:rsidRDefault="006760CF" w:rsidP="00A656EA">
            <w:pPr>
              <w:tabs>
                <w:tab w:val="left" w:pos="1216"/>
              </w:tabs>
              <w:ind w:right="-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175">
              <w:t>4+1 gratuit</w:t>
            </w:r>
          </w:p>
        </w:tc>
        <w:tc>
          <w:tcPr>
            <w:tcW w:w="992" w:type="dxa"/>
          </w:tcPr>
          <w:p w:rsidR="006760CF" w:rsidRPr="00C33175" w:rsidRDefault="006760CF" w:rsidP="00A656EA">
            <w:pPr>
              <w:tabs>
                <w:tab w:val="left" w:pos="1216"/>
              </w:tabs>
              <w:ind w:right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175">
              <w:t>1775 lei</w:t>
            </w:r>
          </w:p>
        </w:tc>
      </w:tr>
      <w:tr w:rsidR="006760CF" w:rsidRPr="00C33175" w:rsidTr="00A65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</w:tcPr>
          <w:p w:rsidR="006760CF" w:rsidRPr="00C33175" w:rsidRDefault="006760CF" w:rsidP="00A656EA">
            <w:pPr>
              <w:tabs>
                <w:tab w:val="left" w:pos="1216"/>
              </w:tabs>
              <w:ind w:right="685"/>
            </w:pPr>
          </w:p>
        </w:tc>
        <w:tc>
          <w:tcPr>
            <w:tcW w:w="1307" w:type="dxa"/>
          </w:tcPr>
          <w:p w:rsidR="006760CF" w:rsidRPr="00C33175" w:rsidRDefault="006760CF" w:rsidP="00A656EA">
            <w:pPr>
              <w:tabs>
                <w:tab w:val="left" w:pos="121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3175">
              <w:t>5+1 gratuit</w:t>
            </w:r>
          </w:p>
        </w:tc>
        <w:tc>
          <w:tcPr>
            <w:tcW w:w="1102" w:type="dxa"/>
          </w:tcPr>
          <w:p w:rsidR="006760CF" w:rsidRPr="00C33175" w:rsidRDefault="006760CF" w:rsidP="00A656EA">
            <w:pPr>
              <w:tabs>
                <w:tab w:val="left" w:pos="1216"/>
              </w:tabs>
              <w:ind w:right="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3175">
              <w:t>1020 lei</w:t>
            </w:r>
          </w:p>
        </w:tc>
        <w:tc>
          <w:tcPr>
            <w:tcW w:w="1843" w:type="dxa"/>
            <w:vMerge/>
          </w:tcPr>
          <w:p w:rsidR="006760CF" w:rsidRPr="00C33175" w:rsidRDefault="006760CF" w:rsidP="00A656EA">
            <w:pPr>
              <w:tabs>
                <w:tab w:val="left" w:pos="1216"/>
              </w:tabs>
              <w:ind w:right="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6760CF" w:rsidRPr="00C33175" w:rsidRDefault="006760CF" w:rsidP="00A656EA">
            <w:pPr>
              <w:tabs>
                <w:tab w:val="left" w:pos="121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3175">
              <w:t>5+1 gratuit</w:t>
            </w:r>
          </w:p>
        </w:tc>
        <w:tc>
          <w:tcPr>
            <w:tcW w:w="1134" w:type="dxa"/>
          </w:tcPr>
          <w:p w:rsidR="006760CF" w:rsidRPr="00C33175" w:rsidRDefault="006760CF" w:rsidP="00A656EA">
            <w:pPr>
              <w:tabs>
                <w:tab w:val="left" w:pos="1216"/>
              </w:tabs>
              <w:ind w:right="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3175">
              <w:t>1620 lei</w:t>
            </w:r>
          </w:p>
        </w:tc>
        <w:tc>
          <w:tcPr>
            <w:tcW w:w="1134" w:type="dxa"/>
            <w:vMerge/>
          </w:tcPr>
          <w:p w:rsidR="006760CF" w:rsidRPr="00C33175" w:rsidRDefault="006760CF" w:rsidP="00A656EA">
            <w:pPr>
              <w:tabs>
                <w:tab w:val="left" w:pos="1216"/>
              </w:tabs>
              <w:ind w:right="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760CF" w:rsidRPr="00C33175" w:rsidRDefault="006760CF" w:rsidP="00A656EA">
            <w:pPr>
              <w:tabs>
                <w:tab w:val="left" w:pos="121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3175">
              <w:t>5+1 gratuit</w:t>
            </w:r>
          </w:p>
        </w:tc>
        <w:tc>
          <w:tcPr>
            <w:tcW w:w="992" w:type="dxa"/>
          </w:tcPr>
          <w:p w:rsidR="006760CF" w:rsidRPr="00C33175" w:rsidRDefault="006760CF" w:rsidP="00A656EA">
            <w:pPr>
              <w:tabs>
                <w:tab w:val="left" w:pos="1216"/>
              </w:tabs>
              <w:ind w:right="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3175">
              <w:t>2100 lei</w:t>
            </w:r>
          </w:p>
        </w:tc>
      </w:tr>
      <w:tr w:rsidR="006760CF" w:rsidRPr="00C33175" w:rsidTr="00A65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</w:tcPr>
          <w:p w:rsidR="006760CF" w:rsidRPr="00C33175" w:rsidRDefault="006760CF" w:rsidP="00A656EA">
            <w:pPr>
              <w:tabs>
                <w:tab w:val="left" w:pos="1216"/>
              </w:tabs>
              <w:ind w:right="685"/>
            </w:pPr>
          </w:p>
        </w:tc>
        <w:tc>
          <w:tcPr>
            <w:tcW w:w="1307" w:type="dxa"/>
          </w:tcPr>
          <w:p w:rsidR="006760CF" w:rsidRPr="00C33175" w:rsidRDefault="006760CF" w:rsidP="00A656EA">
            <w:pPr>
              <w:tabs>
                <w:tab w:val="left" w:pos="1216"/>
              </w:tabs>
              <w:ind w:right="-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175">
              <w:t>6+1 gratuit</w:t>
            </w:r>
          </w:p>
        </w:tc>
        <w:tc>
          <w:tcPr>
            <w:tcW w:w="1102" w:type="dxa"/>
          </w:tcPr>
          <w:p w:rsidR="006760CF" w:rsidRPr="00C33175" w:rsidRDefault="006760CF" w:rsidP="00A656EA">
            <w:pPr>
              <w:tabs>
                <w:tab w:val="left" w:pos="1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175">
              <w:t>1155 lei</w:t>
            </w:r>
          </w:p>
        </w:tc>
        <w:tc>
          <w:tcPr>
            <w:tcW w:w="1843" w:type="dxa"/>
            <w:vMerge/>
          </w:tcPr>
          <w:p w:rsidR="006760CF" w:rsidRPr="00C33175" w:rsidRDefault="006760CF" w:rsidP="00A656EA">
            <w:pPr>
              <w:tabs>
                <w:tab w:val="left" w:pos="1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6760CF" w:rsidRPr="00C33175" w:rsidRDefault="006760CF" w:rsidP="00A656EA">
            <w:pPr>
              <w:tabs>
                <w:tab w:val="left" w:pos="1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175">
              <w:t>6+1 gratuit</w:t>
            </w:r>
          </w:p>
        </w:tc>
        <w:tc>
          <w:tcPr>
            <w:tcW w:w="1134" w:type="dxa"/>
          </w:tcPr>
          <w:p w:rsidR="006760CF" w:rsidRPr="00C33175" w:rsidRDefault="006760CF" w:rsidP="00A656EA">
            <w:pPr>
              <w:tabs>
                <w:tab w:val="left" w:pos="1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175">
              <w:t>1855 lei</w:t>
            </w:r>
          </w:p>
        </w:tc>
        <w:tc>
          <w:tcPr>
            <w:tcW w:w="1134" w:type="dxa"/>
            <w:vMerge/>
          </w:tcPr>
          <w:p w:rsidR="006760CF" w:rsidRPr="00C33175" w:rsidRDefault="006760CF" w:rsidP="00A656EA">
            <w:pPr>
              <w:tabs>
                <w:tab w:val="left" w:pos="1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760CF" w:rsidRPr="00C33175" w:rsidRDefault="006760CF" w:rsidP="00A656EA">
            <w:pPr>
              <w:tabs>
                <w:tab w:val="left" w:pos="1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175">
              <w:t>6+1 gratuit</w:t>
            </w:r>
          </w:p>
        </w:tc>
        <w:tc>
          <w:tcPr>
            <w:tcW w:w="992" w:type="dxa"/>
          </w:tcPr>
          <w:p w:rsidR="006760CF" w:rsidRPr="00C33175" w:rsidRDefault="006760CF" w:rsidP="00A656EA">
            <w:pPr>
              <w:tabs>
                <w:tab w:val="left" w:pos="1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175">
              <w:t>2415 lei</w:t>
            </w:r>
          </w:p>
        </w:tc>
      </w:tr>
    </w:tbl>
    <w:p w:rsidR="006760CF" w:rsidRPr="006760CF" w:rsidRDefault="006760CF" w:rsidP="006760CF">
      <w:pPr>
        <w:pStyle w:val="Listparagraf"/>
        <w:tabs>
          <w:tab w:val="left" w:pos="1216"/>
        </w:tabs>
        <w:ind w:left="720" w:right="685" w:firstLine="0"/>
        <w:rPr>
          <w:b/>
          <w:i/>
          <w:sz w:val="24"/>
        </w:rPr>
      </w:pPr>
      <w:r w:rsidRPr="006760CF">
        <w:rPr>
          <w:b/>
          <w:i/>
          <w:sz w:val="24"/>
        </w:rPr>
        <w:t>Pachetul include:</w:t>
      </w:r>
    </w:p>
    <w:p w:rsidR="006760CF" w:rsidRPr="006760CF" w:rsidRDefault="006760CF" w:rsidP="006760CF">
      <w:pPr>
        <w:pStyle w:val="Listparagraf"/>
        <w:tabs>
          <w:tab w:val="left" w:pos="1216"/>
        </w:tabs>
        <w:ind w:left="720" w:right="685" w:firstLine="0"/>
        <w:rPr>
          <w:sz w:val="24"/>
        </w:rPr>
      </w:pPr>
      <w:r w:rsidRPr="006760CF">
        <w:rPr>
          <w:sz w:val="24"/>
        </w:rPr>
        <w:t>- acces gratuit la saună, internet și parcare (în limita locurilor disponibile;</w:t>
      </w:r>
    </w:p>
    <w:p w:rsidR="006760CF" w:rsidRPr="006760CF" w:rsidRDefault="006760CF" w:rsidP="006760CF">
      <w:pPr>
        <w:pStyle w:val="Listparagraf"/>
        <w:tabs>
          <w:tab w:val="left" w:pos="1216"/>
        </w:tabs>
        <w:ind w:left="720" w:right="685" w:firstLine="0"/>
        <w:rPr>
          <w:sz w:val="24"/>
        </w:rPr>
      </w:pPr>
      <w:r w:rsidRPr="006760CF">
        <w:rPr>
          <w:sz w:val="24"/>
        </w:rPr>
        <w:t>- acordăm gratuitate copiilor până în 7 ani la cazare cu mic dejun;</w:t>
      </w:r>
    </w:p>
    <w:p w:rsidR="006760CF" w:rsidRPr="006760CF" w:rsidRDefault="006760CF" w:rsidP="006760CF">
      <w:pPr>
        <w:pStyle w:val="Listparagraf"/>
        <w:tabs>
          <w:tab w:val="left" w:pos="1216"/>
        </w:tabs>
        <w:ind w:left="720" w:right="685" w:firstLine="0"/>
        <w:rPr>
          <w:sz w:val="24"/>
        </w:rPr>
      </w:pPr>
      <w:r w:rsidRPr="006760CF">
        <w:rPr>
          <w:sz w:val="24"/>
        </w:rPr>
        <w:t>- 30% discount la masaj.</w:t>
      </w:r>
    </w:p>
    <w:p w:rsidR="006760CF" w:rsidRPr="006760CF" w:rsidRDefault="006760CF" w:rsidP="006760CF">
      <w:pPr>
        <w:pStyle w:val="Listparagraf"/>
        <w:tabs>
          <w:tab w:val="left" w:pos="1216"/>
        </w:tabs>
        <w:ind w:left="720" w:right="685" w:firstLine="0"/>
        <w:jc w:val="center"/>
        <w:rPr>
          <w:b/>
          <w:sz w:val="32"/>
        </w:rPr>
      </w:pPr>
      <w:r w:rsidRPr="006760CF">
        <w:rPr>
          <w:b/>
          <w:sz w:val="32"/>
        </w:rPr>
        <w:t>Ofertă romantică</w:t>
      </w:r>
    </w:p>
    <w:p w:rsidR="006760CF" w:rsidRPr="006760CF" w:rsidRDefault="006760CF" w:rsidP="006760CF">
      <w:pPr>
        <w:pStyle w:val="Listparagraf"/>
        <w:tabs>
          <w:tab w:val="left" w:pos="1216"/>
        </w:tabs>
        <w:ind w:left="720" w:right="685" w:firstLine="0"/>
        <w:jc w:val="center"/>
        <w:rPr>
          <w:b/>
          <w:i/>
          <w:color w:val="FF0000"/>
          <w:sz w:val="28"/>
        </w:rPr>
      </w:pPr>
      <w:r w:rsidRPr="006760CF">
        <w:rPr>
          <w:b/>
          <w:i/>
          <w:color w:val="FF0000"/>
          <w:sz w:val="28"/>
        </w:rPr>
        <w:t>359 lei/cameră – 2 nopți cu mic dejun inclus</w:t>
      </w:r>
    </w:p>
    <w:p w:rsidR="006760CF" w:rsidRPr="006760CF" w:rsidRDefault="006760CF" w:rsidP="006760CF">
      <w:pPr>
        <w:pStyle w:val="Listparagraf"/>
        <w:tabs>
          <w:tab w:val="left" w:pos="1216"/>
        </w:tabs>
        <w:ind w:left="720" w:right="685" w:firstLine="0"/>
        <w:rPr>
          <w:b/>
          <w:i/>
          <w:sz w:val="24"/>
        </w:rPr>
      </w:pPr>
      <w:r w:rsidRPr="006760CF">
        <w:rPr>
          <w:b/>
          <w:i/>
          <w:sz w:val="24"/>
        </w:rPr>
        <w:t>Pachetul include:</w:t>
      </w:r>
    </w:p>
    <w:p w:rsidR="006760CF" w:rsidRPr="006760CF" w:rsidRDefault="006760CF" w:rsidP="006760CF">
      <w:pPr>
        <w:pStyle w:val="Listparagraf"/>
        <w:tabs>
          <w:tab w:val="left" w:pos="1216"/>
        </w:tabs>
        <w:ind w:left="720" w:right="685" w:firstLine="0"/>
        <w:rPr>
          <w:sz w:val="24"/>
        </w:rPr>
      </w:pPr>
      <w:r w:rsidRPr="006760CF">
        <w:rPr>
          <w:sz w:val="24"/>
        </w:rPr>
        <w:t>- primire cu petale de trandafiri;</w:t>
      </w:r>
    </w:p>
    <w:p w:rsidR="006760CF" w:rsidRPr="006760CF" w:rsidRDefault="006760CF" w:rsidP="006760CF">
      <w:pPr>
        <w:pStyle w:val="Listparagraf"/>
        <w:tabs>
          <w:tab w:val="left" w:pos="1216"/>
        </w:tabs>
        <w:ind w:left="720" w:right="685" w:firstLine="0"/>
        <w:rPr>
          <w:sz w:val="24"/>
        </w:rPr>
      </w:pPr>
      <w:r w:rsidRPr="006760CF">
        <w:rPr>
          <w:sz w:val="24"/>
        </w:rPr>
        <w:t>- accesul gratuit la jacuzzi, saună, fitness;</w:t>
      </w:r>
    </w:p>
    <w:p w:rsidR="006760CF" w:rsidRPr="006760CF" w:rsidRDefault="006760CF" w:rsidP="006760CF">
      <w:pPr>
        <w:pStyle w:val="Listparagraf"/>
        <w:tabs>
          <w:tab w:val="left" w:pos="1216"/>
        </w:tabs>
        <w:ind w:left="720" w:right="685" w:firstLine="0"/>
        <w:rPr>
          <w:sz w:val="24"/>
        </w:rPr>
      </w:pPr>
      <w:r w:rsidRPr="006760CF">
        <w:rPr>
          <w:sz w:val="24"/>
        </w:rPr>
        <w:t>- discount 30% la masaj.</w:t>
      </w:r>
    </w:p>
    <w:p w:rsidR="004E7EA5" w:rsidRPr="00E12298" w:rsidRDefault="004E7EA5" w:rsidP="00E92A36">
      <w:pPr>
        <w:pStyle w:val="Corptext"/>
        <w:rPr>
          <w:sz w:val="20"/>
        </w:rPr>
      </w:pPr>
    </w:p>
    <w:p w:rsidR="004E7EA5" w:rsidRPr="00E12298" w:rsidRDefault="004E7EA5" w:rsidP="00E92A36">
      <w:pPr>
        <w:pStyle w:val="Corptext"/>
        <w:rPr>
          <w:b/>
          <w:sz w:val="6"/>
        </w:rPr>
      </w:pPr>
    </w:p>
    <w:p w:rsidR="004E7EA5" w:rsidRPr="00E12298" w:rsidRDefault="00B771DA" w:rsidP="00E92A36">
      <w:pPr>
        <w:pStyle w:val="Corptext"/>
        <w:ind w:left="716"/>
        <w:rPr>
          <w:sz w:val="2"/>
        </w:rPr>
      </w:pPr>
      <w:r w:rsidRPr="00E12298">
        <w:rPr>
          <w:sz w:val="2"/>
        </w:rPr>
      </w:r>
      <w:r w:rsidRPr="00E12298">
        <w:rPr>
          <w:sz w:val="2"/>
        </w:rPr>
        <w:pict>
          <v:group id="_x0000_s1026" style="width:7in;height:.5pt;mso-position-horizontal-relative:char;mso-position-vertical-relative:line" coordsize="10080,10">
            <v:line id="_x0000_s1027" style="position:absolute" from="0,5" to="10080,5" strokeweight=".48pt"/>
            <w10:wrap type="none"/>
            <w10:anchorlock/>
          </v:group>
        </w:pict>
      </w:r>
    </w:p>
    <w:p w:rsidR="004E7EA5" w:rsidRPr="00E12298" w:rsidRDefault="00B771DA" w:rsidP="00E92A36">
      <w:pPr>
        <w:ind w:left="965" w:right="254"/>
        <w:jc w:val="center"/>
        <w:rPr>
          <w:b/>
          <w:sz w:val="36"/>
        </w:rPr>
      </w:pPr>
      <w:r w:rsidRPr="00E12298">
        <w:rPr>
          <w:b/>
          <w:sz w:val="36"/>
        </w:rPr>
        <w:t>Sejururi</w:t>
      </w:r>
      <w:r w:rsidR="006760CF" w:rsidRPr="006760CF">
        <w:t xml:space="preserve"> </w:t>
      </w:r>
      <w:r w:rsidR="006760CF">
        <w:t xml:space="preserve">- </w:t>
      </w:r>
      <w:r w:rsidR="006760CF" w:rsidRPr="006760CF">
        <w:rPr>
          <w:b/>
          <w:sz w:val="36"/>
        </w:rPr>
        <w:t>valabile până la 01.02.2021</w:t>
      </w:r>
    </w:p>
    <w:p w:rsidR="004E7EA5" w:rsidRPr="00E12298" w:rsidRDefault="004E7EA5" w:rsidP="00E92A36">
      <w:pPr>
        <w:pStyle w:val="Corptext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804"/>
        <w:gridCol w:w="804"/>
        <w:gridCol w:w="802"/>
        <w:gridCol w:w="804"/>
        <w:gridCol w:w="802"/>
        <w:gridCol w:w="802"/>
        <w:gridCol w:w="802"/>
        <w:gridCol w:w="802"/>
        <w:gridCol w:w="805"/>
        <w:gridCol w:w="804"/>
        <w:gridCol w:w="804"/>
        <w:gridCol w:w="804"/>
      </w:tblGrid>
      <w:tr w:rsidR="004E7EA5" w:rsidRPr="00E12298">
        <w:trPr>
          <w:trHeight w:val="741"/>
        </w:trPr>
        <w:tc>
          <w:tcPr>
            <w:tcW w:w="1541" w:type="dxa"/>
            <w:vMerge w:val="restart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278" w:firstLine="276"/>
              <w:jc w:val="left"/>
              <w:rPr>
                <w:sz w:val="32"/>
              </w:rPr>
            </w:pPr>
            <w:r w:rsidRPr="00E12298">
              <w:rPr>
                <w:sz w:val="32"/>
              </w:rPr>
              <w:t xml:space="preserve">Tip </w:t>
            </w:r>
            <w:r w:rsidRPr="00E12298">
              <w:rPr>
                <w:w w:val="90"/>
                <w:sz w:val="32"/>
              </w:rPr>
              <w:t>Camera</w:t>
            </w:r>
          </w:p>
        </w:tc>
        <w:tc>
          <w:tcPr>
            <w:tcW w:w="2410" w:type="dxa"/>
            <w:gridSpan w:val="3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477" w:right="374" w:firstLine="120"/>
              <w:jc w:val="left"/>
              <w:rPr>
                <w:b/>
                <w:sz w:val="32"/>
              </w:rPr>
            </w:pPr>
            <w:r w:rsidRPr="00E12298">
              <w:rPr>
                <w:b/>
                <w:sz w:val="32"/>
              </w:rPr>
              <w:t>Perioada 01.07-31.08</w:t>
            </w:r>
          </w:p>
        </w:tc>
        <w:tc>
          <w:tcPr>
            <w:tcW w:w="2408" w:type="dxa"/>
            <w:gridSpan w:val="3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437" w:right="412" w:firstLine="158"/>
              <w:jc w:val="left"/>
              <w:rPr>
                <w:b/>
                <w:sz w:val="32"/>
              </w:rPr>
            </w:pPr>
            <w:r w:rsidRPr="00E12298">
              <w:rPr>
                <w:b/>
                <w:sz w:val="32"/>
              </w:rPr>
              <w:t>Perioada 01.09-22.12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434" w:right="416" w:firstLine="160"/>
              <w:jc w:val="left"/>
              <w:rPr>
                <w:b/>
                <w:sz w:val="32"/>
              </w:rPr>
            </w:pPr>
            <w:r w:rsidRPr="00E12298">
              <w:rPr>
                <w:b/>
                <w:sz w:val="32"/>
              </w:rPr>
              <w:t>Perioada 23.12-01.03</w:t>
            </w:r>
          </w:p>
        </w:tc>
        <w:tc>
          <w:tcPr>
            <w:tcW w:w="2412" w:type="dxa"/>
            <w:gridSpan w:val="3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432" w:right="420" w:firstLine="158"/>
              <w:jc w:val="left"/>
              <w:rPr>
                <w:b/>
                <w:sz w:val="32"/>
              </w:rPr>
            </w:pPr>
            <w:r w:rsidRPr="00E12298">
              <w:rPr>
                <w:b/>
                <w:sz w:val="32"/>
              </w:rPr>
              <w:t>Perioada 02.03-30.06</w:t>
            </w:r>
          </w:p>
        </w:tc>
      </w:tr>
      <w:tr w:rsidR="004E7EA5" w:rsidRPr="00E12298">
        <w:trPr>
          <w:trHeight w:val="782"/>
        </w:trPr>
        <w:tc>
          <w:tcPr>
            <w:tcW w:w="1541" w:type="dxa"/>
            <w:vMerge/>
            <w:tcBorders>
              <w:top w:val="nil"/>
            </w:tcBorders>
            <w:shd w:val="clear" w:color="auto" w:fill="FFD966"/>
          </w:tcPr>
          <w:p w:rsidR="004E7EA5" w:rsidRPr="00E12298" w:rsidRDefault="004E7EA5" w:rsidP="00E92A36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23"/>
              <w:rPr>
                <w:sz w:val="28"/>
              </w:rPr>
            </w:pPr>
            <w:r w:rsidRPr="00E12298">
              <w:rPr>
                <w:sz w:val="28"/>
              </w:rPr>
              <w:t>5</w:t>
            </w:r>
          </w:p>
          <w:p w:rsidR="004E7EA5" w:rsidRPr="00E12298" w:rsidRDefault="00B771DA" w:rsidP="00E92A36">
            <w:pPr>
              <w:pStyle w:val="TableParagraph"/>
              <w:spacing w:line="240" w:lineRule="auto"/>
              <w:ind w:left="91" w:right="69"/>
              <w:rPr>
                <w:sz w:val="28"/>
              </w:rPr>
            </w:pPr>
            <w:proofErr w:type="spellStart"/>
            <w:r w:rsidRPr="00E12298">
              <w:rPr>
                <w:sz w:val="28"/>
              </w:rPr>
              <w:t>nopti</w:t>
            </w:r>
            <w:proofErr w:type="spellEnd"/>
          </w:p>
        </w:tc>
        <w:tc>
          <w:tcPr>
            <w:tcW w:w="804" w:type="dxa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23"/>
              <w:rPr>
                <w:sz w:val="28"/>
              </w:rPr>
            </w:pPr>
            <w:r w:rsidRPr="00E12298">
              <w:rPr>
                <w:sz w:val="28"/>
              </w:rPr>
              <w:t>6</w:t>
            </w:r>
          </w:p>
          <w:p w:rsidR="004E7EA5" w:rsidRPr="00E12298" w:rsidRDefault="00B771DA" w:rsidP="00E92A36">
            <w:pPr>
              <w:pStyle w:val="TableParagraph"/>
              <w:spacing w:line="240" w:lineRule="auto"/>
              <w:ind w:left="91" w:right="69"/>
              <w:rPr>
                <w:sz w:val="28"/>
              </w:rPr>
            </w:pPr>
            <w:proofErr w:type="spellStart"/>
            <w:r w:rsidRPr="00E12298">
              <w:rPr>
                <w:sz w:val="28"/>
              </w:rPr>
              <w:t>nopti</w:t>
            </w:r>
            <w:proofErr w:type="spellEnd"/>
          </w:p>
        </w:tc>
        <w:tc>
          <w:tcPr>
            <w:tcW w:w="802" w:type="dxa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21"/>
              <w:rPr>
                <w:sz w:val="28"/>
              </w:rPr>
            </w:pPr>
            <w:r w:rsidRPr="00E12298">
              <w:rPr>
                <w:sz w:val="28"/>
              </w:rPr>
              <w:t>7</w:t>
            </w:r>
          </w:p>
          <w:p w:rsidR="004E7EA5" w:rsidRPr="00E12298" w:rsidRDefault="00B771DA" w:rsidP="00E92A36">
            <w:pPr>
              <w:pStyle w:val="TableParagraph"/>
              <w:spacing w:line="240" w:lineRule="auto"/>
              <w:ind w:left="95" w:right="76"/>
              <w:rPr>
                <w:sz w:val="28"/>
              </w:rPr>
            </w:pPr>
            <w:proofErr w:type="spellStart"/>
            <w:r w:rsidRPr="00E12298">
              <w:rPr>
                <w:sz w:val="28"/>
              </w:rPr>
              <w:t>nopti</w:t>
            </w:r>
            <w:proofErr w:type="spellEnd"/>
          </w:p>
        </w:tc>
        <w:tc>
          <w:tcPr>
            <w:tcW w:w="804" w:type="dxa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18"/>
              <w:rPr>
                <w:sz w:val="28"/>
              </w:rPr>
            </w:pPr>
            <w:r w:rsidRPr="00E12298">
              <w:rPr>
                <w:sz w:val="28"/>
              </w:rPr>
              <w:t>5</w:t>
            </w:r>
          </w:p>
          <w:p w:rsidR="004E7EA5" w:rsidRPr="00E12298" w:rsidRDefault="00B771DA" w:rsidP="00E92A36">
            <w:pPr>
              <w:pStyle w:val="TableParagraph"/>
              <w:spacing w:line="240" w:lineRule="auto"/>
              <w:ind w:left="91" w:right="68"/>
              <w:rPr>
                <w:sz w:val="28"/>
              </w:rPr>
            </w:pPr>
            <w:proofErr w:type="spellStart"/>
            <w:r w:rsidRPr="00E12298">
              <w:rPr>
                <w:sz w:val="28"/>
              </w:rPr>
              <w:t>nopti</w:t>
            </w:r>
            <w:proofErr w:type="spellEnd"/>
          </w:p>
        </w:tc>
        <w:tc>
          <w:tcPr>
            <w:tcW w:w="802" w:type="dxa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16"/>
              <w:rPr>
                <w:sz w:val="28"/>
              </w:rPr>
            </w:pPr>
            <w:r w:rsidRPr="00E12298">
              <w:rPr>
                <w:sz w:val="28"/>
              </w:rPr>
              <w:t>6</w:t>
            </w:r>
          </w:p>
          <w:p w:rsidR="004E7EA5" w:rsidRPr="00E12298" w:rsidRDefault="00B771DA" w:rsidP="00E92A36">
            <w:pPr>
              <w:pStyle w:val="TableParagraph"/>
              <w:spacing w:line="240" w:lineRule="auto"/>
              <w:ind w:left="93" w:right="78"/>
              <w:rPr>
                <w:sz w:val="28"/>
              </w:rPr>
            </w:pPr>
            <w:proofErr w:type="spellStart"/>
            <w:r w:rsidRPr="00E12298">
              <w:rPr>
                <w:sz w:val="28"/>
              </w:rPr>
              <w:t>nopti</w:t>
            </w:r>
            <w:proofErr w:type="spellEnd"/>
          </w:p>
        </w:tc>
        <w:tc>
          <w:tcPr>
            <w:tcW w:w="802" w:type="dxa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15"/>
              <w:rPr>
                <w:sz w:val="28"/>
              </w:rPr>
            </w:pPr>
            <w:r w:rsidRPr="00E12298">
              <w:rPr>
                <w:sz w:val="28"/>
              </w:rPr>
              <w:t>7</w:t>
            </w:r>
          </w:p>
          <w:p w:rsidR="004E7EA5" w:rsidRPr="00E12298" w:rsidRDefault="00B771DA" w:rsidP="00E92A36">
            <w:pPr>
              <w:pStyle w:val="TableParagraph"/>
              <w:spacing w:line="240" w:lineRule="auto"/>
              <w:ind w:left="92" w:right="78"/>
              <w:rPr>
                <w:sz w:val="28"/>
              </w:rPr>
            </w:pPr>
            <w:proofErr w:type="spellStart"/>
            <w:r w:rsidRPr="00E12298">
              <w:rPr>
                <w:sz w:val="28"/>
              </w:rPr>
              <w:t>nopti</w:t>
            </w:r>
            <w:proofErr w:type="spellEnd"/>
          </w:p>
        </w:tc>
        <w:tc>
          <w:tcPr>
            <w:tcW w:w="802" w:type="dxa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20"/>
              <w:rPr>
                <w:sz w:val="28"/>
              </w:rPr>
            </w:pPr>
            <w:r w:rsidRPr="00E12298">
              <w:rPr>
                <w:sz w:val="28"/>
              </w:rPr>
              <w:t>5</w:t>
            </w:r>
          </w:p>
          <w:p w:rsidR="004E7EA5" w:rsidRPr="00E12298" w:rsidRDefault="00B771DA" w:rsidP="00E92A36">
            <w:pPr>
              <w:pStyle w:val="TableParagraph"/>
              <w:spacing w:line="240" w:lineRule="auto"/>
              <w:ind w:left="95" w:right="76"/>
              <w:rPr>
                <w:sz w:val="28"/>
              </w:rPr>
            </w:pPr>
            <w:proofErr w:type="spellStart"/>
            <w:r w:rsidRPr="00E12298">
              <w:rPr>
                <w:sz w:val="28"/>
              </w:rPr>
              <w:t>nopti</w:t>
            </w:r>
            <w:proofErr w:type="spellEnd"/>
          </w:p>
        </w:tc>
        <w:tc>
          <w:tcPr>
            <w:tcW w:w="802" w:type="dxa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19"/>
              <w:rPr>
                <w:sz w:val="28"/>
              </w:rPr>
            </w:pPr>
            <w:r w:rsidRPr="00E12298">
              <w:rPr>
                <w:sz w:val="28"/>
              </w:rPr>
              <w:t>6</w:t>
            </w:r>
          </w:p>
          <w:p w:rsidR="004E7EA5" w:rsidRPr="00E12298" w:rsidRDefault="00B771DA" w:rsidP="00E92A36">
            <w:pPr>
              <w:pStyle w:val="TableParagraph"/>
              <w:spacing w:line="240" w:lineRule="auto"/>
              <w:ind w:left="95" w:right="77"/>
              <w:rPr>
                <w:sz w:val="28"/>
              </w:rPr>
            </w:pPr>
            <w:proofErr w:type="spellStart"/>
            <w:r w:rsidRPr="00E12298">
              <w:rPr>
                <w:sz w:val="28"/>
              </w:rPr>
              <w:t>nopti</w:t>
            </w:r>
            <w:proofErr w:type="spellEnd"/>
          </w:p>
        </w:tc>
        <w:tc>
          <w:tcPr>
            <w:tcW w:w="805" w:type="dxa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15"/>
              <w:rPr>
                <w:sz w:val="28"/>
              </w:rPr>
            </w:pPr>
            <w:r w:rsidRPr="00E12298">
              <w:rPr>
                <w:sz w:val="28"/>
              </w:rPr>
              <w:t>7</w:t>
            </w:r>
          </w:p>
          <w:p w:rsidR="004E7EA5" w:rsidRPr="00E12298" w:rsidRDefault="00B771DA" w:rsidP="00E92A36">
            <w:pPr>
              <w:pStyle w:val="TableParagraph"/>
              <w:spacing w:line="240" w:lineRule="auto"/>
              <w:ind w:left="99" w:right="80"/>
              <w:rPr>
                <w:sz w:val="28"/>
              </w:rPr>
            </w:pPr>
            <w:proofErr w:type="spellStart"/>
            <w:r w:rsidRPr="00E12298">
              <w:rPr>
                <w:sz w:val="28"/>
              </w:rPr>
              <w:t>nopti</w:t>
            </w:r>
            <w:proofErr w:type="spellEnd"/>
          </w:p>
        </w:tc>
        <w:tc>
          <w:tcPr>
            <w:tcW w:w="804" w:type="dxa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10"/>
              <w:rPr>
                <w:sz w:val="28"/>
              </w:rPr>
            </w:pPr>
            <w:r w:rsidRPr="00E12298">
              <w:rPr>
                <w:sz w:val="28"/>
              </w:rPr>
              <w:t>5</w:t>
            </w:r>
          </w:p>
          <w:p w:rsidR="004E7EA5" w:rsidRPr="00E12298" w:rsidRDefault="00B771DA" w:rsidP="00E92A36">
            <w:pPr>
              <w:pStyle w:val="TableParagraph"/>
              <w:spacing w:line="240" w:lineRule="auto"/>
              <w:ind w:left="91" w:right="76"/>
              <w:rPr>
                <w:sz w:val="28"/>
              </w:rPr>
            </w:pPr>
            <w:proofErr w:type="spellStart"/>
            <w:r w:rsidRPr="00E12298">
              <w:rPr>
                <w:sz w:val="28"/>
              </w:rPr>
              <w:t>nopti</w:t>
            </w:r>
            <w:proofErr w:type="spellEnd"/>
          </w:p>
        </w:tc>
        <w:tc>
          <w:tcPr>
            <w:tcW w:w="804" w:type="dxa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10"/>
              <w:rPr>
                <w:sz w:val="28"/>
              </w:rPr>
            </w:pPr>
            <w:r w:rsidRPr="00E12298">
              <w:rPr>
                <w:sz w:val="28"/>
              </w:rPr>
              <w:t>6</w:t>
            </w:r>
          </w:p>
          <w:p w:rsidR="004E7EA5" w:rsidRPr="00E12298" w:rsidRDefault="00B771DA" w:rsidP="00E92A36">
            <w:pPr>
              <w:pStyle w:val="TableParagraph"/>
              <w:spacing w:line="240" w:lineRule="auto"/>
              <w:ind w:left="87" w:right="77"/>
              <w:rPr>
                <w:sz w:val="28"/>
              </w:rPr>
            </w:pPr>
            <w:proofErr w:type="spellStart"/>
            <w:r w:rsidRPr="00E12298">
              <w:rPr>
                <w:sz w:val="28"/>
              </w:rPr>
              <w:t>nopti</w:t>
            </w:r>
            <w:proofErr w:type="spellEnd"/>
          </w:p>
        </w:tc>
        <w:tc>
          <w:tcPr>
            <w:tcW w:w="804" w:type="dxa"/>
            <w:shd w:val="clear" w:color="auto" w:fill="FFD966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6"/>
              <w:rPr>
                <w:sz w:val="28"/>
              </w:rPr>
            </w:pPr>
            <w:r w:rsidRPr="00E12298">
              <w:rPr>
                <w:sz w:val="28"/>
              </w:rPr>
              <w:t>7</w:t>
            </w:r>
          </w:p>
          <w:p w:rsidR="004E7EA5" w:rsidRPr="00E12298" w:rsidRDefault="00B771DA" w:rsidP="00E92A36">
            <w:pPr>
              <w:pStyle w:val="TableParagraph"/>
              <w:spacing w:line="240" w:lineRule="auto"/>
              <w:ind w:left="82" w:right="77"/>
              <w:rPr>
                <w:sz w:val="28"/>
              </w:rPr>
            </w:pPr>
            <w:proofErr w:type="spellStart"/>
            <w:r w:rsidRPr="00E12298">
              <w:rPr>
                <w:sz w:val="28"/>
              </w:rPr>
              <w:t>nopti</w:t>
            </w:r>
            <w:proofErr w:type="spellEnd"/>
          </w:p>
        </w:tc>
      </w:tr>
      <w:tr w:rsidR="004E7EA5" w:rsidRPr="00E12298">
        <w:trPr>
          <w:trHeight w:val="631"/>
        </w:trPr>
        <w:tc>
          <w:tcPr>
            <w:tcW w:w="1541" w:type="dxa"/>
          </w:tcPr>
          <w:p w:rsidR="004E7EA5" w:rsidRPr="00E12298" w:rsidRDefault="00B771DA" w:rsidP="00E92A36">
            <w:pPr>
              <w:pStyle w:val="TableParagraph"/>
              <w:spacing w:line="240" w:lineRule="auto"/>
              <w:ind w:left="434"/>
              <w:jc w:val="left"/>
              <w:rPr>
                <w:sz w:val="28"/>
              </w:rPr>
            </w:pPr>
            <w:r w:rsidRPr="00E12298">
              <w:rPr>
                <w:sz w:val="28"/>
              </w:rPr>
              <w:t>Dubla</w:t>
            </w:r>
          </w:p>
          <w:p w:rsidR="004E7EA5" w:rsidRPr="00E12298" w:rsidRDefault="00B771DA" w:rsidP="00E92A36">
            <w:pPr>
              <w:pStyle w:val="TableParagraph"/>
              <w:spacing w:line="240" w:lineRule="auto"/>
              <w:ind w:left="467"/>
              <w:jc w:val="left"/>
              <w:rPr>
                <w:sz w:val="24"/>
              </w:rPr>
            </w:pPr>
            <w:r w:rsidRPr="00E12298">
              <w:rPr>
                <w:sz w:val="24"/>
              </w:rPr>
              <w:t>2 persoane</w:t>
            </w:r>
          </w:p>
        </w:tc>
        <w:tc>
          <w:tcPr>
            <w:tcW w:w="804" w:type="dxa"/>
          </w:tcPr>
          <w:p w:rsidR="004E7EA5" w:rsidRPr="00E12298" w:rsidRDefault="00E12298" w:rsidP="00E92A36">
            <w:pPr>
              <w:pStyle w:val="TableParagraph"/>
              <w:spacing w:line="240" w:lineRule="auto"/>
              <w:ind w:left="199"/>
              <w:jc w:val="left"/>
              <w:rPr>
                <w:sz w:val="28"/>
              </w:rPr>
            </w:pPr>
            <w:r w:rsidRPr="00E12298">
              <w:rPr>
                <w:sz w:val="28"/>
              </w:rPr>
              <w:t>935</w:t>
            </w:r>
          </w:p>
        </w:tc>
        <w:tc>
          <w:tcPr>
            <w:tcW w:w="804" w:type="dxa"/>
          </w:tcPr>
          <w:p w:rsidR="004E7EA5" w:rsidRPr="00E12298" w:rsidRDefault="00E12298" w:rsidP="00E92A36">
            <w:pPr>
              <w:pStyle w:val="TableParagraph"/>
              <w:spacing w:line="240" w:lineRule="auto"/>
              <w:ind w:left="199"/>
              <w:jc w:val="left"/>
              <w:rPr>
                <w:sz w:val="28"/>
              </w:rPr>
            </w:pPr>
            <w:r w:rsidRPr="00E12298">
              <w:rPr>
                <w:sz w:val="28"/>
              </w:rPr>
              <w:t>1089</w:t>
            </w:r>
          </w:p>
        </w:tc>
        <w:tc>
          <w:tcPr>
            <w:tcW w:w="802" w:type="dxa"/>
          </w:tcPr>
          <w:p w:rsidR="004E7EA5" w:rsidRPr="00E12298" w:rsidRDefault="00E12298" w:rsidP="00E92A36">
            <w:pPr>
              <w:pStyle w:val="TableParagraph"/>
              <w:spacing w:line="240" w:lineRule="auto"/>
              <w:ind w:left="127"/>
              <w:jc w:val="left"/>
              <w:rPr>
                <w:sz w:val="28"/>
              </w:rPr>
            </w:pPr>
            <w:r w:rsidRPr="00E12298">
              <w:rPr>
                <w:sz w:val="28"/>
              </w:rPr>
              <w:t>1232</w:t>
            </w:r>
          </w:p>
        </w:tc>
        <w:tc>
          <w:tcPr>
            <w:tcW w:w="804" w:type="dxa"/>
          </w:tcPr>
          <w:p w:rsidR="004E7EA5" w:rsidRPr="00E12298" w:rsidRDefault="00E12298" w:rsidP="00E92A36">
            <w:pPr>
              <w:pStyle w:val="TableParagraph"/>
              <w:spacing w:line="240" w:lineRule="auto"/>
              <w:ind w:left="228"/>
              <w:jc w:val="left"/>
              <w:rPr>
                <w:sz w:val="24"/>
              </w:rPr>
            </w:pPr>
            <w:r w:rsidRPr="00E12298">
              <w:rPr>
                <w:sz w:val="24"/>
              </w:rPr>
              <w:t>77</w:t>
            </w:r>
            <w:r w:rsidR="00B771DA" w:rsidRPr="00E12298">
              <w:rPr>
                <w:sz w:val="24"/>
              </w:rPr>
              <w:t>0</w:t>
            </w:r>
          </w:p>
        </w:tc>
        <w:tc>
          <w:tcPr>
            <w:tcW w:w="802" w:type="dxa"/>
          </w:tcPr>
          <w:p w:rsidR="004E7EA5" w:rsidRPr="00E12298" w:rsidRDefault="00E12298" w:rsidP="00E92A36">
            <w:pPr>
              <w:pStyle w:val="TableParagraph"/>
              <w:spacing w:line="240" w:lineRule="auto"/>
              <w:ind w:left="194"/>
              <w:jc w:val="left"/>
              <w:rPr>
                <w:sz w:val="28"/>
              </w:rPr>
            </w:pPr>
            <w:r w:rsidRPr="00E12298">
              <w:rPr>
                <w:sz w:val="28"/>
              </w:rPr>
              <w:t>891</w:t>
            </w:r>
          </w:p>
        </w:tc>
        <w:tc>
          <w:tcPr>
            <w:tcW w:w="802" w:type="dxa"/>
          </w:tcPr>
          <w:p w:rsidR="004E7EA5" w:rsidRPr="00E12298" w:rsidRDefault="00E12298" w:rsidP="00E92A36">
            <w:pPr>
              <w:pStyle w:val="TableParagraph"/>
              <w:spacing w:line="240" w:lineRule="auto"/>
              <w:ind w:left="194"/>
              <w:jc w:val="left"/>
              <w:rPr>
                <w:sz w:val="28"/>
              </w:rPr>
            </w:pPr>
            <w:r w:rsidRPr="00E12298">
              <w:rPr>
                <w:sz w:val="28"/>
              </w:rPr>
              <w:t>1001</w:t>
            </w:r>
          </w:p>
        </w:tc>
        <w:tc>
          <w:tcPr>
            <w:tcW w:w="802" w:type="dxa"/>
          </w:tcPr>
          <w:p w:rsidR="004E7EA5" w:rsidRPr="00E12298" w:rsidRDefault="00E12298" w:rsidP="00E92A36">
            <w:pPr>
              <w:pStyle w:val="TableParagraph"/>
              <w:spacing w:line="240" w:lineRule="auto"/>
              <w:ind w:left="194"/>
              <w:jc w:val="left"/>
              <w:rPr>
                <w:sz w:val="28"/>
              </w:rPr>
            </w:pPr>
            <w:r w:rsidRPr="00E12298">
              <w:rPr>
                <w:sz w:val="28"/>
              </w:rPr>
              <w:t>935</w:t>
            </w:r>
          </w:p>
        </w:tc>
        <w:tc>
          <w:tcPr>
            <w:tcW w:w="802" w:type="dxa"/>
          </w:tcPr>
          <w:p w:rsidR="004E7EA5" w:rsidRPr="00E12298" w:rsidRDefault="00E12298" w:rsidP="00E92A36">
            <w:pPr>
              <w:pStyle w:val="TableParagraph"/>
              <w:spacing w:line="240" w:lineRule="auto"/>
              <w:ind w:left="193"/>
              <w:jc w:val="left"/>
              <w:rPr>
                <w:sz w:val="28"/>
              </w:rPr>
            </w:pPr>
            <w:r w:rsidRPr="00E12298">
              <w:rPr>
                <w:sz w:val="28"/>
              </w:rPr>
              <w:t>1089</w:t>
            </w:r>
          </w:p>
        </w:tc>
        <w:tc>
          <w:tcPr>
            <w:tcW w:w="805" w:type="dxa"/>
          </w:tcPr>
          <w:p w:rsidR="004E7EA5" w:rsidRPr="00E12298" w:rsidRDefault="00E12298" w:rsidP="00E92A36">
            <w:pPr>
              <w:pStyle w:val="TableParagraph"/>
              <w:spacing w:line="240" w:lineRule="auto"/>
              <w:ind w:left="126"/>
              <w:jc w:val="left"/>
              <w:rPr>
                <w:sz w:val="28"/>
              </w:rPr>
            </w:pPr>
            <w:r w:rsidRPr="00E12298">
              <w:rPr>
                <w:sz w:val="28"/>
              </w:rPr>
              <w:t>1232</w:t>
            </w:r>
          </w:p>
        </w:tc>
        <w:tc>
          <w:tcPr>
            <w:tcW w:w="804" w:type="dxa"/>
          </w:tcPr>
          <w:p w:rsidR="004E7EA5" w:rsidRPr="00E12298" w:rsidRDefault="00E12298" w:rsidP="00E92A36">
            <w:pPr>
              <w:pStyle w:val="TableParagraph"/>
              <w:spacing w:line="240" w:lineRule="auto"/>
              <w:ind w:left="224"/>
              <w:jc w:val="left"/>
              <w:rPr>
                <w:sz w:val="24"/>
              </w:rPr>
            </w:pPr>
            <w:r w:rsidRPr="00E12298">
              <w:rPr>
                <w:sz w:val="24"/>
              </w:rPr>
              <w:t>77</w:t>
            </w:r>
            <w:r w:rsidR="00B771DA" w:rsidRPr="00E12298">
              <w:rPr>
                <w:sz w:val="24"/>
              </w:rPr>
              <w:t>0</w:t>
            </w:r>
          </w:p>
        </w:tc>
        <w:tc>
          <w:tcPr>
            <w:tcW w:w="804" w:type="dxa"/>
          </w:tcPr>
          <w:p w:rsidR="004E7EA5" w:rsidRPr="00E12298" w:rsidRDefault="00E12298" w:rsidP="00E92A36">
            <w:pPr>
              <w:pStyle w:val="TableParagraph"/>
              <w:spacing w:line="240" w:lineRule="auto"/>
              <w:ind w:left="192"/>
              <w:jc w:val="left"/>
              <w:rPr>
                <w:sz w:val="28"/>
              </w:rPr>
            </w:pPr>
            <w:r w:rsidRPr="00E12298">
              <w:rPr>
                <w:sz w:val="28"/>
              </w:rPr>
              <w:t>891</w:t>
            </w:r>
          </w:p>
        </w:tc>
        <w:tc>
          <w:tcPr>
            <w:tcW w:w="804" w:type="dxa"/>
          </w:tcPr>
          <w:p w:rsidR="004E7EA5" w:rsidRPr="00E12298" w:rsidRDefault="00E12298" w:rsidP="00E92A36">
            <w:pPr>
              <w:pStyle w:val="TableParagraph"/>
              <w:spacing w:line="240" w:lineRule="auto"/>
              <w:ind w:left="188"/>
              <w:jc w:val="left"/>
              <w:rPr>
                <w:sz w:val="28"/>
              </w:rPr>
            </w:pPr>
            <w:r w:rsidRPr="00E12298">
              <w:rPr>
                <w:sz w:val="28"/>
              </w:rPr>
              <w:t>1001</w:t>
            </w:r>
          </w:p>
        </w:tc>
      </w:tr>
    </w:tbl>
    <w:p w:rsidR="004E7EA5" w:rsidRPr="006760CF" w:rsidRDefault="00B771DA" w:rsidP="00E92A36">
      <w:pPr>
        <w:pStyle w:val="Listparagraf"/>
        <w:numPr>
          <w:ilvl w:val="0"/>
          <w:numId w:val="1"/>
        </w:numPr>
        <w:tabs>
          <w:tab w:val="left" w:pos="1215"/>
          <w:tab w:val="left" w:pos="1216"/>
        </w:tabs>
        <w:ind w:right="719" w:hanging="360"/>
        <w:jc w:val="left"/>
        <w:rPr>
          <w:sz w:val="20"/>
          <w:szCs w:val="20"/>
        </w:rPr>
      </w:pPr>
      <w:r w:rsidRPr="006760CF">
        <w:rPr>
          <w:sz w:val="20"/>
          <w:szCs w:val="20"/>
        </w:rPr>
        <w:t xml:space="preserve">Tarifele sunt </w:t>
      </w:r>
      <w:r w:rsidRPr="006760CF">
        <w:rPr>
          <w:sz w:val="20"/>
          <w:szCs w:val="20"/>
        </w:rPr>
        <w:t>exprimate in RON / camera / noapte si includ micul dejun si TVA, dar nu includ taxele locale (taxa de salvamont si taxa de</w:t>
      </w:r>
      <w:r w:rsidRPr="006760CF">
        <w:rPr>
          <w:spacing w:val="-14"/>
          <w:sz w:val="20"/>
          <w:szCs w:val="20"/>
        </w:rPr>
        <w:t xml:space="preserve"> </w:t>
      </w:r>
      <w:proofErr w:type="spellStart"/>
      <w:r w:rsidRPr="006760CF">
        <w:rPr>
          <w:sz w:val="20"/>
          <w:szCs w:val="20"/>
        </w:rPr>
        <w:t>statiune</w:t>
      </w:r>
      <w:proofErr w:type="spellEnd"/>
      <w:r w:rsidRPr="006760CF">
        <w:rPr>
          <w:sz w:val="20"/>
          <w:szCs w:val="20"/>
        </w:rPr>
        <w:t>).</w:t>
      </w:r>
    </w:p>
    <w:p w:rsidR="004E7EA5" w:rsidRPr="006760CF" w:rsidRDefault="00B771DA" w:rsidP="006760CF">
      <w:pPr>
        <w:pStyle w:val="Listparagraf"/>
        <w:numPr>
          <w:ilvl w:val="0"/>
          <w:numId w:val="2"/>
        </w:numPr>
        <w:tabs>
          <w:tab w:val="left" w:pos="1306"/>
          <w:tab w:val="left" w:pos="1307"/>
        </w:tabs>
        <w:ind w:left="1306" w:hanging="325"/>
        <w:jc w:val="left"/>
        <w:rPr>
          <w:b/>
          <w:sz w:val="20"/>
          <w:szCs w:val="20"/>
        </w:rPr>
      </w:pPr>
      <w:r w:rsidRPr="006760CF">
        <w:rPr>
          <w:b/>
          <w:sz w:val="20"/>
          <w:szCs w:val="20"/>
        </w:rPr>
        <w:t xml:space="preserve">Tarifele nu sunt valabile in perioada </w:t>
      </w:r>
      <w:proofErr w:type="spellStart"/>
      <w:r w:rsidRPr="006760CF">
        <w:rPr>
          <w:b/>
          <w:sz w:val="20"/>
          <w:szCs w:val="20"/>
        </w:rPr>
        <w:t>Targurilor</w:t>
      </w:r>
      <w:proofErr w:type="spellEnd"/>
      <w:r w:rsidRPr="006760CF">
        <w:rPr>
          <w:b/>
          <w:sz w:val="20"/>
          <w:szCs w:val="20"/>
        </w:rPr>
        <w:t xml:space="preserve"> si a </w:t>
      </w:r>
      <w:proofErr w:type="spellStart"/>
      <w:r w:rsidRPr="006760CF">
        <w:rPr>
          <w:b/>
          <w:sz w:val="20"/>
          <w:szCs w:val="20"/>
        </w:rPr>
        <w:t>Sarbatorilor</w:t>
      </w:r>
      <w:proofErr w:type="spellEnd"/>
      <w:r w:rsidRPr="006760CF">
        <w:rPr>
          <w:b/>
          <w:sz w:val="20"/>
          <w:szCs w:val="20"/>
        </w:rPr>
        <w:t xml:space="preserve"> (</w:t>
      </w:r>
      <w:r w:rsidRPr="006760CF">
        <w:rPr>
          <w:b/>
          <w:sz w:val="20"/>
          <w:szCs w:val="20"/>
        </w:rPr>
        <w:t xml:space="preserve"> Paste, </w:t>
      </w:r>
      <w:proofErr w:type="spellStart"/>
      <w:r w:rsidRPr="006760CF">
        <w:rPr>
          <w:b/>
          <w:sz w:val="20"/>
          <w:szCs w:val="20"/>
        </w:rPr>
        <w:t>Craciun</w:t>
      </w:r>
      <w:proofErr w:type="spellEnd"/>
      <w:r w:rsidRPr="006760CF">
        <w:rPr>
          <w:b/>
          <w:sz w:val="20"/>
          <w:szCs w:val="20"/>
        </w:rPr>
        <w:t>, Revelion, 1 Mai,</w:t>
      </w:r>
      <w:r w:rsidRPr="006760CF">
        <w:rPr>
          <w:b/>
          <w:sz w:val="20"/>
          <w:szCs w:val="20"/>
        </w:rPr>
        <w:t xml:space="preserve"> </w:t>
      </w:r>
      <w:r w:rsidRPr="006760CF">
        <w:rPr>
          <w:b/>
          <w:sz w:val="20"/>
          <w:szCs w:val="20"/>
        </w:rPr>
        <w:t>Rusalii)</w:t>
      </w:r>
    </w:p>
    <w:p w:rsidR="004E7EA5" w:rsidRPr="006760CF" w:rsidRDefault="00B771DA" w:rsidP="006760CF">
      <w:pPr>
        <w:pStyle w:val="Listparagraf"/>
        <w:numPr>
          <w:ilvl w:val="0"/>
          <w:numId w:val="2"/>
        </w:numPr>
        <w:tabs>
          <w:tab w:val="left" w:pos="1306"/>
          <w:tab w:val="left" w:pos="1307"/>
        </w:tabs>
        <w:ind w:left="1306" w:hanging="325"/>
        <w:jc w:val="left"/>
        <w:rPr>
          <w:sz w:val="20"/>
          <w:szCs w:val="20"/>
        </w:rPr>
      </w:pPr>
      <w:r w:rsidRPr="006760CF">
        <w:rPr>
          <w:sz w:val="20"/>
          <w:szCs w:val="20"/>
        </w:rPr>
        <w:t xml:space="preserve">1 Copil pana in 7 ani </w:t>
      </w:r>
      <w:proofErr w:type="spellStart"/>
      <w:r w:rsidRPr="006760CF">
        <w:rPr>
          <w:sz w:val="20"/>
          <w:szCs w:val="20"/>
        </w:rPr>
        <w:t>beneficiaza</w:t>
      </w:r>
      <w:proofErr w:type="spellEnd"/>
      <w:r w:rsidRPr="006760CF">
        <w:rPr>
          <w:sz w:val="20"/>
          <w:szCs w:val="20"/>
        </w:rPr>
        <w:t xml:space="preserve"> de gratuitate la cazare in pat cu </w:t>
      </w:r>
      <w:proofErr w:type="spellStart"/>
      <w:r w:rsidRPr="006760CF">
        <w:rPr>
          <w:sz w:val="20"/>
          <w:szCs w:val="20"/>
        </w:rPr>
        <w:t>parintii</w:t>
      </w:r>
      <w:proofErr w:type="spellEnd"/>
      <w:r w:rsidRPr="006760CF">
        <w:rPr>
          <w:sz w:val="20"/>
          <w:szCs w:val="20"/>
        </w:rPr>
        <w:t xml:space="preserve"> si mic</w:t>
      </w:r>
      <w:r w:rsidRPr="006760CF">
        <w:rPr>
          <w:sz w:val="20"/>
          <w:szCs w:val="20"/>
        </w:rPr>
        <w:t xml:space="preserve"> </w:t>
      </w:r>
      <w:r w:rsidRPr="006760CF">
        <w:rPr>
          <w:sz w:val="20"/>
          <w:szCs w:val="20"/>
        </w:rPr>
        <w:t>dejun.</w:t>
      </w:r>
    </w:p>
    <w:p w:rsidR="004E7EA5" w:rsidRPr="006760CF" w:rsidRDefault="00B771DA" w:rsidP="00E92A36">
      <w:pPr>
        <w:pStyle w:val="Listparagraf"/>
        <w:numPr>
          <w:ilvl w:val="0"/>
          <w:numId w:val="1"/>
        </w:numPr>
        <w:tabs>
          <w:tab w:val="left" w:pos="1215"/>
          <w:tab w:val="left" w:pos="1216"/>
        </w:tabs>
        <w:ind w:right="845" w:hanging="360"/>
        <w:jc w:val="left"/>
        <w:rPr>
          <w:sz w:val="20"/>
          <w:szCs w:val="20"/>
        </w:rPr>
      </w:pPr>
      <w:r w:rsidRPr="006760CF">
        <w:rPr>
          <w:sz w:val="20"/>
          <w:szCs w:val="20"/>
        </w:rPr>
        <w:t xml:space="preserve">Al 2 </w:t>
      </w:r>
      <w:proofErr w:type="spellStart"/>
      <w:r w:rsidRPr="006760CF">
        <w:rPr>
          <w:sz w:val="20"/>
          <w:szCs w:val="20"/>
        </w:rPr>
        <w:t>lea</w:t>
      </w:r>
      <w:proofErr w:type="spellEnd"/>
      <w:r w:rsidRPr="006760CF">
        <w:rPr>
          <w:sz w:val="20"/>
          <w:szCs w:val="20"/>
        </w:rPr>
        <w:t xml:space="preserve"> copil pana in 7 ani achita 25 lei mic dejun, dar nu include pat suplimentar. Patul suplimentar este </w:t>
      </w:r>
      <w:proofErr w:type="spellStart"/>
      <w:r w:rsidRPr="006760CF">
        <w:rPr>
          <w:sz w:val="20"/>
          <w:szCs w:val="20"/>
        </w:rPr>
        <w:t>optional</w:t>
      </w:r>
      <w:proofErr w:type="spellEnd"/>
      <w:r w:rsidRPr="006760CF">
        <w:rPr>
          <w:sz w:val="20"/>
          <w:szCs w:val="20"/>
        </w:rPr>
        <w:t xml:space="preserve"> la tariful de 35</w:t>
      </w:r>
      <w:r w:rsidRPr="006760CF">
        <w:rPr>
          <w:spacing w:val="-5"/>
          <w:sz w:val="20"/>
          <w:szCs w:val="20"/>
        </w:rPr>
        <w:t xml:space="preserve"> </w:t>
      </w:r>
      <w:r w:rsidRPr="006760CF">
        <w:rPr>
          <w:sz w:val="20"/>
          <w:szCs w:val="20"/>
        </w:rPr>
        <w:t>lei/zi.</w:t>
      </w:r>
    </w:p>
    <w:p w:rsidR="004E7EA5" w:rsidRPr="006760CF" w:rsidRDefault="00B771DA" w:rsidP="00E92A36">
      <w:pPr>
        <w:pStyle w:val="Listparagraf"/>
        <w:numPr>
          <w:ilvl w:val="0"/>
          <w:numId w:val="1"/>
        </w:numPr>
        <w:tabs>
          <w:tab w:val="left" w:pos="1215"/>
          <w:tab w:val="left" w:pos="1216"/>
        </w:tabs>
        <w:ind w:left="1215" w:hanging="325"/>
        <w:jc w:val="left"/>
        <w:rPr>
          <w:sz w:val="20"/>
          <w:szCs w:val="20"/>
        </w:rPr>
      </w:pPr>
      <w:r w:rsidRPr="006760CF">
        <w:rPr>
          <w:sz w:val="20"/>
          <w:szCs w:val="20"/>
        </w:rPr>
        <w:t>Co</w:t>
      </w:r>
      <w:r w:rsidR="00E12298" w:rsidRPr="006760CF">
        <w:rPr>
          <w:sz w:val="20"/>
          <w:szCs w:val="20"/>
        </w:rPr>
        <w:t>piii de la 7 la 12 ani achita 66</w:t>
      </w:r>
      <w:r w:rsidRPr="006760CF">
        <w:rPr>
          <w:sz w:val="20"/>
          <w:szCs w:val="20"/>
        </w:rPr>
        <w:t xml:space="preserve"> lei/zi si </w:t>
      </w:r>
      <w:proofErr w:type="spellStart"/>
      <w:r w:rsidRPr="006760CF">
        <w:rPr>
          <w:sz w:val="20"/>
          <w:szCs w:val="20"/>
        </w:rPr>
        <w:t>beneficiaza</w:t>
      </w:r>
      <w:proofErr w:type="spellEnd"/>
      <w:r w:rsidRPr="006760CF">
        <w:rPr>
          <w:sz w:val="20"/>
          <w:szCs w:val="20"/>
        </w:rPr>
        <w:t xml:space="preserve"> de pat suplimentar si mic</w:t>
      </w:r>
      <w:r w:rsidRPr="006760CF">
        <w:rPr>
          <w:spacing w:val="-9"/>
          <w:sz w:val="20"/>
          <w:szCs w:val="20"/>
        </w:rPr>
        <w:t xml:space="preserve"> </w:t>
      </w:r>
      <w:r w:rsidRPr="006760CF">
        <w:rPr>
          <w:sz w:val="20"/>
          <w:szCs w:val="20"/>
        </w:rPr>
        <w:t>dejun.</w:t>
      </w:r>
    </w:p>
    <w:p w:rsidR="004E7EA5" w:rsidRPr="006760CF" w:rsidRDefault="00B771DA" w:rsidP="00E92A36">
      <w:pPr>
        <w:pStyle w:val="Listparagraf"/>
        <w:numPr>
          <w:ilvl w:val="0"/>
          <w:numId w:val="1"/>
        </w:numPr>
        <w:tabs>
          <w:tab w:val="left" w:pos="1215"/>
          <w:tab w:val="left" w:pos="1216"/>
        </w:tabs>
        <w:ind w:left="1215" w:hanging="325"/>
        <w:jc w:val="left"/>
        <w:rPr>
          <w:sz w:val="20"/>
          <w:szCs w:val="20"/>
        </w:rPr>
      </w:pPr>
      <w:r w:rsidRPr="006760CF">
        <w:rPr>
          <w:sz w:val="20"/>
          <w:szCs w:val="20"/>
        </w:rPr>
        <w:t xml:space="preserve">Copiii peste 12 ani si </w:t>
      </w:r>
      <w:proofErr w:type="spellStart"/>
      <w:r w:rsidR="00E12298" w:rsidRPr="006760CF">
        <w:rPr>
          <w:sz w:val="20"/>
          <w:szCs w:val="20"/>
        </w:rPr>
        <w:t>adultii</w:t>
      </w:r>
      <w:proofErr w:type="spellEnd"/>
      <w:r w:rsidR="00E12298" w:rsidRPr="006760CF">
        <w:rPr>
          <w:sz w:val="20"/>
          <w:szCs w:val="20"/>
        </w:rPr>
        <w:t xml:space="preserve"> achita 99</w:t>
      </w:r>
      <w:r w:rsidRPr="006760CF">
        <w:rPr>
          <w:sz w:val="20"/>
          <w:szCs w:val="20"/>
        </w:rPr>
        <w:t xml:space="preserve">lei/zi si </w:t>
      </w:r>
      <w:proofErr w:type="spellStart"/>
      <w:r w:rsidRPr="006760CF">
        <w:rPr>
          <w:sz w:val="20"/>
          <w:szCs w:val="20"/>
        </w:rPr>
        <w:t>beneficiaza</w:t>
      </w:r>
      <w:proofErr w:type="spellEnd"/>
      <w:r w:rsidRPr="006760CF">
        <w:rPr>
          <w:sz w:val="20"/>
          <w:szCs w:val="20"/>
        </w:rPr>
        <w:t xml:space="preserve"> de pat suplimentar si mic</w:t>
      </w:r>
      <w:r w:rsidRPr="006760CF">
        <w:rPr>
          <w:spacing w:val="-10"/>
          <w:sz w:val="20"/>
          <w:szCs w:val="20"/>
        </w:rPr>
        <w:t xml:space="preserve"> </w:t>
      </w:r>
      <w:r w:rsidRPr="006760CF">
        <w:rPr>
          <w:sz w:val="20"/>
          <w:szCs w:val="20"/>
        </w:rPr>
        <w:t>dejun.</w:t>
      </w:r>
    </w:p>
    <w:p w:rsidR="004E7EA5" w:rsidRPr="006760CF" w:rsidRDefault="00B771DA" w:rsidP="00E92A36">
      <w:pPr>
        <w:pStyle w:val="Listparagraf"/>
        <w:numPr>
          <w:ilvl w:val="0"/>
          <w:numId w:val="1"/>
        </w:numPr>
        <w:tabs>
          <w:tab w:val="left" w:pos="1215"/>
          <w:tab w:val="left" w:pos="1216"/>
        </w:tabs>
        <w:ind w:left="1215" w:hanging="325"/>
        <w:jc w:val="left"/>
        <w:rPr>
          <w:sz w:val="20"/>
          <w:szCs w:val="20"/>
        </w:rPr>
      </w:pPr>
      <w:r w:rsidRPr="006760CF">
        <w:rPr>
          <w:sz w:val="20"/>
          <w:szCs w:val="20"/>
        </w:rPr>
        <w:t>Capacitatea maxima de paturi suplimentare in camera dubla este de 1</w:t>
      </w:r>
      <w:r w:rsidRPr="006760CF">
        <w:rPr>
          <w:spacing w:val="-10"/>
          <w:sz w:val="20"/>
          <w:szCs w:val="20"/>
        </w:rPr>
        <w:t xml:space="preserve"> </w:t>
      </w:r>
      <w:r w:rsidRPr="006760CF">
        <w:rPr>
          <w:sz w:val="20"/>
          <w:szCs w:val="20"/>
        </w:rPr>
        <w:t>buc.</w:t>
      </w:r>
    </w:p>
    <w:p w:rsidR="004E7EA5" w:rsidRPr="006760CF" w:rsidRDefault="00B771DA" w:rsidP="00E92A36">
      <w:pPr>
        <w:pStyle w:val="Listparagraf"/>
        <w:numPr>
          <w:ilvl w:val="0"/>
          <w:numId w:val="1"/>
        </w:numPr>
        <w:tabs>
          <w:tab w:val="left" w:pos="1215"/>
          <w:tab w:val="left" w:pos="1216"/>
        </w:tabs>
        <w:ind w:right="846" w:hanging="360"/>
        <w:jc w:val="left"/>
        <w:rPr>
          <w:sz w:val="20"/>
          <w:szCs w:val="20"/>
        </w:rPr>
      </w:pPr>
      <w:r w:rsidRPr="006760CF">
        <w:rPr>
          <w:sz w:val="20"/>
          <w:szCs w:val="20"/>
        </w:rPr>
        <w:t>A 4 a persoana peste 12 ani in apartame</w:t>
      </w:r>
      <w:r w:rsidR="00E12298" w:rsidRPr="006760CF">
        <w:rPr>
          <w:sz w:val="20"/>
          <w:szCs w:val="20"/>
        </w:rPr>
        <w:t xml:space="preserve">nt/garsoniera se </w:t>
      </w:r>
      <w:proofErr w:type="spellStart"/>
      <w:r w:rsidR="00E12298" w:rsidRPr="006760CF">
        <w:rPr>
          <w:sz w:val="20"/>
          <w:szCs w:val="20"/>
        </w:rPr>
        <w:t>tarifeaza</w:t>
      </w:r>
      <w:proofErr w:type="spellEnd"/>
      <w:r w:rsidR="00E12298" w:rsidRPr="006760CF">
        <w:rPr>
          <w:sz w:val="20"/>
          <w:szCs w:val="20"/>
        </w:rPr>
        <w:t xml:space="preserve"> cu 99</w:t>
      </w:r>
      <w:r w:rsidRPr="006760CF">
        <w:rPr>
          <w:sz w:val="20"/>
          <w:szCs w:val="20"/>
        </w:rPr>
        <w:t xml:space="preserve"> lei/zi. Se folosesc paturile din dotare</w:t>
      </w:r>
      <w:r w:rsidRPr="006760CF">
        <w:rPr>
          <w:sz w:val="20"/>
          <w:szCs w:val="20"/>
        </w:rPr>
        <w:t>, respectiv pat dublu matrimonial si canapea</w:t>
      </w:r>
      <w:r w:rsidRPr="006760CF">
        <w:rPr>
          <w:spacing w:val="1"/>
          <w:sz w:val="20"/>
          <w:szCs w:val="20"/>
        </w:rPr>
        <w:t xml:space="preserve"> </w:t>
      </w:r>
      <w:r w:rsidRPr="006760CF">
        <w:rPr>
          <w:sz w:val="20"/>
          <w:szCs w:val="20"/>
        </w:rPr>
        <w:t>extensibila.</w:t>
      </w:r>
    </w:p>
    <w:p w:rsidR="004E7EA5" w:rsidRPr="006760CF" w:rsidRDefault="00B771DA" w:rsidP="00E92A36">
      <w:pPr>
        <w:pStyle w:val="Listparagraf"/>
        <w:numPr>
          <w:ilvl w:val="0"/>
          <w:numId w:val="1"/>
        </w:numPr>
        <w:tabs>
          <w:tab w:val="left" w:pos="1215"/>
          <w:tab w:val="left" w:pos="1216"/>
        </w:tabs>
        <w:ind w:left="1215" w:hanging="325"/>
        <w:jc w:val="left"/>
        <w:rPr>
          <w:sz w:val="20"/>
          <w:szCs w:val="20"/>
        </w:rPr>
      </w:pPr>
      <w:r w:rsidRPr="006760CF">
        <w:rPr>
          <w:sz w:val="20"/>
          <w:szCs w:val="20"/>
        </w:rPr>
        <w:t>Pentru pat suplimentar la cerere se achita separat, la tariful de</w:t>
      </w:r>
      <w:r w:rsidRPr="006760CF">
        <w:rPr>
          <w:spacing w:val="-15"/>
          <w:sz w:val="20"/>
          <w:szCs w:val="20"/>
        </w:rPr>
        <w:t xml:space="preserve"> </w:t>
      </w:r>
      <w:r w:rsidR="00E12298" w:rsidRPr="006760CF">
        <w:rPr>
          <w:sz w:val="20"/>
          <w:szCs w:val="20"/>
        </w:rPr>
        <w:t>39</w:t>
      </w:r>
      <w:r w:rsidRPr="006760CF">
        <w:rPr>
          <w:sz w:val="20"/>
          <w:szCs w:val="20"/>
        </w:rPr>
        <w:t>lei/zi.</w:t>
      </w:r>
    </w:p>
    <w:p w:rsidR="004E7EA5" w:rsidRPr="006760CF" w:rsidRDefault="00B771DA" w:rsidP="00E92A36">
      <w:pPr>
        <w:pStyle w:val="Listparagraf"/>
        <w:numPr>
          <w:ilvl w:val="0"/>
          <w:numId w:val="1"/>
        </w:numPr>
        <w:tabs>
          <w:tab w:val="left" w:pos="1215"/>
          <w:tab w:val="left" w:pos="1216"/>
        </w:tabs>
        <w:ind w:left="1215" w:hanging="327"/>
        <w:jc w:val="left"/>
        <w:rPr>
          <w:sz w:val="20"/>
          <w:szCs w:val="20"/>
        </w:rPr>
      </w:pPr>
      <w:r w:rsidRPr="006760CF">
        <w:rPr>
          <w:b/>
          <w:sz w:val="20"/>
          <w:szCs w:val="20"/>
        </w:rPr>
        <w:t xml:space="preserve">Servicii </w:t>
      </w:r>
      <w:proofErr w:type="spellStart"/>
      <w:r w:rsidRPr="006760CF">
        <w:rPr>
          <w:b/>
          <w:sz w:val="20"/>
          <w:szCs w:val="20"/>
        </w:rPr>
        <w:t>fara</w:t>
      </w:r>
      <w:proofErr w:type="spellEnd"/>
      <w:r w:rsidRPr="006760CF">
        <w:rPr>
          <w:b/>
          <w:sz w:val="20"/>
          <w:szCs w:val="20"/>
        </w:rPr>
        <w:t xml:space="preserve"> plata</w:t>
      </w:r>
      <w:r w:rsidRPr="006760CF">
        <w:rPr>
          <w:sz w:val="20"/>
          <w:szCs w:val="20"/>
        </w:rPr>
        <w:t>: sala de fitness, sauna, jacuzzi, internet wireless,</w:t>
      </w:r>
      <w:r w:rsidRPr="006760CF">
        <w:rPr>
          <w:spacing w:val="-10"/>
          <w:sz w:val="20"/>
          <w:szCs w:val="20"/>
        </w:rPr>
        <w:t xml:space="preserve"> </w:t>
      </w:r>
      <w:r w:rsidRPr="006760CF">
        <w:rPr>
          <w:sz w:val="20"/>
          <w:szCs w:val="20"/>
        </w:rPr>
        <w:t>parcare.</w:t>
      </w:r>
    </w:p>
    <w:p w:rsidR="004E7EA5" w:rsidRPr="006760CF" w:rsidRDefault="00B771DA" w:rsidP="00E92A36">
      <w:pPr>
        <w:pStyle w:val="Listparagraf"/>
        <w:numPr>
          <w:ilvl w:val="0"/>
          <w:numId w:val="1"/>
        </w:numPr>
        <w:tabs>
          <w:tab w:val="left" w:pos="1215"/>
          <w:tab w:val="left" w:pos="1216"/>
        </w:tabs>
        <w:ind w:left="1215" w:hanging="327"/>
        <w:jc w:val="left"/>
        <w:rPr>
          <w:sz w:val="20"/>
          <w:szCs w:val="20"/>
        </w:rPr>
      </w:pPr>
      <w:r w:rsidRPr="006760CF">
        <w:rPr>
          <w:b/>
          <w:sz w:val="20"/>
          <w:szCs w:val="20"/>
        </w:rPr>
        <w:t>Servicii cu plata</w:t>
      </w:r>
      <w:r w:rsidRPr="006760CF">
        <w:rPr>
          <w:sz w:val="20"/>
          <w:szCs w:val="20"/>
        </w:rPr>
        <w:t>:</w:t>
      </w:r>
      <w:r w:rsidRPr="006760CF">
        <w:rPr>
          <w:spacing w:val="-1"/>
          <w:sz w:val="20"/>
          <w:szCs w:val="20"/>
        </w:rPr>
        <w:t xml:space="preserve"> </w:t>
      </w:r>
      <w:r w:rsidRPr="006760CF">
        <w:rPr>
          <w:sz w:val="20"/>
          <w:szCs w:val="20"/>
        </w:rPr>
        <w:t>masaj.</w:t>
      </w:r>
    </w:p>
    <w:p w:rsidR="004E7EA5" w:rsidRPr="006760CF" w:rsidRDefault="00B771DA" w:rsidP="00E92A36">
      <w:pPr>
        <w:pStyle w:val="Listparagraf"/>
        <w:numPr>
          <w:ilvl w:val="0"/>
          <w:numId w:val="1"/>
        </w:numPr>
        <w:tabs>
          <w:tab w:val="left" w:pos="1215"/>
          <w:tab w:val="left" w:pos="1216"/>
        </w:tabs>
        <w:ind w:left="1215" w:hanging="327"/>
        <w:jc w:val="left"/>
        <w:rPr>
          <w:sz w:val="20"/>
          <w:szCs w:val="20"/>
        </w:rPr>
      </w:pPr>
      <w:r w:rsidRPr="006760CF">
        <w:rPr>
          <w:sz w:val="20"/>
          <w:szCs w:val="20"/>
        </w:rPr>
        <w:lastRenderedPageBreak/>
        <w:t>Nu este permis accesul cu animale de</w:t>
      </w:r>
      <w:r w:rsidRPr="006760CF">
        <w:rPr>
          <w:spacing w:val="-1"/>
          <w:sz w:val="20"/>
          <w:szCs w:val="20"/>
        </w:rPr>
        <w:t xml:space="preserve"> </w:t>
      </w:r>
      <w:r w:rsidRPr="006760CF">
        <w:rPr>
          <w:sz w:val="20"/>
          <w:szCs w:val="20"/>
        </w:rPr>
        <w:t>companie.</w:t>
      </w:r>
    </w:p>
    <w:p w:rsidR="004E7EA5" w:rsidRPr="006760CF" w:rsidRDefault="00B771DA" w:rsidP="00E92A36">
      <w:pPr>
        <w:pStyle w:val="Listparagraf"/>
        <w:numPr>
          <w:ilvl w:val="0"/>
          <w:numId w:val="1"/>
        </w:numPr>
        <w:tabs>
          <w:tab w:val="left" w:pos="1215"/>
          <w:tab w:val="left" w:pos="1216"/>
        </w:tabs>
        <w:ind w:left="1215" w:hanging="327"/>
        <w:jc w:val="left"/>
        <w:rPr>
          <w:sz w:val="20"/>
          <w:szCs w:val="20"/>
        </w:rPr>
      </w:pPr>
      <w:r w:rsidRPr="006760CF">
        <w:rPr>
          <w:sz w:val="20"/>
          <w:szCs w:val="20"/>
        </w:rPr>
        <w:t xml:space="preserve">Cazarea </w:t>
      </w:r>
      <w:proofErr w:type="spellStart"/>
      <w:r w:rsidRPr="006760CF">
        <w:rPr>
          <w:sz w:val="20"/>
          <w:szCs w:val="20"/>
        </w:rPr>
        <w:t>incepe</w:t>
      </w:r>
      <w:proofErr w:type="spellEnd"/>
      <w:r w:rsidRPr="006760CF">
        <w:rPr>
          <w:sz w:val="20"/>
          <w:szCs w:val="20"/>
        </w:rPr>
        <w:t xml:space="preserve"> la ora 16.00 si se termina la ora 12.00 in ziua</w:t>
      </w:r>
      <w:r w:rsidRPr="006760CF">
        <w:rPr>
          <w:spacing w:val="-13"/>
          <w:sz w:val="20"/>
          <w:szCs w:val="20"/>
        </w:rPr>
        <w:t xml:space="preserve"> </w:t>
      </w:r>
      <w:proofErr w:type="spellStart"/>
      <w:r w:rsidRPr="006760CF">
        <w:rPr>
          <w:sz w:val="20"/>
          <w:szCs w:val="20"/>
        </w:rPr>
        <w:t>plecarii</w:t>
      </w:r>
      <w:proofErr w:type="spellEnd"/>
      <w:r w:rsidRPr="006760CF">
        <w:rPr>
          <w:sz w:val="20"/>
          <w:szCs w:val="20"/>
        </w:rPr>
        <w:t>.</w:t>
      </w:r>
    </w:p>
    <w:p w:rsidR="004E7EA5" w:rsidRPr="006760CF" w:rsidRDefault="00B771DA" w:rsidP="006760CF">
      <w:pPr>
        <w:pStyle w:val="Listparagraf"/>
        <w:numPr>
          <w:ilvl w:val="0"/>
          <w:numId w:val="2"/>
        </w:numPr>
        <w:tabs>
          <w:tab w:val="left" w:pos="1306"/>
          <w:tab w:val="left" w:pos="1307"/>
        </w:tabs>
        <w:ind w:left="1306" w:hanging="325"/>
        <w:jc w:val="left"/>
        <w:rPr>
          <w:b/>
          <w:sz w:val="20"/>
          <w:szCs w:val="20"/>
        </w:rPr>
      </w:pPr>
      <w:r w:rsidRPr="006760CF">
        <w:rPr>
          <w:b/>
          <w:sz w:val="20"/>
          <w:szCs w:val="20"/>
        </w:rPr>
        <w:t xml:space="preserve">Tarifele pentru grupuri pot fi negociate in </w:t>
      </w:r>
      <w:proofErr w:type="spellStart"/>
      <w:r w:rsidRPr="006760CF">
        <w:rPr>
          <w:b/>
          <w:sz w:val="20"/>
          <w:szCs w:val="20"/>
        </w:rPr>
        <w:t>functie</w:t>
      </w:r>
      <w:proofErr w:type="spellEnd"/>
      <w:r w:rsidRPr="006760CF">
        <w:rPr>
          <w:b/>
          <w:sz w:val="20"/>
          <w:szCs w:val="20"/>
        </w:rPr>
        <w:t xml:space="preserve"> de </w:t>
      </w:r>
      <w:proofErr w:type="spellStart"/>
      <w:r w:rsidRPr="006760CF">
        <w:rPr>
          <w:b/>
          <w:sz w:val="20"/>
          <w:szCs w:val="20"/>
        </w:rPr>
        <w:t>numarul</w:t>
      </w:r>
      <w:proofErr w:type="spellEnd"/>
      <w:r w:rsidRPr="006760CF">
        <w:rPr>
          <w:b/>
          <w:sz w:val="20"/>
          <w:szCs w:val="20"/>
        </w:rPr>
        <w:t xml:space="preserve"> de persoane, </w:t>
      </w:r>
      <w:proofErr w:type="spellStart"/>
      <w:r w:rsidRPr="006760CF">
        <w:rPr>
          <w:b/>
          <w:sz w:val="20"/>
          <w:szCs w:val="20"/>
        </w:rPr>
        <w:t>numarul</w:t>
      </w:r>
      <w:proofErr w:type="spellEnd"/>
      <w:r w:rsidRPr="006760CF">
        <w:rPr>
          <w:b/>
          <w:sz w:val="20"/>
          <w:szCs w:val="20"/>
        </w:rPr>
        <w:t xml:space="preserve"> de </w:t>
      </w:r>
      <w:proofErr w:type="spellStart"/>
      <w:r w:rsidRPr="006760CF">
        <w:rPr>
          <w:b/>
          <w:sz w:val="20"/>
          <w:szCs w:val="20"/>
        </w:rPr>
        <w:t>innoptari</w:t>
      </w:r>
      <w:proofErr w:type="spellEnd"/>
      <w:r w:rsidRPr="006760CF">
        <w:rPr>
          <w:b/>
          <w:sz w:val="20"/>
          <w:szCs w:val="20"/>
        </w:rPr>
        <w:t xml:space="preserve"> si serviciile</w:t>
      </w:r>
      <w:r w:rsidRPr="006760CF">
        <w:rPr>
          <w:b/>
          <w:sz w:val="20"/>
          <w:szCs w:val="20"/>
        </w:rPr>
        <w:t xml:space="preserve"> </w:t>
      </w:r>
      <w:r w:rsidRPr="006760CF">
        <w:rPr>
          <w:b/>
          <w:sz w:val="20"/>
          <w:szCs w:val="20"/>
        </w:rPr>
        <w:t>comandate</w:t>
      </w:r>
      <w:r w:rsidRPr="006760CF">
        <w:rPr>
          <w:b/>
          <w:sz w:val="20"/>
          <w:szCs w:val="20"/>
        </w:rPr>
        <w:t>.</w:t>
      </w:r>
    </w:p>
    <w:p w:rsidR="004E7EA5" w:rsidRPr="006760CF" w:rsidRDefault="00B771DA" w:rsidP="00E92A36">
      <w:pPr>
        <w:pStyle w:val="Listparagraf"/>
        <w:numPr>
          <w:ilvl w:val="0"/>
          <w:numId w:val="1"/>
        </w:numPr>
        <w:tabs>
          <w:tab w:val="left" w:pos="1216"/>
        </w:tabs>
        <w:ind w:right="685" w:hanging="360"/>
        <w:rPr>
          <w:sz w:val="20"/>
          <w:szCs w:val="20"/>
        </w:rPr>
      </w:pPr>
      <w:r w:rsidRPr="006760CF">
        <w:rPr>
          <w:sz w:val="20"/>
          <w:szCs w:val="20"/>
        </w:rPr>
        <w:t>Tarifele nu su</w:t>
      </w:r>
      <w:r w:rsidRPr="006760CF">
        <w:rPr>
          <w:sz w:val="20"/>
          <w:szCs w:val="20"/>
        </w:rPr>
        <w:t xml:space="preserve">nt valabile in perioada </w:t>
      </w:r>
      <w:proofErr w:type="spellStart"/>
      <w:r w:rsidRPr="006760CF">
        <w:rPr>
          <w:sz w:val="20"/>
          <w:szCs w:val="20"/>
        </w:rPr>
        <w:t>targurilor</w:t>
      </w:r>
      <w:proofErr w:type="spellEnd"/>
      <w:r w:rsidRPr="006760CF">
        <w:rPr>
          <w:sz w:val="20"/>
          <w:szCs w:val="20"/>
        </w:rPr>
        <w:t xml:space="preserve">, </w:t>
      </w:r>
      <w:proofErr w:type="spellStart"/>
      <w:r w:rsidRPr="006760CF">
        <w:rPr>
          <w:sz w:val="20"/>
          <w:szCs w:val="20"/>
        </w:rPr>
        <w:t>conferintelor</w:t>
      </w:r>
      <w:proofErr w:type="spellEnd"/>
      <w:r w:rsidRPr="006760CF">
        <w:rPr>
          <w:sz w:val="20"/>
          <w:szCs w:val="20"/>
        </w:rPr>
        <w:t xml:space="preserve">, </w:t>
      </w:r>
      <w:proofErr w:type="spellStart"/>
      <w:r w:rsidRPr="006760CF">
        <w:rPr>
          <w:sz w:val="20"/>
          <w:szCs w:val="20"/>
        </w:rPr>
        <w:t>festivitatilor</w:t>
      </w:r>
      <w:proofErr w:type="spellEnd"/>
      <w:r w:rsidRPr="006760CF">
        <w:rPr>
          <w:sz w:val="20"/>
          <w:szCs w:val="20"/>
        </w:rPr>
        <w:t xml:space="preserve"> si a </w:t>
      </w:r>
      <w:proofErr w:type="spellStart"/>
      <w:r w:rsidRPr="006760CF">
        <w:rPr>
          <w:sz w:val="20"/>
          <w:szCs w:val="20"/>
        </w:rPr>
        <w:t>sarbatorilor</w:t>
      </w:r>
      <w:proofErr w:type="spellEnd"/>
      <w:r w:rsidRPr="006760CF">
        <w:rPr>
          <w:sz w:val="20"/>
          <w:szCs w:val="20"/>
        </w:rPr>
        <w:t xml:space="preserve"> legale si comerciale, vacantelor </w:t>
      </w:r>
      <w:proofErr w:type="spellStart"/>
      <w:r w:rsidRPr="006760CF">
        <w:rPr>
          <w:sz w:val="20"/>
          <w:szCs w:val="20"/>
        </w:rPr>
        <w:t>scolare</w:t>
      </w:r>
      <w:proofErr w:type="spellEnd"/>
      <w:r w:rsidRPr="006760CF">
        <w:rPr>
          <w:sz w:val="20"/>
          <w:szCs w:val="20"/>
        </w:rPr>
        <w:t xml:space="preserve">, pentru acestea se solicita </w:t>
      </w:r>
      <w:r w:rsidRPr="006760CF">
        <w:rPr>
          <w:b/>
          <w:sz w:val="20"/>
          <w:szCs w:val="20"/>
        </w:rPr>
        <w:t>oferta speciala</w:t>
      </w:r>
      <w:r w:rsidRPr="006760CF">
        <w:rPr>
          <w:sz w:val="20"/>
          <w:szCs w:val="20"/>
        </w:rPr>
        <w:t>. (acestea au propriile politici de anulare, nu cele</w:t>
      </w:r>
      <w:r w:rsidRPr="006760CF">
        <w:rPr>
          <w:spacing w:val="-3"/>
          <w:sz w:val="20"/>
          <w:szCs w:val="20"/>
        </w:rPr>
        <w:t xml:space="preserve"> </w:t>
      </w:r>
      <w:r w:rsidRPr="006760CF">
        <w:rPr>
          <w:sz w:val="20"/>
          <w:szCs w:val="20"/>
        </w:rPr>
        <w:t>contractuale).</w:t>
      </w:r>
    </w:p>
    <w:p w:rsidR="006760CF" w:rsidRPr="00E12298" w:rsidRDefault="006760CF" w:rsidP="006760CF">
      <w:pPr>
        <w:pStyle w:val="Titlu2"/>
        <w:keepNext/>
        <w:keepLines/>
        <w:widowControl/>
        <w:autoSpaceDE/>
        <w:autoSpaceDN/>
        <w:ind w:left="0" w:right="221" w:firstLine="0"/>
        <w:jc w:val="center"/>
        <w:rPr>
          <w:b/>
          <w:sz w:val="36"/>
          <w:lang w:bidi="ar-SA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3291"/>
        <w:gridCol w:w="3476"/>
      </w:tblGrid>
      <w:tr w:rsidR="006760CF" w:rsidRPr="00E12298" w:rsidTr="00A656EA">
        <w:trPr>
          <w:trHeight w:val="376"/>
        </w:trPr>
        <w:tc>
          <w:tcPr>
            <w:tcW w:w="10101" w:type="dxa"/>
            <w:gridSpan w:val="3"/>
            <w:shd w:val="clear" w:color="auto" w:fill="1F5668"/>
          </w:tcPr>
          <w:p w:rsidR="006760CF" w:rsidRPr="00E12298" w:rsidRDefault="006760CF" w:rsidP="00A656EA">
            <w:pPr>
              <w:pStyle w:val="TableParagraph"/>
              <w:spacing w:line="240" w:lineRule="auto"/>
              <w:ind w:left="3524" w:right="1425"/>
              <w:rPr>
                <w:b/>
                <w:sz w:val="28"/>
              </w:rPr>
            </w:pPr>
            <w:r w:rsidRPr="00E12298">
              <w:rPr>
                <w:b/>
                <w:color w:val="FFFFFF"/>
                <w:sz w:val="28"/>
              </w:rPr>
              <w:t>Tarife  valabile până la 01.02.2021</w:t>
            </w:r>
          </w:p>
        </w:tc>
      </w:tr>
      <w:tr w:rsidR="006760CF" w:rsidRPr="00E12298" w:rsidTr="00A656EA">
        <w:trPr>
          <w:trHeight w:val="273"/>
        </w:trPr>
        <w:tc>
          <w:tcPr>
            <w:tcW w:w="3334" w:type="dxa"/>
            <w:shd w:val="clear" w:color="auto" w:fill="DAECF3"/>
          </w:tcPr>
          <w:p w:rsidR="006760CF" w:rsidRPr="00E12298" w:rsidRDefault="006760CF" w:rsidP="00A656E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 w:rsidRPr="00E12298">
              <w:rPr>
                <w:b/>
                <w:sz w:val="24"/>
              </w:rPr>
              <w:t>Tipuri Camera</w:t>
            </w:r>
          </w:p>
        </w:tc>
        <w:tc>
          <w:tcPr>
            <w:tcW w:w="3291" w:type="dxa"/>
            <w:shd w:val="clear" w:color="auto" w:fill="DAECF3"/>
          </w:tcPr>
          <w:p w:rsidR="006760CF" w:rsidRPr="00E12298" w:rsidRDefault="006760CF" w:rsidP="00A656E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 w:rsidRPr="00E12298">
              <w:rPr>
                <w:b/>
                <w:sz w:val="24"/>
              </w:rPr>
              <w:t xml:space="preserve">Tarife: </w:t>
            </w:r>
            <w:proofErr w:type="spellStart"/>
            <w:r w:rsidRPr="00E12298">
              <w:rPr>
                <w:b/>
                <w:sz w:val="24"/>
              </w:rPr>
              <w:t>Duminica-</w:t>
            </w:r>
            <w:proofErr w:type="spellEnd"/>
            <w:r w:rsidRPr="00E12298">
              <w:rPr>
                <w:b/>
                <w:sz w:val="24"/>
              </w:rPr>
              <w:t xml:space="preserve"> Joi</w:t>
            </w:r>
          </w:p>
        </w:tc>
        <w:tc>
          <w:tcPr>
            <w:tcW w:w="3476" w:type="dxa"/>
            <w:shd w:val="clear" w:color="auto" w:fill="DAECF3"/>
          </w:tcPr>
          <w:p w:rsidR="006760CF" w:rsidRPr="00E12298" w:rsidRDefault="006760CF" w:rsidP="00A656E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 w:rsidRPr="00E12298">
              <w:rPr>
                <w:b/>
                <w:sz w:val="24"/>
              </w:rPr>
              <w:t xml:space="preserve">Tarife : Vineri - </w:t>
            </w:r>
            <w:proofErr w:type="spellStart"/>
            <w:r w:rsidRPr="00E12298">
              <w:rPr>
                <w:b/>
                <w:sz w:val="24"/>
              </w:rPr>
              <w:t>Sambata</w:t>
            </w:r>
            <w:proofErr w:type="spellEnd"/>
          </w:p>
        </w:tc>
      </w:tr>
      <w:tr w:rsidR="006760CF" w:rsidRPr="00E12298" w:rsidTr="00A656EA">
        <w:trPr>
          <w:trHeight w:val="275"/>
        </w:trPr>
        <w:tc>
          <w:tcPr>
            <w:tcW w:w="3334" w:type="dxa"/>
          </w:tcPr>
          <w:p w:rsidR="006760CF" w:rsidRPr="00E12298" w:rsidRDefault="006760CF" w:rsidP="00A656E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E12298">
              <w:rPr>
                <w:sz w:val="24"/>
              </w:rPr>
              <w:t>Single (1 persoana )</w:t>
            </w:r>
          </w:p>
        </w:tc>
        <w:tc>
          <w:tcPr>
            <w:tcW w:w="3291" w:type="dxa"/>
          </w:tcPr>
          <w:p w:rsidR="006760CF" w:rsidRPr="00E12298" w:rsidRDefault="006760CF" w:rsidP="00A656EA">
            <w:pPr>
              <w:pStyle w:val="TableParagraph"/>
              <w:spacing w:line="240" w:lineRule="auto"/>
              <w:ind w:left="1451" w:right="1430"/>
              <w:rPr>
                <w:sz w:val="24"/>
              </w:rPr>
            </w:pPr>
            <w:r w:rsidRPr="00E12298">
              <w:rPr>
                <w:sz w:val="24"/>
              </w:rPr>
              <w:t>190</w:t>
            </w:r>
          </w:p>
        </w:tc>
        <w:tc>
          <w:tcPr>
            <w:tcW w:w="3476" w:type="dxa"/>
          </w:tcPr>
          <w:p w:rsidR="006760CF" w:rsidRPr="00E12298" w:rsidRDefault="006760CF" w:rsidP="00A656EA">
            <w:pPr>
              <w:pStyle w:val="TableParagraph"/>
              <w:spacing w:line="240" w:lineRule="auto"/>
              <w:ind w:left="1540" w:right="1526"/>
              <w:rPr>
                <w:sz w:val="24"/>
              </w:rPr>
            </w:pPr>
            <w:r w:rsidRPr="00E12298">
              <w:rPr>
                <w:sz w:val="24"/>
              </w:rPr>
              <w:t>210</w:t>
            </w:r>
          </w:p>
        </w:tc>
      </w:tr>
      <w:tr w:rsidR="006760CF" w:rsidRPr="00E12298" w:rsidTr="00A656EA">
        <w:trPr>
          <w:trHeight w:val="275"/>
        </w:trPr>
        <w:tc>
          <w:tcPr>
            <w:tcW w:w="3334" w:type="dxa"/>
          </w:tcPr>
          <w:p w:rsidR="006760CF" w:rsidRPr="00E12298" w:rsidRDefault="006760CF" w:rsidP="00A656E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E12298">
              <w:rPr>
                <w:sz w:val="24"/>
              </w:rPr>
              <w:t>Dubla (2 persoane)</w:t>
            </w:r>
          </w:p>
        </w:tc>
        <w:tc>
          <w:tcPr>
            <w:tcW w:w="3291" w:type="dxa"/>
          </w:tcPr>
          <w:p w:rsidR="006760CF" w:rsidRPr="00E12298" w:rsidRDefault="006760CF" w:rsidP="00A656EA">
            <w:pPr>
              <w:pStyle w:val="TableParagraph"/>
              <w:spacing w:line="240" w:lineRule="auto"/>
              <w:ind w:left="1451" w:right="1430"/>
              <w:rPr>
                <w:sz w:val="24"/>
              </w:rPr>
            </w:pPr>
            <w:r w:rsidRPr="00E12298">
              <w:rPr>
                <w:sz w:val="24"/>
              </w:rPr>
              <w:t>230</w:t>
            </w:r>
          </w:p>
        </w:tc>
        <w:tc>
          <w:tcPr>
            <w:tcW w:w="3476" w:type="dxa"/>
          </w:tcPr>
          <w:p w:rsidR="006760CF" w:rsidRPr="00E12298" w:rsidRDefault="006760CF" w:rsidP="00A656EA">
            <w:pPr>
              <w:pStyle w:val="TableParagraph"/>
              <w:spacing w:line="240" w:lineRule="auto"/>
              <w:ind w:left="1540" w:right="1526"/>
              <w:rPr>
                <w:sz w:val="24"/>
              </w:rPr>
            </w:pPr>
            <w:r w:rsidRPr="00E12298">
              <w:rPr>
                <w:sz w:val="24"/>
              </w:rPr>
              <w:t>250</w:t>
            </w:r>
          </w:p>
        </w:tc>
      </w:tr>
      <w:tr w:rsidR="006760CF" w:rsidRPr="00E12298" w:rsidTr="00A656EA">
        <w:trPr>
          <w:trHeight w:val="275"/>
        </w:trPr>
        <w:tc>
          <w:tcPr>
            <w:tcW w:w="3334" w:type="dxa"/>
          </w:tcPr>
          <w:p w:rsidR="006760CF" w:rsidRPr="00E12298" w:rsidRDefault="006760CF" w:rsidP="00A656E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E12298">
              <w:rPr>
                <w:sz w:val="24"/>
              </w:rPr>
              <w:t>Garsoniera (pana la 3 persoane)</w:t>
            </w:r>
          </w:p>
        </w:tc>
        <w:tc>
          <w:tcPr>
            <w:tcW w:w="3291" w:type="dxa"/>
          </w:tcPr>
          <w:p w:rsidR="006760CF" w:rsidRPr="00E12298" w:rsidRDefault="006760CF" w:rsidP="00A656EA">
            <w:pPr>
              <w:pStyle w:val="TableParagraph"/>
              <w:spacing w:line="240" w:lineRule="auto"/>
              <w:ind w:left="1451" w:right="1430"/>
              <w:rPr>
                <w:sz w:val="24"/>
              </w:rPr>
            </w:pPr>
            <w:r w:rsidRPr="00E12298">
              <w:rPr>
                <w:sz w:val="24"/>
              </w:rPr>
              <w:t>350</w:t>
            </w:r>
          </w:p>
        </w:tc>
        <w:tc>
          <w:tcPr>
            <w:tcW w:w="3476" w:type="dxa"/>
          </w:tcPr>
          <w:p w:rsidR="006760CF" w:rsidRPr="00E12298" w:rsidRDefault="006760CF" w:rsidP="00A656EA">
            <w:pPr>
              <w:pStyle w:val="TableParagraph"/>
              <w:spacing w:line="240" w:lineRule="auto"/>
              <w:ind w:left="1540" w:right="1526"/>
              <w:rPr>
                <w:sz w:val="24"/>
              </w:rPr>
            </w:pPr>
            <w:r w:rsidRPr="00E12298">
              <w:rPr>
                <w:sz w:val="24"/>
              </w:rPr>
              <w:t>400</w:t>
            </w:r>
          </w:p>
        </w:tc>
      </w:tr>
      <w:tr w:rsidR="006760CF" w:rsidRPr="00E12298" w:rsidTr="00A656EA">
        <w:trPr>
          <w:trHeight w:val="275"/>
        </w:trPr>
        <w:tc>
          <w:tcPr>
            <w:tcW w:w="3334" w:type="dxa"/>
          </w:tcPr>
          <w:p w:rsidR="006760CF" w:rsidRPr="00E12298" w:rsidRDefault="006760CF" w:rsidP="00A656E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E12298">
              <w:rPr>
                <w:sz w:val="24"/>
              </w:rPr>
              <w:t>Apartament (pana la 3 persoane)</w:t>
            </w:r>
          </w:p>
        </w:tc>
        <w:tc>
          <w:tcPr>
            <w:tcW w:w="3291" w:type="dxa"/>
          </w:tcPr>
          <w:p w:rsidR="006760CF" w:rsidRPr="00E12298" w:rsidRDefault="006760CF" w:rsidP="00A656EA">
            <w:pPr>
              <w:pStyle w:val="TableParagraph"/>
              <w:spacing w:line="240" w:lineRule="auto"/>
              <w:ind w:left="1451" w:right="1430"/>
              <w:rPr>
                <w:sz w:val="24"/>
              </w:rPr>
            </w:pPr>
            <w:r w:rsidRPr="00E12298">
              <w:rPr>
                <w:sz w:val="24"/>
              </w:rPr>
              <w:t>450</w:t>
            </w:r>
          </w:p>
        </w:tc>
        <w:tc>
          <w:tcPr>
            <w:tcW w:w="3476" w:type="dxa"/>
          </w:tcPr>
          <w:p w:rsidR="006760CF" w:rsidRPr="00E12298" w:rsidRDefault="006760CF" w:rsidP="00A656EA">
            <w:pPr>
              <w:pStyle w:val="TableParagraph"/>
              <w:spacing w:line="240" w:lineRule="auto"/>
              <w:ind w:left="1540" w:right="1526"/>
              <w:rPr>
                <w:sz w:val="24"/>
              </w:rPr>
            </w:pPr>
            <w:r w:rsidRPr="00E12298">
              <w:rPr>
                <w:sz w:val="24"/>
              </w:rPr>
              <w:t>500</w:t>
            </w:r>
          </w:p>
        </w:tc>
      </w:tr>
    </w:tbl>
    <w:p w:rsidR="006760CF" w:rsidRPr="006760CF" w:rsidRDefault="006760CF" w:rsidP="006760CF">
      <w:pPr>
        <w:pStyle w:val="Listparagraf"/>
        <w:numPr>
          <w:ilvl w:val="0"/>
          <w:numId w:val="2"/>
        </w:numPr>
        <w:tabs>
          <w:tab w:val="left" w:pos="1307"/>
        </w:tabs>
        <w:ind w:right="844" w:hanging="360"/>
        <w:rPr>
          <w:sz w:val="20"/>
          <w:szCs w:val="20"/>
        </w:rPr>
      </w:pPr>
      <w:r w:rsidRPr="006760CF">
        <w:rPr>
          <w:sz w:val="20"/>
          <w:szCs w:val="20"/>
        </w:rPr>
        <w:t>Tarifele sunt exprimate in RON / noapte / tip camera si includ micul dejun si TVA, dar nu includ taxele locale (taxa de salvamont si taxa de</w:t>
      </w:r>
      <w:r w:rsidRPr="006760CF">
        <w:rPr>
          <w:spacing w:val="-17"/>
          <w:sz w:val="20"/>
          <w:szCs w:val="20"/>
        </w:rPr>
        <w:t xml:space="preserve"> </w:t>
      </w:r>
      <w:proofErr w:type="spellStart"/>
      <w:r w:rsidRPr="006760CF">
        <w:rPr>
          <w:sz w:val="20"/>
          <w:szCs w:val="20"/>
        </w:rPr>
        <w:t>statiune</w:t>
      </w:r>
      <w:proofErr w:type="spellEnd"/>
      <w:r w:rsidRPr="006760CF">
        <w:rPr>
          <w:sz w:val="20"/>
          <w:szCs w:val="20"/>
        </w:rPr>
        <w:t>).</w:t>
      </w:r>
    </w:p>
    <w:p w:rsidR="006760CF" w:rsidRPr="006760CF" w:rsidRDefault="006760CF" w:rsidP="006760CF">
      <w:pPr>
        <w:pStyle w:val="Listparagraf"/>
        <w:numPr>
          <w:ilvl w:val="0"/>
          <w:numId w:val="2"/>
        </w:numPr>
        <w:tabs>
          <w:tab w:val="left" w:pos="1306"/>
          <w:tab w:val="left" w:pos="1307"/>
        </w:tabs>
        <w:ind w:left="1306" w:hanging="325"/>
        <w:jc w:val="left"/>
        <w:rPr>
          <w:b/>
          <w:sz w:val="20"/>
          <w:szCs w:val="20"/>
        </w:rPr>
      </w:pPr>
      <w:r w:rsidRPr="006760CF">
        <w:rPr>
          <w:b/>
          <w:sz w:val="20"/>
          <w:szCs w:val="20"/>
        </w:rPr>
        <w:t xml:space="preserve">Tarifele nu sunt valabile in perioada </w:t>
      </w:r>
      <w:proofErr w:type="spellStart"/>
      <w:r w:rsidRPr="006760CF">
        <w:rPr>
          <w:b/>
          <w:sz w:val="20"/>
          <w:szCs w:val="20"/>
        </w:rPr>
        <w:t>Targurilor</w:t>
      </w:r>
      <w:proofErr w:type="spellEnd"/>
      <w:r w:rsidRPr="006760CF">
        <w:rPr>
          <w:b/>
          <w:sz w:val="20"/>
          <w:szCs w:val="20"/>
        </w:rPr>
        <w:t xml:space="preserve"> si a </w:t>
      </w:r>
      <w:proofErr w:type="spellStart"/>
      <w:r w:rsidRPr="006760CF">
        <w:rPr>
          <w:b/>
          <w:sz w:val="20"/>
          <w:szCs w:val="20"/>
        </w:rPr>
        <w:t>Sarbatorilor</w:t>
      </w:r>
      <w:proofErr w:type="spellEnd"/>
      <w:r w:rsidRPr="006760CF">
        <w:rPr>
          <w:b/>
          <w:sz w:val="20"/>
          <w:szCs w:val="20"/>
        </w:rPr>
        <w:t xml:space="preserve"> (Paste, </w:t>
      </w:r>
      <w:proofErr w:type="spellStart"/>
      <w:r w:rsidRPr="006760CF">
        <w:rPr>
          <w:b/>
          <w:sz w:val="20"/>
          <w:szCs w:val="20"/>
        </w:rPr>
        <w:t>Craciun</w:t>
      </w:r>
      <w:proofErr w:type="spellEnd"/>
      <w:r w:rsidRPr="006760CF">
        <w:rPr>
          <w:b/>
          <w:sz w:val="20"/>
          <w:szCs w:val="20"/>
        </w:rPr>
        <w:t xml:space="preserve">, Revelion, etc.). Iar pentru perioada de iarna 21 Decembrie – 20 Februarie precum si pentru perioada 01 Iulie – 31 August se vor folosi tarifele de week-end indiferent de ziua </w:t>
      </w:r>
      <w:proofErr w:type="spellStart"/>
      <w:r w:rsidRPr="006760CF">
        <w:rPr>
          <w:b/>
          <w:sz w:val="20"/>
          <w:szCs w:val="20"/>
        </w:rPr>
        <w:t>saptamanii</w:t>
      </w:r>
      <w:proofErr w:type="spellEnd"/>
      <w:r w:rsidRPr="006760CF">
        <w:rPr>
          <w:b/>
          <w:sz w:val="20"/>
          <w:szCs w:val="20"/>
        </w:rPr>
        <w:t>.</w:t>
      </w:r>
    </w:p>
    <w:p w:rsidR="006760CF" w:rsidRPr="006760CF" w:rsidRDefault="006760CF" w:rsidP="006760CF">
      <w:pPr>
        <w:pStyle w:val="Listparagraf"/>
        <w:numPr>
          <w:ilvl w:val="0"/>
          <w:numId w:val="2"/>
        </w:numPr>
        <w:tabs>
          <w:tab w:val="left" w:pos="1307"/>
        </w:tabs>
        <w:ind w:left="1306" w:hanging="325"/>
        <w:rPr>
          <w:sz w:val="20"/>
          <w:szCs w:val="20"/>
        </w:rPr>
      </w:pPr>
      <w:r w:rsidRPr="006760CF">
        <w:rPr>
          <w:sz w:val="20"/>
          <w:szCs w:val="20"/>
        </w:rPr>
        <w:t xml:space="preserve">1 Copil pana in 7 ani </w:t>
      </w:r>
      <w:proofErr w:type="spellStart"/>
      <w:r w:rsidRPr="006760CF">
        <w:rPr>
          <w:sz w:val="20"/>
          <w:szCs w:val="20"/>
        </w:rPr>
        <w:t>beneficiaza</w:t>
      </w:r>
      <w:proofErr w:type="spellEnd"/>
      <w:r w:rsidRPr="006760CF">
        <w:rPr>
          <w:sz w:val="20"/>
          <w:szCs w:val="20"/>
        </w:rPr>
        <w:t xml:space="preserve"> de gratuitate la cazare in pat cu </w:t>
      </w:r>
      <w:proofErr w:type="spellStart"/>
      <w:r w:rsidRPr="006760CF">
        <w:rPr>
          <w:sz w:val="20"/>
          <w:szCs w:val="20"/>
        </w:rPr>
        <w:t>parintii</w:t>
      </w:r>
      <w:proofErr w:type="spellEnd"/>
      <w:r w:rsidRPr="006760CF">
        <w:rPr>
          <w:sz w:val="20"/>
          <w:szCs w:val="20"/>
        </w:rPr>
        <w:t xml:space="preserve"> si mic</w:t>
      </w:r>
      <w:r w:rsidRPr="006760CF">
        <w:rPr>
          <w:spacing w:val="-4"/>
          <w:sz w:val="20"/>
          <w:szCs w:val="20"/>
        </w:rPr>
        <w:t xml:space="preserve"> </w:t>
      </w:r>
      <w:r w:rsidRPr="006760CF">
        <w:rPr>
          <w:sz w:val="20"/>
          <w:szCs w:val="20"/>
        </w:rPr>
        <w:t>dejun.</w:t>
      </w:r>
    </w:p>
    <w:p w:rsidR="006760CF" w:rsidRPr="006760CF" w:rsidRDefault="006760CF" w:rsidP="006760CF">
      <w:pPr>
        <w:pStyle w:val="Listparagraf"/>
        <w:numPr>
          <w:ilvl w:val="0"/>
          <w:numId w:val="2"/>
        </w:numPr>
        <w:tabs>
          <w:tab w:val="left" w:pos="1306"/>
          <w:tab w:val="left" w:pos="1307"/>
        </w:tabs>
        <w:ind w:right="970" w:hanging="360"/>
        <w:jc w:val="left"/>
        <w:rPr>
          <w:sz w:val="20"/>
          <w:szCs w:val="20"/>
        </w:rPr>
      </w:pPr>
      <w:r w:rsidRPr="006760CF">
        <w:rPr>
          <w:sz w:val="20"/>
          <w:szCs w:val="20"/>
        </w:rPr>
        <w:t xml:space="preserve">Al 2 </w:t>
      </w:r>
      <w:proofErr w:type="spellStart"/>
      <w:r w:rsidRPr="006760CF">
        <w:rPr>
          <w:sz w:val="20"/>
          <w:szCs w:val="20"/>
        </w:rPr>
        <w:t>lea</w:t>
      </w:r>
      <w:proofErr w:type="spellEnd"/>
      <w:r w:rsidRPr="006760CF">
        <w:rPr>
          <w:sz w:val="20"/>
          <w:szCs w:val="20"/>
        </w:rPr>
        <w:t xml:space="preserve"> copil pana in 7 ani achita 25 lei mic dejun, dar nu include pat suplimentar. Patul suplimentar este </w:t>
      </w:r>
      <w:proofErr w:type="spellStart"/>
      <w:r w:rsidRPr="006760CF">
        <w:rPr>
          <w:sz w:val="20"/>
          <w:szCs w:val="20"/>
        </w:rPr>
        <w:t>optional</w:t>
      </w:r>
      <w:proofErr w:type="spellEnd"/>
      <w:r w:rsidRPr="006760CF">
        <w:rPr>
          <w:sz w:val="20"/>
          <w:szCs w:val="20"/>
        </w:rPr>
        <w:t xml:space="preserve"> la tariful de 35</w:t>
      </w:r>
      <w:r w:rsidRPr="006760CF">
        <w:rPr>
          <w:spacing w:val="-5"/>
          <w:sz w:val="20"/>
          <w:szCs w:val="20"/>
        </w:rPr>
        <w:t xml:space="preserve"> </w:t>
      </w:r>
      <w:r w:rsidRPr="006760CF">
        <w:rPr>
          <w:sz w:val="20"/>
          <w:szCs w:val="20"/>
        </w:rPr>
        <w:t>lei/zi.</w:t>
      </w:r>
    </w:p>
    <w:p w:rsidR="006760CF" w:rsidRPr="006760CF" w:rsidRDefault="006760CF" w:rsidP="006760CF">
      <w:pPr>
        <w:pStyle w:val="Listparagraf"/>
        <w:numPr>
          <w:ilvl w:val="0"/>
          <w:numId w:val="2"/>
        </w:numPr>
        <w:tabs>
          <w:tab w:val="left" w:pos="1306"/>
          <w:tab w:val="left" w:pos="1307"/>
        </w:tabs>
        <w:ind w:left="1306" w:hanging="325"/>
        <w:jc w:val="left"/>
        <w:rPr>
          <w:sz w:val="20"/>
          <w:szCs w:val="20"/>
        </w:rPr>
      </w:pPr>
      <w:r w:rsidRPr="006760CF">
        <w:rPr>
          <w:sz w:val="20"/>
          <w:szCs w:val="20"/>
        </w:rPr>
        <w:t xml:space="preserve">Copiii de la 7 la 12 ani achita 66 lei/zi si </w:t>
      </w:r>
      <w:proofErr w:type="spellStart"/>
      <w:r w:rsidRPr="006760CF">
        <w:rPr>
          <w:sz w:val="20"/>
          <w:szCs w:val="20"/>
        </w:rPr>
        <w:t>beneficiaza</w:t>
      </w:r>
      <w:proofErr w:type="spellEnd"/>
      <w:r w:rsidRPr="006760CF">
        <w:rPr>
          <w:sz w:val="20"/>
          <w:szCs w:val="20"/>
        </w:rPr>
        <w:t xml:space="preserve"> de pat suplimentar si mic</w:t>
      </w:r>
      <w:r w:rsidRPr="006760CF">
        <w:rPr>
          <w:spacing w:val="-6"/>
          <w:sz w:val="20"/>
          <w:szCs w:val="20"/>
        </w:rPr>
        <w:t xml:space="preserve"> </w:t>
      </w:r>
      <w:r w:rsidRPr="006760CF">
        <w:rPr>
          <w:sz w:val="20"/>
          <w:szCs w:val="20"/>
        </w:rPr>
        <w:t>dejun.</w:t>
      </w:r>
    </w:p>
    <w:p w:rsidR="006760CF" w:rsidRPr="006760CF" w:rsidRDefault="006760CF" w:rsidP="006760CF">
      <w:pPr>
        <w:pStyle w:val="Listparagraf"/>
        <w:numPr>
          <w:ilvl w:val="0"/>
          <w:numId w:val="2"/>
        </w:numPr>
        <w:tabs>
          <w:tab w:val="left" w:pos="1306"/>
          <w:tab w:val="left" w:pos="1307"/>
        </w:tabs>
        <w:ind w:left="1306" w:hanging="325"/>
        <w:jc w:val="left"/>
        <w:rPr>
          <w:sz w:val="20"/>
          <w:szCs w:val="20"/>
        </w:rPr>
      </w:pPr>
      <w:r w:rsidRPr="006760CF">
        <w:rPr>
          <w:sz w:val="20"/>
          <w:szCs w:val="20"/>
        </w:rPr>
        <w:t xml:space="preserve">Copiii peste 12 ani si </w:t>
      </w:r>
      <w:proofErr w:type="spellStart"/>
      <w:r w:rsidRPr="006760CF">
        <w:rPr>
          <w:sz w:val="20"/>
          <w:szCs w:val="20"/>
        </w:rPr>
        <w:t>adultii</w:t>
      </w:r>
      <w:proofErr w:type="spellEnd"/>
      <w:r w:rsidRPr="006760CF">
        <w:rPr>
          <w:sz w:val="20"/>
          <w:szCs w:val="20"/>
        </w:rPr>
        <w:t xml:space="preserve"> achita 99lei/zi si </w:t>
      </w:r>
      <w:proofErr w:type="spellStart"/>
      <w:r w:rsidRPr="006760CF">
        <w:rPr>
          <w:sz w:val="20"/>
          <w:szCs w:val="20"/>
        </w:rPr>
        <w:t>beneficiaza</w:t>
      </w:r>
      <w:proofErr w:type="spellEnd"/>
      <w:r w:rsidRPr="006760CF">
        <w:rPr>
          <w:sz w:val="20"/>
          <w:szCs w:val="20"/>
        </w:rPr>
        <w:t xml:space="preserve"> de pat suplimentar si mic</w:t>
      </w:r>
      <w:r w:rsidRPr="006760CF">
        <w:rPr>
          <w:spacing w:val="-6"/>
          <w:sz w:val="20"/>
          <w:szCs w:val="20"/>
        </w:rPr>
        <w:t xml:space="preserve"> </w:t>
      </w:r>
      <w:r w:rsidRPr="006760CF">
        <w:rPr>
          <w:sz w:val="20"/>
          <w:szCs w:val="20"/>
        </w:rPr>
        <w:t>dejun.</w:t>
      </w:r>
    </w:p>
    <w:p w:rsidR="006760CF" w:rsidRPr="006760CF" w:rsidRDefault="006760CF" w:rsidP="006760CF">
      <w:pPr>
        <w:pStyle w:val="Listparagraf"/>
        <w:numPr>
          <w:ilvl w:val="0"/>
          <w:numId w:val="2"/>
        </w:numPr>
        <w:tabs>
          <w:tab w:val="left" w:pos="1306"/>
          <w:tab w:val="left" w:pos="1307"/>
        </w:tabs>
        <w:ind w:left="1306" w:hanging="325"/>
        <w:jc w:val="left"/>
        <w:rPr>
          <w:sz w:val="20"/>
          <w:szCs w:val="20"/>
        </w:rPr>
      </w:pPr>
      <w:r w:rsidRPr="006760CF">
        <w:rPr>
          <w:sz w:val="20"/>
          <w:szCs w:val="20"/>
        </w:rPr>
        <w:t>Capacitatea maxima de paturi suplimentare in camera dubla este de 1</w:t>
      </w:r>
      <w:r w:rsidRPr="006760CF">
        <w:rPr>
          <w:spacing w:val="-10"/>
          <w:sz w:val="20"/>
          <w:szCs w:val="20"/>
        </w:rPr>
        <w:t xml:space="preserve"> </w:t>
      </w:r>
      <w:r w:rsidRPr="006760CF">
        <w:rPr>
          <w:sz w:val="20"/>
          <w:szCs w:val="20"/>
        </w:rPr>
        <w:t>buc.</w:t>
      </w:r>
    </w:p>
    <w:p w:rsidR="006760CF" w:rsidRPr="006760CF" w:rsidRDefault="006760CF" w:rsidP="006760CF">
      <w:pPr>
        <w:pStyle w:val="Listparagraf"/>
        <w:numPr>
          <w:ilvl w:val="0"/>
          <w:numId w:val="2"/>
        </w:numPr>
        <w:tabs>
          <w:tab w:val="left" w:pos="1306"/>
          <w:tab w:val="left" w:pos="1307"/>
        </w:tabs>
        <w:ind w:right="974" w:hanging="360"/>
        <w:jc w:val="left"/>
        <w:rPr>
          <w:sz w:val="20"/>
          <w:szCs w:val="20"/>
        </w:rPr>
      </w:pPr>
      <w:r w:rsidRPr="006760CF">
        <w:rPr>
          <w:sz w:val="20"/>
          <w:szCs w:val="20"/>
        </w:rPr>
        <w:t xml:space="preserve">A 4 a persoana peste 12 ani in apartament/garsoniera se </w:t>
      </w:r>
      <w:proofErr w:type="spellStart"/>
      <w:r w:rsidRPr="006760CF">
        <w:rPr>
          <w:sz w:val="20"/>
          <w:szCs w:val="20"/>
        </w:rPr>
        <w:t>tarifeaza</w:t>
      </w:r>
      <w:proofErr w:type="spellEnd"/>
      <w:r w:rsidRPr="006760CF">
        <w:rPr>
          <w:sz w:val="20"/>
          <w:szCs w:val="20"/>
        </w:rPr>
        <w:t xml:space="preserve"> cu 99 lei/zi. Se folosesc paturile din dotare, respectiv pat dublu matrimonial si canapea</w:t>
      </w:r>
      <w:r w:rsidRPr="006760CF">
        <w:rPr>
          <w:spacing w:val="-2"/>
          <w:sz w:val="20"/>
          <w:szCs w:val="20"/>
        </w:rPr>
        <w:t xml:space="preserve"> </w:t>
      </w:r>
      <w:r w:rsidRPr="006760CF">
        <w:rPr>
          <w:sz w:val="20"/>
          <w:szCs w:val="20"/>
        </w:rPr>
        <w:t>extensibila.</w:t>
      </w:r>
    </w:p>
    <w:p w:rsidR="006760CF" w:rsidRPr="006760CF" w:rsidRDefault="006760CF" w:rsidP="006760CF">
      <w:pPr>
        <w:pStyle w:val="Listparagraf"/>
        <w:numPr>
          <w:ilvl w:val="0"/>
          <w:numId w:val="2"/>
        </w:numPr>
        <w:tabs>
          <w:tab w:val="left" w:pos="1306"/>
          <w:tab w:val="left" w:pos="1307"/>
        </w:tabs>
        <w:ind w:left="1306" w:hanging="325"/>
        <w:jc w:val="left"/>
        <w:rPr>
          <w:sz w:val="20"/>
          <w:szCs w:val="20"/>
        </w:rPr>
      </w:pPr>
      <w:r w:rsidRPr="006760CF">
        <w:rPr>
          <w:sz w:val="20"/>
          <w:szCs w:val="20"/>
        </w:rPr>
        <w:t>Pentru pat suplimentar la cerere se achita separat, la tariful de</w:t>
      </w:r>
      <w:r w:rsidRPr="006760CF">
        <w:rPr>
          <w:spacing w:val="-7"/>
          <w:sz w:val="20"/>
          <w:szCs w:val="20"/>
        </w:rPr>
        <w:t xml:space="preserve"> </w:t>
      </w:r>
      <w:r w:rsidRPr="006760CF">
        <w:rPr>
          <w:sz w:val="20"/>
          <w:szCs w:val="20"/>
        </w:rPr>
        <w:t>39lei/zi.</w:t>
      </w:r>
    </w:p>
    <w:p w:rsidR="006760CF" w:rsidRPr="006760CF" w:rsidRDefault="006760CF" w:rsidP="006760CF">
      <w:pPr>
        <w:pStyle w:val="Listparagraf"/>
        <w:numPr>
          <w:ilvl w:val="0"/>
          <w:numId w:val="2"/>
        </w:numPr>
        <w:tabs>
          <w:tab w:val="left" w:pos="1306"/>
          <w:tab w:val="left" w:pos="1307"/>
        </w:tabs>
        <w:ind w:left="1306" w:hanging="327"/>
        <w:jc w:val="left"/>
        <w:rPr>
          <w:sz w:val="20"/>
          <w:szCs w:val="20"/>
        </w:rPr>
      </w:pPr>
      <w:r w:rsidRPr="006760CF">
        <w:rPr>
          <w:b/>
          <w:sz w:val="20"/>
          <w:szCs w:val="20"/>
        </w:rPr>
        <w:t xml:space="preserve">Servicii </w:t>
      </w:r>
      <w:proofErr w:type="spellStart"/>
      <w:r w:rsidRPr="006760CF">
        <w:rPr>
          <w:b/>
          <w:sz w:val="20"/>
          <w:szCs w:val="20"/>
        </w:rPr>
        <w:t>fara</w:t>
      </w:r>
      <w:proofErr w:type="spellEnd"/>
      <w:r w:rsidRPr="006760CF">
        <w:rPr>
          <w:b/>
          <w:sz w:val="20"/>
          <w:szCs w:val="20"/>
        </w:rPr>
        <w:t xml:space="preserve"> plata</w:t>
      </w:r>
      <w:r w:rsidRPr="006760CF">
        <w:rPr>
          <w:sz w:val="20"/>
          <w:szCs w:val="20"/>
        </w:rPr>
        <w:t xml:space="preserve">: sala de fitness, sauna, jacuzzi, internet wireless, parcare. / </w:t>
      </w:r>
      <w:r w:rsidRPr="006760CF">
        <w:rPr>
          <w:b/>
          <w:sz w:val="20"/>
          <w:szCs w:val="20"/>
        </w:rPr>
        <w:t>Servicii cu plata</w:t>
      </w:r>
      <w:r w:rsidRPr="006760CF">
        <w:rPr>
          <w:sz w:val="20"/>
          <w:szCs w:val="20"/>
        </w:rPr>
        <w:t>:</w:t>
      </w:r>
      <w:r w:rsidRPr="006760CF">
        <w:rPr>
          <w:spacing w:val="-14"/>
          <w:sz w:val="20"/>
          <w:szCs w:val="20"/>
        </w:rPr>
        <w:t xml:space="preserve"> </w:t>
      </w:r>
      <w:r w:rsidRPr="006760CF">
        <w:rPr>
          <w:sz w:val="20"/>
          <w:szCs w:val="20"/>
        </w:rPr>
        <w:t>masaj.</w:t>
      </w:r>
    </w:p>
    <w:p w:rsidR="006760CF" w:rsidRPr="006760CF" w:rsidRDefault="006760CF" w:rsidP="006760CF">
      <w:pPr>
        <w:pStyle w:val="Listparagraf"/>
        <w:numPr>
          <w:ilvl w:val="0"/>
          <w:numId w:val="2"/>
        </w:numPr>
        <w:tabs>
          <w:tab w:val="left" w:pos="1306"/>
          <w:tab w:val="left" w:pos="1307"/>
        </w:tabs>
        <w:ind w:left="1306" w:hanging="327"/>
        <w:jc w:val="left"/>
        <w:rPr>
          <w:sz w:val="20"/>
          <w:szCs w:val="20"/>
        </w:rPr>
      </w:pPr>
      <w:r w:rsidRPr="006760CF">
        <w:rPr>
          <w:sz w:val="20"/>
          <w:szCs w:val="20"/>
        </w:rPr>
        <w:t>Nu este permis accesul cu animale de</w:t>
      </w:r>
      <w:r w:rsidRPr="006760CF">
        <w:rPr>
          <w:spacing w:val="-1"/>
          <w:sz w:val="20"/>
          <w:szCs w:val="20"/>
        </w:rPr>
        <w:t xml:space="preserve"> </w:t>
      </w:r>
      <w:r w:rsidRPr="006760CF">
        <w:rPr>
          <w:sz w:val="20"/>
          <w:szCs w:val="20"/>
        </w:rPr>
        <w:t>companie.</w:t>
      </w:r>
    </w:p>
    <w:p w:rsidR="006760CF" w:rsidRPr="006760CF" w:rsidRDefault="006760CF" w:rsidP="006760CF">
      <w:pPr>
        <w:pStyle w:val="Listparagraf"/>
        <w:numPr>
          <w:ilvl w:val="0"/>
          <w:numId w:val="2"/>
        </w:numPr>
        <w:tabs>
          <w:tab w:val="left" w:pos="1306"/>
          <w:tab w:val="left" w:pos="1307"/>
        </w:tabs>
        <w:ind w:left="1306" w:hanging="327"/>
        <w:jc w:val="left"/>
        <w:rPr>
          <w:sz w:val="20"/>
          <w:szCs w:val="20"/>
        </w:rPr>
      </w:pPr>
      <w:r w:rsidRPr="006760CF">
        <w:rPr>
          <w:sz w:val="20"/>
          <w:szCs w:val="20"/>
        </w:rPr>
        <w:t xml:space="preserve">Cazarea </w:t>
      </w:r>
      <w:proofErr w:type="spellStart"/>
      <w:r w:rsidRPr="006760CF">
        <w:rPr>
          <w:sz w:val="20"/>
          <w:szCs w:val="20"/>
        </w:rPr>
        <w:t>incepe</w:t>
      </w:r>
      <w:proofErr w:type="spellEnd"/>
      <w:r w:rsidRPr="006760CF">
        <w:rPr>
          <w:sz w:val="20"/>
          <w:szCs w:val="20"/>
        </w:rPr>
        <w:t xml:space="preserve"> la ora 16.00 si se termina la ora 12.00 in ziua</w:t>
      </w:r>
      <w:r w:rsidRPr="006760CF">
        <w:rPr>
          <w:spacing w:val="-13"/>
          <w:sz w:val="20"/>
          <w:szCs w:val="20"/>
        </w:rPr>
        <w:t xml:space="preserve"> </w:t>
      </w:r>
      <w:proofErr w:type="spellStart"/>
      <w:r w:rsidRPr="006760CF">
        <w:rPr>
          <w:sz w:val="20"/>
          <w:szCs w:val="20"/>
        </w:rPr>
        <w:t>plecarii</w:t>
      </w:r>
      <w:proofErr w:type="spellEnd"/>
      <w:r w:rsidRPr="006760CF">
        <w:rPr>
          <w:sz w:val="20"/>
          <w:szCs w:val="20"/>
        </w:rPr>
        <w:t>.</w:t>
      </w:r>
    </w:p>
    <w:p w:rsidR="006760CF" w:rsidRPr="006760CF" w:rsidRDefault="006760CF" w:rsidP="006760CF">
      <w:pPr>
        <w:pStyle w:val="Listparagraf"/>
        <w:numPr>
          <w:ilvl w:val="0"/>
          <w:numId w:val="2"/>
        </w:numPr>
        <w:tabs>
          <w:tab w:val="left" w:pos="1306"/>
          <w:tab w:val="left" w:pos="1307"/>
        </w:tabs>
        <w:ind w:left="1306" w:hanging="325"/>
        <w:jc w:val="left"/>
        <w:rPr>
          <w:b/>
          <w:sz w:val="20"/>
          <w:szCs w:val="20"/>
        </w:rPr>
      </w:pPr>
      <w:r w:rsidRPr="006760CF">
        <w:rPr>
          <w:b/>
          <w:sz w:val="20"/>
          <w:szCs w:val="20"/>
        </w:rPr>
        <w:t xml:space="preserve">Tarifele pentru grupuri pot fi negociate in </w:t>
      </w:r>
      <w:proofErr w:type="spellStart"/>
      <w:r w:rsidRPr="006760CF">
        <w:rPr>
          <w:b/>
          <w:sz w:val="20"/>
          <w:szCs w:val="20"/>
        </w:rPr>
        <w:t>functie</w:t>
      </w:r>
      <w:proofErr w:type="spellEnd"/>
      <w:r w:rsidRPr="006760CF">
        <w:rPr>
          <w:b/>
          <w:sz w:val="20"/>
          <w:szCs w:val="20"/>
        </w:rPr>
        <w:t xml:space="preserve"> de </w:t>
      </w:r>
      <w:proofErr w:type="spellStart"/>
      <w:r w:rsidRPr="006760CF">
        <w:rPr>
          <w:b/>
          <w:sz w:val="20"/>
          <w:szCs w:val="20"/>
        </w:rPr>
        <w:t>numarul</w:t>
      </w:r>
      <w:proofErr w:type="spellEnd"/>
      <w:r w:rsidRPr="006760CF">
        <w:rPr>
          <w:b/>
          <w:sz w:val="20"/>
          <w:szCs w:val="20"/>
        </w:rPr>
        <w:t xml:space="preserve"> de persoane, </w:t>
      </w:r>
      <w:proofErr w:type="spellStart"/>
      <w:r w:rsidRPr="006760CF">
        <w:rPr>
          <w:b/>
          <w:sz w:val="20"/>
          <w:szCs w:val="20"/>
        </w:rPr>
        <w:t>numarul</w:t>
      </w:r>
      <w:proofErr w:type="spellEnd"/>
      <w:r w:rsidRPr="006760CF">
        <w:rPr>
          <w:b/>
          <w:sz w:val="20"/>
          <w:szCs w:val="20"/>
        </w:rPr>
        <w:t xml:space="preserve"> de </w:t>
      </w:r>
      <w:proofErr w:type="spellStart"/>
      <w:r w:rsidRPr="006760CF">
        <w:rPr>
          <w:b/>
          <w:sz w:val="20"/>
          <w:szCs w:val="20"/>
        </w:rPr>
        <w:t>innoptari</w:t>
      </w:r>
      <w:proofErr w:type="spellEnd"/>
      <w:r w:rsidRPr="006760CF">
        <w:rPr>
          <w:b/>
          <w:sz w:val="20"/>
          <w:szCs w:val="20"/>
        </w:rPr>
        <w:t xml:space="preserve"> si serviciile comandate.</w:t>
      </w:r>
    </w:p>
    <w:p w:rsidR="006760CF" w:rsidRPr="006760CF" w:rsidRDefault="006760CF" w:rsidP="006760CF">
      <w:pPr>
        <w:pStyle w:val="Listparagraf"/>
        <w:numPr>
          <w:ilvl w:val="0"/>
          <w:numId w:val="2"/>
        </w:numPr>
        <w:tabs>
          <w:tab w:val="left" w:pos="1307"/>
        </w:tabs>
        <w:ind w:right="936" w:hanging="360"/>
        <w:rPr>
          <w:sz w:val="20"/>
          <w:szCs w:val="20"/>
        </w:rPr>
      </w:pPr>
      <w:r w:rsidRPr="006760CF">
        <w:rPr>
          <w:sz w:val="20"/>
          <w:szCs w:val="20"/>
        </w:rPr>
        <w:t xml:space="preserve">Tarifele nu sunt valabile in perioada </w:t>
      </w:r>
      <w:proofErr w:type="spellStart"/>
      <w:r w:rsidRPr="006760CF">
        <w:rPr>
          <w:sz w:val="20"/>
          <w:szCs w:val="20"/>
        </w:rPr>
        <w:t>targurilor</w:t>
      </w:r>
      <w:proofErr w:type="spellEnd"/>
      <w:r w:rsidRPr="006760CF">
        <w:rPr>
          <w:sz w:val="20"/>
          <w:szCs w:val="20"/>
        </w:rPr>
        <w:t xml:space="preserve">, </w:t>
      </w:r>
      <w:proofErr w:type="spellStart"/>
      <w:r w:rsidRPr="006760CF">
        <w:rPr>
          <w:sz w:val="20"/>
          <w:szCs w:val="20"/>
        </w:rPr>
        <w:t>conferintelor</w:t>
      </w:r>
      <w:proofErr w:type="spellEnd"/>
      <w:r w:rsidRPr="006760CF">
        <w:rPr>
          <w:sz w:val="20"/>
          <w:szCs w:val="20"/>
        </w:rPr>
        <w:t xml:space="preserve">, </w:t>
      </w:r>
      <w:proofErr w:type="spellStart"/>
      <w:r w:rsidRPr="006760CF">
        <w:rPr>
          <w:sz w:val="20"/>
          <w:szCs w:val="20"/>
        </w:rPr>
        <w:t>festivitatilor</w:t>
      </w:r>
      <w:proofErr w:type="spellEnd"/>
      <w:r w:rsidRPr="006760CF">
        <w:rPr>
          <w:sz w:val="20"/>
          <w:szCs w:val="20"/>
        </w:rPr>
        <w:t xml:space="preserve"> si a </w:t>
      </w:r>
      <w:proofErr w:type="spellStart"/>
      <w:r w:rsidRPr="006760CF">
        <w:rPr>
          <w:sz w:val="20"/>
          <w:szCs w:val="20"/>
        </w:rPr>
        <w:t>sarbatorilor</w:t>
      </w:r>
      <w:proofErr w:type="spellEnd"/>
      <w:r w:rsidRPr="006760CF">
        <w:rPr>
          <w:sz w:val="20"/>
          <w:szCs w:val="20"/>
        </w:rPr>
        <w:t xml:space="preserve"> legale si comerciale, vacantelor </w:t>
      </w:r>
      <w:proofErr w:type="spellStart"/>
      <w:r w:rsidRPr="006760CF">
        <w:rPr>
          <w:sz w:val="20"/>
          <w:szCs w:val="20"/>
        </w:rPr>
        <w:t>scolare</w:t>
      </w:r>
      <w:proofErr w:type="spellEnd"/>
      <w:r w:rsidRPr="006760CF">
        <w:rPr>
          <w:sz w:val="20"/>
          <w:szCs w:val="20"/>
        </w:rPr>
        <w:t xml:space="preserve">, pentru acestea se solicita </w:t>
      </w:r>
      <w:r w:rsidRPr="006760CF">
        <w:rPr>
          <w:b/>
          <w:sz w:val="20"/>
          <w:szCs w:val="20"/>
        </w:rPr>
        <w:t>oferta speciala</w:t>
      </w:r>
      <w:r w:rsidRPr="006760CF">
        <w:rPr>
          <w:sz w:val="20"/>
          <w:szCs w:val="20"/>
        </w:rPr>
        <w:t>. (acestea au propriile politici de anulare, nu cele</w:t>
      </w:r>
      <w:r w:rsidRPr="006760CF">
        <w:rPr>
          <w:spacing w:val="-4"/>
          <w:sz w:val="20"/>
          <w:szCs w:val="20"/>
        </w:rPr>
        <w:t xml:space="preserve"> </w:t>
      </w:r>
      <w:r w:rsidRPr="006760CF">
        <w:rPr>
          <w:sz w:val="20"/>
          <w:szCs w:val="20"/>
        </w:rPr>
        <w:t>contractuale).</w:t>
      </w:r>
    </w:p>
    <w:p w:rsidR="00E12298" w:rsidRDefault="00E12298" w:rsidP="00E12298">
      <w:pPr>
        <w:tabs>
          <w:tab w:val="left" w:pos="1216"/>
        </w:tabs>
        <w:ind w:right="685"/>
        <w:rPr>
          <w:sz w:val="24"/>
        </w:rPr>
      </w:pPr>
    </w:p>
    <w:p w:rsidR="006760CF" w:rsidRDefault="00186694" w:rsidP="006760CF">
      <w:pPr>
        <w:pStyle w:val="Corptext"/>
        <w:tabs>
          <w:tab w:val="left" w:leader="dot" w:pos="3516"/>
        </w:tabs>
        <w:ind w:left="843"/>
        <w:rPr>
          <w:color w:val="FF0000"/>
        </w:rPr>
      </w:pPr>
      <w:r>
        <w:rPr>
          <w:noProof/>
        </w:rPr>
        <w:pict>
          <v:rect id="Dreptunghi 11" o:spid="_x0000_s1045" style="position:absolute;left:0;text-align:left;margin-left:300.5pt;margin-top:2.95pt;width:120.5pt;height:94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stroked="f" strokeweight="2pt">
            <v:fill r:id="rId8" o:title="6" recolor="t" rotate="t" type="frame"/>
          </v:rect>
        </w:pict>
      </w:r>
      <w:r w:rsidR="006760CF">
        <w:rPr>
          <w:noProof/>
        </w:rPr>
        <w:pict>
          <v:rect id="Rectangle 99" o:spid="_x0000_s1042" alt="3" style="position:absolute;left:0;text-align:left;margin-left:421pt;margin-top:2.95pt;width:120.5pt;height:9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<v:fill r:id="rId9" o:title="3" recolor="t" rotate="t" type="frame"/>
          </v:rect>
        </w:pict>
      </w:r>
      <w:r w:rsidR="006760CF">
        <w:rPr>
          <w:noProof/>
        </w:rPr>
        <w:pict>
          <v:rect id="Rectangle 97" o:spid="_x0000_s1040" alt="2" style="position:absolute;left:0;text-align:left;margin-left:180pt;margin-top:2.95pt;width:120.5pt;height:9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<v:fill r:id="rId10" o:title="2" recolor="t" rotate="t" type="frame"/>
          </v:rect>
        </w:pict>
      </w:r>
      <w:r w:rsidR="006760CF">
        <w:rPr>
          <w:noProof/>
        </w:rPr>
        <w:pict>
          <v:rect id="Rectangle 96" o:spid="_x0000_s1041" alt="1" style="position:absolute;left:0;text-align:left;margin-left:59.5pt;margin-top:2.95pt;width:120.5pt;height:94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<v:fill r:id="rId11" o:title="1" recolor="t" rotate="t" type="frame"/>
          </v:rect>
        </w:pic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2490"/>
        <w:gridCol w:w="2490"/>
        <w:gridCol w:w="2490"/>
      </w:tblGrid>
      <w:tr w:rsidR="006760CF" w:rsidRPr="004616C5" w:rsidTr="00A656EA">
        <w:tc>
          <w:tcPr>
            <w:tcW w:w="2490" w:type="dxa"/>
          </w:tcPr>
          <w:p w:rsidR="006760CF" w:rsidRPr="004616C5" w:rsidRDefault="006760CF" w:rsidP="00A656EA">
            <w:pPr>
              <w:jc w:val="right"/>
            </w:pPr>
          </w:p>
        </w:tc>
        <w:tc>
          <w:tcPr>
            <w:tcW w:w="2490" w:type="dxa"/>
          </w:tcPr>
          <w:p w:rsidR="006760CF" w:rsidRPr="004616C5" w:rsidRDefault="006760CF" w:rsidP="00A656EA">
            <w:pPr>
              <w:jc w:val="right"/>
            </w:pPr>
          </w:p>
        </w:tc>
        <w:tc>
          <w:tcPr>
            <w:tcW w:w="2490" w:type="dxa"/>
          </w:tcPr>
          <w:p w:rsidR="006760CF" w:rsidRPr="004616C5" w:rsidRDefault="006760CF" w:rsidP="00A656EA">
            <w:pPr>
              <w:jc w:val="right"/>
            </w:pPr>
          </w:p>
        </w:tc>
        <w:tc>
          <w:tcPr>
            <w:tcW w:w="2490" w:type="dxa"/>
          </w:tcPr>
          <w:p w:rsidR="006760CF" w:rsidRPr="004616C5" w:rsidRDefault="006760CF" w:rsidP="00A656EA">
            <w:pPr>
              <w:jc w:val="right"/>
            </w:pPr>
          </w:p>
        </w:tc>
      </w:tr>
    </w:tbl>
    <w:p w:rsidR="006760CF" w:rsidRPr="00EB2E43" w:rsidRDefault="006760CF" w:rsidP="006760CF">
      <w:pPr>
        <w:pStyle w:val="Listparagraf"/>
        <w:widowControl/>
        <w:numPr>
          <w:ilvl w:val="0"/>
          <w:numId w:val="20"/>
        </w:numPr>
        <w:autoSpaceDE/>
        <w:autoSpaceDN/>
        <w:contextualSpacing/>
        <w:jc w:val="left"/>
      </w:pPr>
    </w:p>
    <w:p w:rsidR="006760CF" w:rsidRPr="00FF1152" w:rsidRDefault="006760CF" w:rsidP="006760CF">
      <w:pPr>
        <w:pStyle w:val="Listparagraf"/>
        <w:widowControl/>
        <w:numPr>
          <w:ilvl w:val="0"/>
          <w:numId w:val="20"/>
        </w:numPr>
        <w:autoSpaceDE/>
        <w:autoSpaceDN/>
        <w:contextualSpacing/>
        <w:jc w:val="left"/>
      </w:pPr>
    </w:p>
    <w:p w:rsidR="006760CF" w:rsidRDefault="006760CF" w:rsidP="006760CF"/>
    <w:p w:rsidR="006760CF" w:rsidRPr="00D14185" w:rsidRDefault="006760CF" w:rsidP="006760CF">
      <w:pPr>
        <w:pStyle w:val="Corptext"/>
        <w:ind w:left="132" w:right="2241"/>
      </w:pPr>
    </w:p>
    <w:p w:rsidR="006760CF" w:rsidRDefault="006760CF" w:rsidP="006760CF">
      <w:pPr>
        <w:pStyle w:val="Corptext"/>
        <w:tabs>
          <w:tab w:val="left" w:leader="dot" w:pos="3516"/>
        </w:tabs>
        <w:ind w:left="843"/>
        <w:rPr>
          <w:color w:val="FF0000"/>
        </w:rPr>
      </w:pPr>
    </w:p>
    <w:p w:rsidR="006760CF" w:rsidRDefault="00186694" w:rsidP="006760CF">
      <w:pPr>
        <w:pStyle w:val="Corptext"/>
        <w:tabs>
          <w:tab w:val="left" w:leader="dot" w:pos="3516"/>
        </w:tabs>
        <w:ind w:left="843"/>
        <w:rPr>
          <w:color w:val="FF0000"/>
        </w:rPr>
      </w:pPr>
      <w:bookmarkStart w:id="0" w:name="_GoBack"/>
      <w:r>
        <w:rPr>
          <w:noProof/>
        </w:rPr>
        <w:pict>
          <v:rect id="Dreptunghi 1" o:spid="_x0000_s1043" style="position:absolute;left:0;text-align:left;margin-left:180pt;margin-top:4.95pt;width:120.5pt;height:94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stroked="f" strokeweight="2pt">
            <v:fill r:id="rId12" o:title="0" recolor="t" rotate="t" type="frame"/>
          </v:rect>
        </w:pict>
      </w:r>
      <w:bookmarkEnd w:id="0"/>
      <w:r w:rsidR="006760CF">
        <w:rPr>
          <w:noProof/>
        </w:rPr>
        <w:pict>
          <v:rect id="Dreptunghi 10" o:spid="_x0000_s1044" style="position:absolute;left:0;text-align:left;margin-left:421pt;margin-top:4.95pt;width:120.5pt;height:94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stroked="f" strokeweight="2pt">
            <v:fill r:id="rId12" o:title="0" recolor="t" rotate="t" type="frame"/>
          </v:rect>
        </w:pict>
      </w:r>
      <w:r w:rsidR="006760CF">
        <w:rPr>
          <w:noProof/>
        </w:rPr>
        <w:pict>
          <v:rect id="Dreptunghi 3" o:spid="_x0000_s1046" style="position:absolute;left:0;text-align:left;margin-left:300.5pt;margin-top:4.95pt;width:120.5pt;height:94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stroked="f" strokeweight="2pt">
            <v:fill r:id="rId13" o:title="7" recolor="t" rotate="t" type="frame"/>
          </v:rect>
        </w:pict>
      </w:r>
      <w:r w:rsidR="006760CF">
        <w:rPr>
          <w:noProof/>
        </w:rPr>
        <w:pict>
          <v:rect id="Rectangle 98" o:spid="_x0000_s1047" alt="4" style="position:absolute;left:0;text-align:left;margin-left:59.5pt;margin-top:4.95pt;width:120.5pt;height:94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<v:fill r:id="rId14" o:title="5" recolor="t" rotate="t" type="frame"/>
          </v:rect>
        </w:pict>
      </w:r>
    </w:p>
    <w:p w:rsidR="006760CF" w:rsidRDefault="006760CF" w:rsidP="006760CF">
      <w:pPr>
        <w:pStyle w:val="Corptext"/>
        <w:tabs>
          <w:tab w:val="left" w:leader="dot" w:pos="3516"/>
        </w:tabs>
        <w:ind w:left="843"/>
        <w:rPr>
          <w:color w:val="FF0000"/>
        </w:rPr>
      </w:pPr>
    </w:p>
    <w:p w:rsidR="006760CF" w:rsidRPr="006760CF" w:rsidRDefault="006760CF" w:rsidP="006760CF">
      <w:pPr>
        <w:tabs>
          <w:tab w:val="left" w:pos="1216"/>
        </w:tabs>
        <w:ind w:right="685"/>
        <w:rPr>
          <w:sz w:val="24"/>
        </w:rPr>
      </w:pPr>
    </w:p>
    <w:sectPr w:rsidR="006760CF" w:rsidRPr="006760CF">
      <w:headerReference w:type="default" r:id="rId15"/>
      <w:pgSz w:w="11920" w:h="16850"/>
      <w:pgMar w:top="1400" w:right="40" w:bottom="280" w:left="460" w:header="3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DA" w:rsidRDefault="00B771DA">
      <w:r>
        <w:separator/>
      </w:r>
    </w:p>
  </w:endnote>
  <w:endnote w:type="continuationSeparator" w:id="0">
    <w:p w:rsidR="00B771DA" w:rsidRDefault="00B7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DA" w:rsidRDefault="00B771DA">
      <w:r>
        <w:separator/>
      </w:r>
    </w:p>
  </w:footnote>
  <w:footnote w:type="continuationSeparator" w:id="0">
    <w:p w:rsidR="00B771DA" w:rsidRDefault="00B7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36" w:rsidRDefault="00E92A36" w:rsidP="00E92A36">
    <w:pPr>
      <w:pStyle w:val="Antet"/>
    </w:pPr>
    <w:r w:rsidRPr="002A019B">
      <w:rPr>
        <w:rFonts w:eastAsia="Courier"/>
        <w:noProof/>
        <w:color w:val="943634"/>
      </w:rPr>
      <w:drawing>
        <wp:anchor distT="0" distB="0" distL="114300" distR="114300" simplePos="0" relativeHeight="251659264" behindDoc="0" locked="0" layoutInCell="1" allowOverlap="1" wp14:anchorId="54EDEC92" wp14:editId="46997096">
          <wp:simplePos x="0" y="0"/>
          <wp:positionH relativeFrom="column">
            <wp:posOffset>378460</wp:posOffset>
          </wp:positionH>
          <wp:positionV relativeFrom="paragraph">
            <wp:posOffset>-114935</wp:posOffset>
          </wp:positionV>
          <wp:extent cx="1971675" cy="895350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253.2pt;margin-top:-9.2pt;width:301.4pt;height:95.6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qE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" stroked="f" strokeweight=".5pt">
          <v:textbox>
            <w:txbxContent>
              <w:p w:rsidR="00E92A36" w:rsidRPr="009C4E20" w:rsidRDefault="00E92A36" w:rsidP="00E92A36">
                <w:pPr>
                  <w:jc w:val="right"/>
                  <w:rPr>
                    <w:b/>
                  </w:rPr>
                </w:pPr>
                <w:r w:rsidRPr="009C4E20">
                  <w:rPr>
                    <w:b/>
                  </w:rPr>
                  <w:t>Iași, B-dul</w:t>
                </w:r>
                <w:r>
                  <w:rPr>
                    <w:b/>
                  </w:rPr>
                  <w:t xml:space="preserve"> </w:t>
                </w:r>
                <w:r w:rsidRPr="009C4E20">
                  <w:rPr>
                    <w:b/>
                  </w:rPr>
                  <w:t>Tutora</w:t>
                </w:r>
                <w:r>
                  <w:rPr>
                    <w:b/>
                  </w:rPr>
                  <w:t xml:space="preserve">, </w:t>
                </w:r>
                <w:r w:rsidRPr="009C4E20">
                  <w:rPr>
                    <w:b/>
                  </w:rPr>
                  <w:t xml:space="preserve">nr 2, </w:t>
                </w:r>
                <w:proofErr w:type="spellStart"/>
                <w:r w:rsidRPr="009C4E20">
                  <w:rPr>
                    <w:b/>
                  </w:rPr>
                  <w:t>Sc.B</w:t>
                </w:r>
                <w:proofErr w:type="spellEnd"/>
                <w:r w:rsidRPr="009C4E20">
                  <w:rPr>
                    <w:b/>
                  </w:rPr>
                  <w:t>, Parter</w:t>
                </w:r>
                <w:r>
                  <w:rPr>
                    <w:b/>
                  </w:rPr>
                  <w:t>,</w:t>
                </w:r>
                <w:r w:rsidRPr="009C4E20">
                  <w:rPr>
                    <w:b/>
                  </w:rPr>
                  <w:t xml:space="preserve"> Romania, 700160</w:t>
                </w:r>
              </w:p>
              <w:p w:rsidR="00E92A36" w:rsidRPr="008F545B" w:rsidRDefault="00E92A36" w:rsidP="00E92A36">
                <w:pPr>
                  <w:jc w:val="right"/>
                  <w:rPr>
                    <w:b/>
                    <w:lang w:val="de-DE"/>
                  </w:rPr>
                </w:pPr>
                <w:r w:rsidRPr="008F545B">
                  <w:rPr>
                    <w:b/>
                    <w:lang w:val="de-DE"/>
                  </w:rPr>
                  <w:t>Tel: 0756216216, 0758800500, 0752562562</w:t>
                </w:r>
              </w:p>
              <w:p w:rsidR="00E92A36" w:rsidRPr="008F545B" w:rsidRDefault="00E92A36" w:rsidP="00E92A36">
                <w:pPr>
                  <w:jc w:val="right"/>
                  <w:rPr>
                    <w:b/>
                    <w:lang w:val="de-DE"/>
                  </w:rPr>
                </w:pPr>
                <w:r w:rsidRPr="008F545B">
                  <w:rPr>
                    <w:b/>
                    <w:lang w:val="de-DE"/>
                  </w:rPr>
                  <w:t>Fix: 0040/232216216</w:t>
                </w:r>
              </w:p>
              <w:p w:rsidR="00E92A36" w:rsidRPr="008F545B" w:rsidRDefault="00E92A36" w:rsidP="00E92A36">
                <w:pPr>
                  <w:jc w:val="right"/>
                  <w:rPr>
                    <w:b/>
                    <w:lang w:val="de-DE"/>
                  </w:rPr>
                </w:pPr>
                <w:r w:rsidRPr="008F545B">
                  <w:rPr>
                    <w:b/>
                    <w:lang w:val="de-DE"/>
                  </w:rPr>
                  <w:t>E-mail :office@sinditour.ro</w:t>
                </w:r>
              </w:p>
              <w:p w:rsidR="00E92A36" w:rsidRPr="008F545B" w:rsidRDefault="00E92A36" w:rsidP="00E92A36">
                <w:pPr>
                  <w:jc w:val="right"/>
                  <w:rPr>
                    <w:b/>
                    <w:lang w:val="de-DE"/>
                  </w:rPr>
                </w:pPr>
                <w:r w:rsidRPr="008F545B">
                  <w:rPr>
                    <w:b/>
                    <w:lang w:val="de-DE"/>
                  </w:rPr>
                  <w:t xml:space="preserve">Web: </w:t>
                </w:r>
                <w:hyperlink r:id="rId2" w:history="1">
                  <w:r w:rsidRPr="008F545B">
                    <w:rPr>
                      <w:rStyle w:val="Hyperlink"/>
                      <w:b/>
                      <w:lang w:val="de-DE"/>
                    </w:rPr>
                    <w:t>www.sinditour.ro</w:t>
                  </w:r>
                </w:hyperlink>
              </w:p>
              <w:p w:rsidR="00E92A36" w:rsidRPr="008F545B" w:rsidRDefault="00E92A36" w:rsidP="00E92A36">
                <w:pPr>
                  <w:jc w:val="right"/>
                  <w:rPr>
                    <w:b/>
                    <w:lang w:val="de-DE"/>
                  </w:rPr>
                </w:pPr>
              </w:p>
            </w:txbxContent>
          </v:textbox>
        </v:shape>
      </w:pict>
    </w:r>
  </w:p>
  <w:p w:rsidR="00E92A36" w:rsidRDefault="00E92A36" w:rsidP="00E92A36">
    <w:pPr>
      <w:pStyle w:val="Antet"/>
    </w:pPr>
  </w:p>
  <w:p w:rsidR="00E92A36" w:rsidRDefault="00E92A36" w:rsidP="00E92A36">
    <w:pPr>
      <w:pStyle w:val="Antet"/>
    </w:pPr>
  </w:p>
  <w:p w:rsidR="00E92A36" w:rsidRDefault="00E92A36" w:rsidP="00E92A36">
    <w:pPr>
      <w:pStyle w:val="Antet"/>
    </w:pPr>
  </w:p>
  <w:p w:rsidR="004E7EA5" w:rsidRPr="00E92A36" w:rsidRDefault="004E7EA5" w:rsidP="00E92A3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AE6"/>
    <w:multiLevelType w:val="multilevel"/>
    <w:tmpl w:val="B1B877B2"/>
    <w:lvl w:ilvl="0">
      <w:start w:val="7"/>
      <w:numFmt w:val="decimal"/>
      <w:lvlText w:val="%1"/>
      <w:lvlJc w:val="left"/>
      <w:pPr>
        <w:ind w:left="620" w:hanging="432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620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778" w:hanging="432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857" w:hanging="432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36" w:hanging="432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015" w:hanging="432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094" w:hanging="432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173" w:hanging="432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252" w:hanging="432"/>
      </w:pPr>
      <w:rPr>
        <w:rFonts w:hint="default"/>
        <w:lang w:val="ro-RO" w:eastAsia="ro-RO" w:bidi="ro-RO"/>
      </w:rPr>
    </w:lvl>
  </w:abstractNum>
  <w:abstractNum w:abstractNumId="1">
    <w:nsid w:val="12160306"/>
    <w:multiLevelType w:val="hybridMultilevel"/>
    <w:tmpl w:val="0CEE8C08"/>
    <w:lvl w:ilvl="0" w:tplc="0809000D">
      <w:start w:val="1"/>
      <w:numFmt w:val="bullet"/>
      <w:lvlText w:val=""/>
      <w:lvlJc w:val="left"/>
      <w:pPr>
        <w:ind w:left="1251" w:hanging="324"/>
      </w:pPr>
      <w:rPr>
        <w:rFonts w:ascii="Wingdings" w:hAnsi="Wingdings" w:hint="default"/>
        <w:w w:val="100"/>
        <w:lang w:val="ro-RO" w:eastAsia="ro-RO" w:bidi="ro-RO"/>
      </w:rPr>
    </w:lvl>
    <w:lvl w:ilvl="1" w:tplc="27A08C4C">
      <w:numFmt w:val="bullet"/>
      <w:lvlText w:val="•"/>
      <w:lvlJc w:val="left"/>
      <w:pPr>
        <w:ind w:left="2275" w:hanging="324"/>
      </w:pPr>
      <w:rPr>
        <w:rFonts w:hint="default"/>
        <w:lang w:val="ro-RO" w:eastAsia="ro-RO" w:bidi="ro-RO"/>
      </w:rPr>
    </w:lvl>
    <w:lvl w:ilvl="2" w:tplc="A8F2E0A6">
      <w:numFmt w:val="bullet"/>
      <w:lvlText w:val="•"/>
      <w:lvlJc w:val="left"/>
      <w:pPr>
        <w:ind w:left="3290" w:hanging="324"/>
      </w:pPr>
      <w:rPr>
        <w:rFonts w:hint="default"/>
        <w:lang w:val="ro-RO" w:eastAsia="ro-RO" w:bidi="ro-RO"/>
      </w:rPr>
    </w:lvl>
    <w:lvl w:ilvl="3" w:tplc="FF16762C">
      <w:numFmt w:val="bullet"/>
      <w:lvlText w:val="•"/>
      <w:lvlJc w:val="left"/>
      <w:pPr>
        <w:ind w:left="4305" w:hanging="324"/>
      </w:pPr>
      <w:rPr>
        <w:rFonts w:hint="default"/>
        <w:lang w:val="ro-RO" w:eastAsia="ro-RO" w:bidi="ro-RO"/>
      </w:rPr>
    </w:lvl>
    <w:lvl w:ilvl="4" w:tplc="DC182682">
      <w:numFmt w:val="bullet"/>
      <w:lvlText w:val="•"/>
      <w:lvlJc w:val="left"/>
      <w:pPr>
        <w:ind w:left="5320" w:hanging="324"/>
      </w:pPr>
      <w:rPr>
        <w:rFonts w:hint="default"/>
        <w:lang w:val="ro-RO" w:eastAsia="ro-RO" w:bidi="ro-RO"/>
      </w:rPr>
    </w:lvl>
    <w:lvl w:ilvl="5" w:tplc="B4F4AA3E">
      <w:numFmt w:val="bullet"/>
      <w:lvlText w:val="•"/>
      <w:lvlJc w:val="left"/>
      <w:pPr>
        <w:ind w:left="6335" w:hanging="324"/>
      </w:pPr>
      <w:rPr>
        <w:rFonts w:hint="default"/>
        <w:lang w:val="ro-RO" w:eastAsia="ro-RO" w:bidi="ro-RO"/>
      </w:rPr>
    </w:lvl>
    <w:lvl w:ilvl="6" w:tplc="90520928">
      <w:numFmt w:val="bullet"/>
      <w:lvlText w:val="•"/>
      <w:lvlJc w:val="left"/>
      <w:pPr>
        <w:ind w:left="7350" w:hanging="324"/>
      </w:pPr>
      <w:rPr>
        <w:rFonts w:hint="default"/>
        <w:lang w:val="ro-RO" w:eastAsia="ro-RO" w:bidi="ro-RO"/>
      </w:rPr>
    </w:lvl>
    <w:lvl w:ilvl="7" w:tplc="A3EACA22">
      <w:numFmt w:val="bullet"/>
      <w:lvlText w:val="•"/>
      <w:lvlJc w:val="left"/>
      <w:pPr>
        <w:ind w:left="8365" w:hanging="324"/>
      </w:pPr>
      <w:rPr>
        <w:rFonts w:hint="default"/>
        <w:lang w:val="ro-RO" w:eastAsia="ro-RO" w:bidi="ro-RO"/>
      </w:rPr>
    </w:lvl>
    <w:lvl w:ilvl="8" w:tplc="EF0C2F2A">
      <w:numFmt w:val="bullet"/>
      <w:lvlText w:val="•"/>
      <w:lvlJc w:val="left"/>
      <w:pPr>
        <w:ind w:left="9380" w:hanging="324"/>
      </w:pPr>
      <w:rPr>
        <w:rFonts w:hint="default"/>
        <w:lang w:val="ro-RO" w:eastAsia="ro-RO" w:bidi="ro-RO"/>
      </w:rPr>
    </w:lvl>
  </w:abstractNum>
  <w:abstractNum w:abstractNumId="2">
    <w:nsid w:val="141A69FD"/>
    <w:multiLevelType w:val="multilevel"/>
    <w:tmpl w:val="81BEB908"/>
    <w:lvl w:ilvl="0">
      <w:start w:val="8"/>
      <w:numFmt w:val="decimal"/>
      <w:lvlText w:val="%1"/>
      <w:lvlJc w:val="left"/>
      <w:pPr>
        <w:ind w:left="620" w:hanging="536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620" w:hanging="536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778" w:hanging="53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857" w:hanging="53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36" w:hanging="53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015" w:hanging="53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094" w:hanging="53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173" w:hanging="53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252" w:hanging="536"/>
      </w:pPr>
      <w:rPr>
        <w:rFonts w:hint="default"/>
        <w:lang w:val="ro-RO" w:eastAsia="ro-RO" w:bidi="ro-RO"/>
      </w:rPr>
    </w:lvl>
  </w:abstractNum>
  <w:abstractNum w:abstractNumId="3">
    <w:nsid w:val="16A91306"/>
    <w:multiLevelType w:val="hybridMultilevel"/>
    <w:tmpl w:val="E206B5DA"/>
    <w:lvl w:ilvl="0" w:tplc="FEC6B840">
      <w:start w:val="1"/>
      <w:numFmt w:val="lowerLetter"/>
      <w:lvlText w:val="%1)"/>
      <w:lvlJc w:val="left"/>
      <w:pPr>
        <w:ind w:left="1676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ro-RO" w:bidi="ro-RO"/>
      </w:rPr>
    </w:lvl>
    <w:lvl w:ilvl="1" w:tplc="F2FA263A">
      <w:numFmt w:val="bullet"/>
      <w:lvlText w:val="•"/>
      <w:lvlJc w:val="left"/>
      <w:pPr>
        <w:ind w:left="2653" w:hanging="248"/>
      </w:pPr>
      <w:rPr>
        <w:rFonts w:hint="default"/>
        <w:lang w:val="ro-RO" w:eastAsia="ro-RO" w:bidi="ro-RO"/>
      </w:rPr>
    </w:lvl>
    <w:lvl w:ilvl="2" w:tplc="FA2E7352">
      <w:numFmt w:val="bullet"/>
      <w:lvlText w:val="•"/>
      <w:lvlJc w:val="left"/>
      <w:pPr>
        <w:ind w:left="3626" w:hanging="248"/>
      </w:pPr>
      <w:rPr>
        <w:rFonts w:hint="default"/>
        <w:lang w:val="ro-RO" w:eastAsia="ro-RO" w:bidi="ro-RO"/>
      </w:rPr>
    </w:lvl>
    <w:lvl w:ilvl="3" w:tplc="767ACC1C">
      <w:numFmt w:val="bullet"/>
      <w:lvlText w:val="•"/>
      <w:lvlJc w:val="left"/>
      <w:pPr>
        <w:ind w:left="4599" w:hanging="248"/>
      </w:pPr>
      <w:rPr>
        <w:rFonts w:hint="default"/>
        <w:lang w:val="ro-RO" w:eastAsia="ro-RO" w:bidi="ro-RO"/>
      </w:rPr>
    </w:lvl>
    <w:lvl w:ilvl="4" w:tplc="FC2A6A52">
      <w:numFmt w:val="bullet"/>
      <w:lvlText w:val="•"/>
      <w:lvlJc w:val="left"/>
      <w:pPr>
        <w:ind w:left="5572" w:hanging="248"/>
      </w:pPr>
      <w:rPr>
        <w:rFonts w:hint="default"/>
        <w:lang w:val="ro-RO" w:eastAsia="ro-RO" w:bidi="ro-RO"/>
      </w:rPr>
    </w:lvl>
    <w:lvl w:ilvl="5" w:tplc="33908B1C">
      <w:numFmt w:val="bullet"/>
      <w:lvlText w:val="•"/>
      <w:lvlJc w:val="left"/>
      <w:pPr>
        <w:ind w:left="6545" w:hanging="248"/>
      </w:pPr>
      <w:rPr>
        <w:rFonts w:hint="default"/>
        <w:lang w:val="ro-RO" w:eastAsia="ro-RO" w:bidi="ro-RO"/>
      </w:rPr>
    </w:lvl>
    <w:lvl w:ilvl="6" w:tplc="557C0E96">
      <w:numFmt w:val="bullet"/>
      <w:lvlText w:val="•"/>
      <w:lvlJc w:val="left"/>
      <w:pPr>
        <w:ind w:left="7518" w:hanging="248"/>
      </w:pPr>
      <w:rPr>
        <w:rFonts w:hint="default"/>
        <w:lang w:val="ro-RO" w:eastAsia="ro-RO" w:bidi="ro-RO"/>
      </w:rPr>
    </w:lvl>
    <w:lvl w:ilvl="7" w:tplc="EF704702">
      <w:numFmt w:val="bullet"/>
      <w:lvlText w:val="•"/>
      <w:lvlJc w:val="left"/>
      <w:pPr>
        <w:ind w:left="8491" w:hanging="248"/>
      </w:pPr>
      <w:rPr>
        <w:rFonts w:hint="default"/>
        <w:lang w:val="ro-RO" w:eastAsia="ro-RO" w:bidi="ro-RO"/>
      </w:rPr>
    </w:lvl>
    <w:lvl w:ilvl="8" w:tplc="986CFB62">
      <w:numFmt w:val="bullet"/>
      <w:lvlText w:val="•"/>
      <w:lvlJc w:val="left"/>
      <w:pPr>
        <w:ind w:left="9464" w:hanging="248"/>
      </w:pPr>
      <w:rPr>
        <w:rFonts w:hint="default"/>
        <w:lang w:val="ro-RO" w:eastAsia="ro-RO" w:bidi="ro-RO"/>
      </w:rPr>
    </w:lvl>
  </w:abstractNum>
  <w:abstractNum w:abstractNumId="4">
    <w:nsid w:val="36D82C96"/>
    <w:multiLevelType w:val="hybridMultilevel"/>
    <w:tmpl w:val="CFB840B4"/>
    <w:lvl w:ilvl="0" w:tplc="14FC88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85D0E7F"/>
    <w:multiLevelType w:val="multilevel"/>
    <w:tmpl w:val="EDD48122"/>
    <w:lvl w:ilvl="0">
      <w:start w:val="6"/>
      <w:numFmt w:val="decimal"/>
      <w:lvlText w:val="%1"/>
      <w:lvlJc w:val="left"/>
      <w:pPr>
        <w:ind w:left="1760" w:hanging="423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760" w:hanging="423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690" w:hanging="42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655" w:hanging="42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620" w:hanging="42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585" w:hanging="42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550" w:hanging="42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515" w:hanging="42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480" w:hanging="423"/>
      </w:pPr>
      <w:rPr>
        <w:rFonts w:hint="default"/>
        <w:lang w:val="ro-RO" w:eastAsia="ro-RO" w:bidi="ro-RO"/>
      </w:rPr>
    </w:lvl>
  </w:abstractNum>
  <w:abstractNum w:abstractNumId="6">
    <w:nsid w:val="3D4F532A"/>
    <w:multiLevelType w:val="multilevel"/>
    <w:tmpl w:val="981AA0A6"/>
    <w:lvl w:ilvl="0">
      <w:start w:val="4"/>
      <w:numFmt w:val="decimal"/>
      <w:lvlText w:val="%1"/>
      <w:lvlJc w:val="left"/>
      <w:pPr>
        <w:ind w:left="620" w:hanging="449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620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620" w:hanging="641"/>
      </w:pPr>
      <w:rPr>
        <w:rFonts w:ascii="Times New Roman" w:eastAsia="Times New Roman" w:hAnsi="Times New Roman" w:cs="Times New Roman" w:hint="default"/>
        <w:spacing w:val="-45"/>
        <w:w w:val="97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3857" w:hanging="64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36" w:hanging="64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015" w:hanging="64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094" w:hanging="64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173" w:hanging="64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252" w:hanging="641"/>
      </w:pPr>
      <w:rPr>
        <w:rFonts w:hint="default"/>
        <w:lang w:val="ro-RO" w:eastAsia="ro-RO" w:bidi="ro-RO"/>
      </w:rPr>
    </w:lvl>
  </w:abstractNum>
  <w:abstractNum w:abstractNumId="7">
    <w:nsid w:val="443B3C77"/>
    <w:multiLevelType w:val="multilevel"/>
    <w:tmpl w:val="802A5FC8"/>
    <w:lvl w:ilvl="0">
      <w:start w:val="9"/>
      <w:numFmt w:val="decimal"/>
      <w:lvlText w:val="%1"/>
      <w:lvlJc w:val="left"/>
      <w:pPr>
        <w:ind w:left="620" w:hanging="444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62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778" w:hanging="44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857" w:hanging="44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36" w:hanging="44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015" w:hanging="44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094" w:hanging="44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173" w:hanging="44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252" w:hanging="444"/>
      </w:pPr>
      <w:rPr>
        <w:rFonts w:hint="default"/>
        <w:lang w:val="ro-RO" w:eastAsia="ro-RO" w:bidi="ro-RO"/>
      </w:rPr>
    </w:lvl>
  </w:abstractNum>
  <w:abstractNum w:abstractNumId="8">
    <w:nsid w:val="455F03FC"/>
    <w:multiLevelType w:val="multilevel"/>
    <w:tmpl w:val="E1168F2A"/>
    <w:lvl w:ilvl="0">
      <w:start w:val="5"/>
      <w:numFmt w:val="decimal"/>
      <w:lvlText w:val="%1"/>
      <w:lvlJc w:val="left"/>
      <w:pPr>
        <w:ind w:left="620" w:hanging="452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620" w:hanging="452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940" w:hanging="60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ro-RO" w:eastAsia="ro-RO" w:bidi="ro-RO"/>
      </w:rPr>
    </w:lvl>
    <w:lvl w:ilvl="3">
      <w:numFmt w:val="bullet"/>
      <w:lvlText w:val="-"/>
      <w:lvlJc w:val="left"/>
      <w:pPr>
        <w:ind w:left="2199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o-RO" w:eastAsia="ro-RO" w:bidi="ro-RO"/>
      </w:rPr>
    </w:lvl>
    <w:lvl w:ilvl="4">
      <w:numFmt w:val="bullet"/>
      <w:lvlText w:val="•"/>
      <w:lvlJc w:val="left"/>
      <w:pPr>
        <w:ind w:left="4502" w:hanging="142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654" w:hanging="142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05" w:hanging="142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957" w:hanging="142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108" w:hanging="142"/>
      </w:pPr>
      <w:rPr>
        <w:rFonts w:hint="default"/>
        <w:lang w:val="ro-RO" w:eastAsia="ro-RO" w:bidi="ro-RO"/>
      </w:rPr>
    </w:lvl>
  </w:abstractNum>
  <w:abstractNum w:abstractNumId="9">
    <w:nsid w:val="47BE0953"/>
    <w:multiLevelType w:val="hybridMultilevel"/>
    <w:tmpl w:val="4DB0B31A"/>
    <w:lvl w:ilvl="0" w:tplc="55B6816A">
      <w:start w:val="1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95E42"/>
    <w:multiLevelType w:val="hybridMultilevel"/>
    <w:tmpl w:val="FF5C3B0E"/>
    <w:lvl w:ilvl="0" w:tplc="F47A6F2A">
      <w:start w:val="1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FF0000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67C6D"/>
    <w:multiLevelType w:val="hybridMultilevel"/>
    <w:tmpl w:val="7D861C78"/>
    <w:lvl w:ilvl="0" w:tplc="73BEB1EE">
      <w:start w:val="2"/>
      <w:numFmt w:val="decimal"/>
      <w:lvlText w:val="%1."/>
      <w:lvlJc w:val="left"/>
      <w:pPr>
        <w:ind w:left="62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8488D17C">
      <w:numFmt w:val="bullet"/>
      <w:lvlText w:val="•"/>
      <w:lvlJc w:val="left"/>
      <w:pPr>
        <w:ind w:left="1699" w:hanging="243"/>
      </w:pPr>
      <w:rPr>
        <w:rFonts w:hint="default"/>
        <w:lang w:val="ro-RO" w:eastAsia="ro-RO" w:bidi="ro-RO"/>
      </w:rPr>
    </w:lvl>
    <w:lvl w:ilvl="2" w:tplc="357C3698">
      <w:numFmt w:val="bullet"/>
      <w:lvlText w:val="•"/>
      <w:lvlJc w:val="left"/>
      <w:pPr>
        <w:ind w:left="2778" w:hanging="243"/>
      </w:pPr>
      <w:rPr>
        <w:rFonts w:hint="default"/>
        <w:lang w:val="ro-RO" w:eastAsia="ro-RO" w:bidi="ro-RO"/>
      </w:rPr>
    </w:lvl>
    <w:lvl w:ilvl="3" w:tplc="CC6CEEB4">
      <w:numFmt w:val="bullet"/>
      <w:lvlText w:val="•"/>
      <w:lvlJc w:val="left"/>
      <w:pPr>
        <w:ind w:left="3857" w:hanging="243"/>
      </w:pPr>
      <w:rPr>
        <w:rFonts w:hint="default"/>
        <w:lang w:val="ro-RO" w:eastAsia="ro-RO" w:bidi="ro-RO"/>
      </w:rPr>
    </w:lvl>
    <w:lvl w:ilvl="4" w:tplc="FD7AD4BE">
      <w:numFmt w:val="bullet"/>
      <w:lvlText w:val="•"/>
      <w:lvlJc w:val="left"/>
      <w:pPr>
        <w:ind w:left="4936" w:hanging="243"/>
      </w:pPr>
      <w:rPr>
        <w:rFonts w:hint="default"/>
        <w:lang w:val="ro-RO" w:eastAsia="ro-RO" w:bidi="ro-RO"/>
      </w:rPr>
    </w:lvl>
    <w:lvl w:ilvl="5" w:tplc="2F5AFCBA">
      <w:numFmt w:val="bullet"/>
      <w:lvlText w:val="•"/>
      <w:lvlJc w:val="left"/>
      <w:pPr>
        <w:ind w:left="6015" w:hanging="243"/>
      </w:pPr>
      <w:rPr>
        <w:rFonts w:hint="default"/>
        <w:lang w:val="ro-RO" w:eastAsia="ro-RO" w:bidi="ro-RO"/>
      </w:rPr>
    </w:lvl>
    <w:lvl w:ilvl="6" w:tplc="1A8CB9A2">
      <w:numFmt w:val="bullet"/>
      <w:lvlText w:val="•"/>
      <w:lvlJc w:val="left"/>
      <w:pPr>
        <w:ind w:left="7094" w:hanging="243"/>
      </w:pPr>
      <w:rPr>
        <w:rFonts w:hint="default"/>
        <w:lang w:val="ro-RO" w:eastAsia="ro-RO" w:bidi="ro-RO"/>
      </w:rPr>
    </w:lvl>
    <w:lvl w:ilvl="7" w:tplc="254C3EDA">
      <w:numFmt w:val="bullet"/>
      <w:lvlText w:val="•"/>
      <w:lvlJc w:val="left"/>
      <w:pPr>
        <w:ind w:left="8173" w:hanging="243"/>
      </w:pPr>
      <w:rPr>
        <w:rFonts w:hint="default"/>
        <w:lang w:val="ro-RO" w:eastAsia="ro-RO" w:bidi="ro-RO"/>
      </w:rPr>
    </w:lvl>
    <w:lvl w:ilvl="8" w:tplc="B1B60DF6">
      <w:numFmt w:val="bullet"/>
      <w:lvlText w:val="•"/>
      <w:lvlJc w:val="left"/>
      <w:pPr>
        <w:ind w:left="9252" w:hanging="243"/>
      </w:pPr>
      <w:rPr>
        <w:rFonts w:hint="default"/>
        <w:lang w:val="ro-RO" w:eastAsia="ro-RO" w:bidi="ro-RO"/>
      </w:rPr>
    </w:lvl>
  </w:abstractNum>
  <w:abstractNum w:abstractNumId="12">
    <w:nsid w:val="54E94722"/>
    <w:multiLevelType w:val="multilevel"/>
    <w:tmpl w:val="AC828D1E"/>
    <w:lvl w:ilvl="0">
      <w:start w:val="12"/>
      <w:numFmt w:val="decimal"/>
      <w:lvlText w:val="%1"/>
      <w:lvlJc w:val="left"/>
      <w:pPr>
        <w:ind w:left="711" w:hanging="54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711" w:hanging="54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858" w:hanging="54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927" w:hanging="54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96" w:hanging="54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065" w:hanging="54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134" w:hanging="54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203" w:hanging="54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272" w:hanging="540"/>
      </w:pPr>
      <w:rPr>
        <w:rFonts w:hint="default"/>
        <w:lang w:val="ro-RO" w:eastAsia="ro-RO" w:bidi="ro-RO"/>
      </w:rPr>
    </w:lvl>
  </w:abstractNum>
  <w:abstractNum w:abstractNumId="13">
    <w:nsid w:val="57F21783"/>
    <w:multiLevelType w:val="multilevel"/>
    <w:tmpl w:val="5F82817C"/>
    <w:lvl w:ilvl="0">
      <w:start w:val="13"/>
      <w:numFmt w:val="decimal"/>
      <w:lvlText w:val="%1"/>
      <w:lvlJc w:val="left"/>
      <w:pPr>
        <w:ind w:left="1971" w:hanging="543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971" w:hanging="543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866" w:hanging="54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809" w:hanging="54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752" w:hanging="54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695" w:hanging="54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638" w:hanging="54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581" w:hanging="54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524" w:hanging="543"/>
      </w:pPr>
      <w:rPr>
        <w:rFonts w:hint="default"/>
        <w:lang w:val="ro-RO" w:eastAsia="ro-RO" w:bidi="ro-RO"/>
      </w:rPr>
    </w:lvl>
  </w:abstractNum>
  <w:abstractNum w:abstractNumId="14">
    <w:nsid w:val="63E507C9"/>
    <w:multiLevelType w:val="hybridMultilevel"/>
    <w:tmpl w:val="45D2F914"/>
    <w:lvl w:ilvl="0" w:tplc="0809000D">
      <w:start w:val="1"/>
      <w:numFmt w:val="bullet"/>
      <w:lvlText w:val=""/>
      <w:lvlJc w:val="left"/>
      <w:pPr>
        <w:ind w:left="1342" w:hanging="324"/>
      </w:pPr>
      <w:rPr>
        <w:rFonts w:ascii="Wingdings" w:hAnsi="Wingdings" w:hint="default"/>
        <w:w w:val="100"/>
        <w:lang w:val="ro-RO" w:eastAsia="ro-RO" w:bidi="ro-RO"/>
      </w:rPr>
    </w:lvl>
    <w:lvl w:ilvl="1" w:tplc="2BFEFE90">
      <w:numFmt w:val="bullet"/>
      <w:lvlText w:val="•"/>
      <w:lvlJc w:val="left"/>
      <w:pPr>
        <w:ind w:left="2347" w:hanging="324"/>
      </w:pPr>
      <w:rPr>
        <w:rFonts w:hint="default"/>
        <w:lang w:val="ro-RO" w:eastAsia="ro-RO" w:bidi="ro-RO"/>
      </w:rPr>
    </w:lvl>
    <w:lvl w:ilvl="2" w:tplc="9E5CB6E6">
      <w:numFmt w:val="bullet"/>
      <w:lvlText w:val="•"/>
      <w:lvlJc w:val="left"/>
      <w:pPr>
        <w:ind w:left="3354" w:hanging="324"/>
      </w:pPr>
      <w:rPr>
        <w:rFonts w:hint="default"/>
        <w:lang w:val="ro-RO" w:eastAsia="ro-RO" w:bidi="ro-RO"/>
      </w:rPr>
    </w:lvl>
    <w:lvl w:ilvl="3" w:tplc="1C14A188">
      <w:numFmt w:val="bullet"/>
      <w:lvlText w:val="•"/>
      <w:lvlJc w:val="left"/>
      <w:pPr>
        <w:ind w:left="4361" w:hanging="324"/>
      </w:pPr>
      <w:rPr>
        <w:rFonts w:hint="default"/>
        <w:lang w:val="ro-RO" w:eastAsia="ro-RO" w:bidi="ro-RO"/>
      </w:rPr>
    </w:lvl>
    <w:lvl w:ilvl="4" w:tplc="7FCC52C2">
      <w:numFmt w:val="bullet"/>
      <w:lvlText w:val="•"/>
      <w:lvlJc w:val="left"/>
      <w:pPr>
        <w:ind w:left="5368" w:hanging="324"/>
      </w:pPr>
      <w:rPr>
        <w:rFonts w:hint="default"/>
        <w:lang w:val="ro-RO" w:eastAsia="ro-RO" w:bidi="ro-RO"/>
      </w:rPr>
    </w:lvl>
    <w:lvl w:ilvl="5" w:tplc="3DE86076">
      <w:numFmt w:val="bullet"/>
      <w:lvlText w:val="•"/>
      <w:lvlJc w:val="left"/>
      <w:pPr>
        <w:ind w:left="6375" w:hanging="324"/>
      </w:pPr>
      <w:rPr>
        <w:rFonts w:hint="default"/>
        <w:lang w:val="ro-RO" w:eastAsia="ro-RO" w:bidi="ro-RO"/>
      </w:rPr>
    </w:lvl>
    <w:lvl w:ilvl="6" w:tplc="113692FC">
      <w:numFmt w:val="bullet"/>
      <w:lvlText w:val="•"/>
      <w:lvlJc w:val="left"/>
      <w:pPr>
        <w:ind w:left="7382" w:hanging="324"/>
      </w:pPr>
      <w:rPr>
        <w:rFonts w:hint="default"/>
        <w:lang w:val="ro-RO" w:eastAsia="ro-RO" w:bidi="ro-RO"/>
      </w:rPr>
    </w:lvl>
    <w:lvl w:ilvl="7" w:tplc="4CCEFF9E">
      <w:numFmt w:val="bullet"/>
      <w:lvlText w:val="•"/>
      <w:lvlJc w:val="left"/>
      <w:pPr>
        <w:ind w:left="8389" w:hanging="324"/>
      </w:pPr>
      <w:rPr>
        <w:rFonts w:hint="default"/>
        <w:lang w:val="ro-RO" w:eastAsia="ro-RO" w:bidi="ro-RO"/>
      </w:rPr>
    </w:lvl>
    <w:lvl w:ilvl="8" w:tplc="E6365EF8">
      <w:numFmt w:val="bullet"/>
      <w:lvlText w:val="•"/>
      <w:lvlJc w:val="left"/>
      <w:pPr>
        <w:ind w:left="9396" w:hanging="324"/>
      </w:pPr>
      <w:rPr>
        <w:rFonts w:hint="default"/>
        <w:lang w:val="ro-RO" w:eastAsia="ro-RO" w:bidi="ro-RO"/>
      </w:rPr>
    </w:lvl>
  </w:abstractNum>
  <w:abstractNum w:abstractNumId="15">
    <w:nsid w:val="64571B08"/>
    <w:multiLevelType w:val="multilevel"/>
    <w:tmpl w:val="12E070B6"/>
    <w:lvl w:ilvl="0">
      <w:start w:val="15"/>
      <w:numFmt w:val="decimal"/>
      <w:lvlText w:val="%1"/>
      <w:lvlJc w:val="left"/>
      <w:pPr>
        <w:ind w:left="711" w:hanging="545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711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832" w:hanging="545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904" w:hanging="54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77" w:hanging="54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049" w:hanging="54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121" w:hanging="54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194" w:hanging="54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266" w:hanging="545"/>
      </w:pPr>
      <w:rPr>
        <w:rFonts w:hint="default"/>
        <w:lang w:val="ro-RO" w:eastAsia="ro-RO" w:bidi="ro-RO"/>
      </w:rPr>
    </w:lvl>
  </w:abstractNum>
  <w:abstractNum w:abstractNumId="16">
    <w:nsid w:val="662C6DA3"/>
    <w:multiLevelType w:val="multilevel"/>
    <w:tmpl w:val="92E00348"/>
    <w:lvl w:ilvl="0">
      <w:start w:val="14"/>
      <w:numFmt w:val="decimal"/>
      <w:lvlText w:val="%1"/>
      <w:lvlJc w:val="left"/>
      <w:pPr>
        <w:ind w:left="711" w:hanging="60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711" w:hanging="600"/>
      </w:pPr>
      <w:rPr>
        <w:rFonts w:ascii="Times New Roman" w:eastAsia="Times New Roman" w:hAnsi="Times New Roman" w:cs="Times New Roman" w:hint="default"/>
        <w:spacing w:val="-25"/>
        <w:w w:val="97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858" w:hanging="60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927" w:hanging="60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96" w:hanging="60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065" w:hanging="60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134" w:hanging="60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203" w:hanging="60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272" w:hanging="600"/>
      </w:pPr>
      <w:rPr>
        <w:rFonts w:hint="default"/>
        <w:lang w:val="ro-RO" w:eastAsia="ro-RO" w:bidi="ro-RO"/>
      </w:rPr>
    </w:lvl>
  </w:abstractNum>
  <w:abstractNum w:abstractNumId="17">
    <w:nsid w:val="68106B69"/>
    <w:multiLevelType w:val="multilevel"/>
    <w:tmpl w:val="5D6083C2"/>
    <w:lvl w:ilvl="0">
      <w:start w:val="10"/>
      <w:numFmt w:val="decimal"/>
      <w:lvlText w:val="%1"/>
      <w:lvlJc w:val="left"/>
      <w:pPr>
        <w:ind w:left="620" w:hanging="579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620" w:hanging="57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778" w:hanging="579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857" w:hanging="57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36" w:hanging="57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015" w:hanging="57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094" w:hanging="57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173" w:hanging="57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252" w:hanging="579"/>
      </w:pPr>
      <w:rPr>
        <w:rFonts w:hint="default"/>
        <w:lang w:val="ro-RO" w:eastAsia="ro-RO" w:bidi="ro-RO"/>
      </w:rPr>
    </w:lvl>
  </w:abstractNum>
  <w:abstractNum w:abstractNumId="18">
    <w:nsid w:val="742926A2"/>
    <w:multiLevelType w:val="multilevel"/>
    <w:tmpl w:val="1C90197C"/>
    <w:lvl w:ilvl="0">
      <w:start w:val="11"/>
      <w:numFmt w:val="decimal"/>
      <w:lvlText w:val="%1"/>
      <w:lvlJc w:val="left"/>
      <w:pPr>
        <w:ind w:left="1880" w:hanging="543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880" w:hanging="54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786" w:hanging="54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739" w:hanging="54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692" w:hanging="54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645" w:hanging="54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598" w:hanging="54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551" w:hanging="54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504" w:hanging="543"/>
      </w:pPr>
      <w:rPr>
        <w:rFonts w:hint="default"/>
        <w:lang w:val="ro-RO" w:eastAsia="ro-RO" w:bidi="ro-RO"/>
      </w:rPr>
    </w:lvl>
  </w:abstractNum>
  <w:abstractNum w:abstractNumId="19">
    <w:nsid w:val="78AC2A5F"/>
    <w:multiLevelType w:val="hybridMultilevel"/>
    <w:tmpl w:val="94B8D8C6"/>
    <w:lvl w:ilvl="0" w:tplc="CEE81172">
      <w:numFmt w:val="bullet"/>
      <w:lvlText w:val="-"/>
      <w:lvlJc w:val="left"/>
      <w:pPr>
        <w:ind w:left="620" w:hanging="1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o-RO" w:eastAsia="ro-RO" w:bidi="ro-RO"/>
      </w:rPr>
    </w:lvl>
    <w:lvl w:ilvl="1" w:tplc="B2C835D2">
      <w:numFmt w:val="bullet"/>
      <w:lvlText w:val="•"/>
      <w:lvlJc w:val="left"/>
      <w:pPr>
        <w:ind w:left="1699" w:hanging="156"/>
      </w:pPr>
      <w:rPr>
        <w:rFonts w:hint="default"/>
        <w:lang w:val="ro-RO" w:eastAsia="ro-RO" w:bidi="ro-RO"/>
      </w:rPr>
    </w:lvl>
    <w:lvl w:ilvl="2" w:tplc="22E4C64A">
      <w:numFmt w:val="bullet"/>
      <w:lvlText w:val="•"/>
      <w:lvlJc w:val="left"/>
      <w:pPr>
        <w:ind w:left="2778" w:hanging="156"/>
      </w:pPr>
      <w:rPr>
        <w:rFonts w:hint="default"/>
        <w:lang w:val="ro-RO" w:eastAsia="ro-RO" w:bidi="ro-RO"/>
      </w:rPr>
    </w:lvl>
    <w:lvl w:ilvl="3" w:tplc="857C5C90">
      <w:numFmt w:val="bullet"/>
      <w:lvlText w:val="•"/>
      <w:lvlJc w:val="left"/>
      <w:pPr>
        <w:ind w:left="3857" w:hanging="156"/>
      </w:pPr>
      <w:rPr>
        <w:rFonts w:hint="default"/>
        <w:lang w:val="ro-RO" w:eastAsia="ro-RO" w:bidi="ro-RO"/>
      </w:rPr>
    </w:lvl>
    <w:lvl w:ilvl="4" w:tplc="92460790">
      <w:numFmt w:val="bullet"/>
      <w:lvlText w:val="•"/>
      <w:lvlJc w:val="left"/>
      <w:pPr>
        <w:ind w:left="4936" w:hanging="156"/>
      </w:pPr>
      <w:rPr>
        <w:rFonts w:hint="default"/>
        <w:lang w:val="ro-RO" w:eastAsia="ro-RO" w:bidi="ro-RO"/>
      </w:rPr>
    </w:lvl>
    <w:lvl w:ilvl="5" w:tplc="811A4CD0">
      <w:numFmt w:val="bullet"/>
      <w:lvlText w:val="•"/>
      <w:lvlJc w:val="left"/>
      <w:pPr>
        <w:ind w:left="6015" w:hanging="156"/>
      </w:pPr>
      <w:rPr>
        <w:rFonts w:hint="default"/>
        <w:lang w:val="ro-RO" w:eastAsia="ro-RO" w:bidi="ro-RO"/>
      </w:rPr>
    </w:lvl>
    <w:lvl w:ilvl="6" w:tplc="29E2353E">
      <w:numFmt w:val="bullet"/>
      <w:lvlText w:val="•"/>
      <w:lvlJc w:val="left"/>
      <w:pPr>
        <w:ind w:left="7094" w:hanging="156"/>
      </w:pPr>
      <w:rPr>
        <w:rFonts w:hint="default"/>
        <w:lang w:val="ro-RO" w:eastAsia="ro-RO" w:bidi="ro-RO"/>
      </w:rPr>
    </w:lvl>
    <w:lvl w:ilvl="7" w:tplc="E844F92E">
      <w:numFmt w:val="bullet"/>
      <w:lvlText w:val="•"/>
      <w:lvlJc w:val="left"/>
      <w:pPr>
        <w:ind w:left="8173" w:hanging="156"/>
      </w:pPr>
      <w:rPr>
        <w:rFonts w:hint="default"/>
        <w:lang w:val="ro-RO" w:eastAsia="ro-RO" w:bidi="ro-RO"/>
      </w:rPr>
    </w:lvl>
    <w:lvl w:ilvl="8" w:tplc="F2EA89F8">
      <w:numFmt w:val="bullet"/>
      <w:lvlText w:val="•"/>
      <w:lvlJc w:val="left"/>
      <w:pPr>
        <w:ind w:left="9252" w:hanging="156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12"/>
  </w:num>
  <w:num w:numId="8">
    <w:abstractNumId w:val="18"/>
  </w:num>
  <w:num w:numId="9">
    <w:abstractNumId w:val="17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8"/>
  </w:num>
  <w:num w:numId="15">
    <w:abstractNumId w:val="19"/>
  </w:num>
  <w:num w:numId="16">
    <w:abstractNumId w:val="6"/>
  </w:num>
  <w:num w:numId="17">
    <w:abstractNumId w:val="11"/>
  </w:num>
  <w:num w:numId="18">
    <w:abstractNumId w:val="10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7EA5"/>
    <w:rsid w:val="00034791"/>
    <w:rsid w:val="00186694"/>
    <w:rsid w:val="004E7EA5"/>
    <w:rsid w:val="006760CF"/>
    <w:rsid w:val="009F32DF"/>
    <w:rsid w:val="00B771DA"/>
    <w:rsid w:val="00C33175"/>
    <w:rsid w:val="00E12298"/>
    <w:rsid w:val="00E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059"/>
      <w:outlineLvl w:val="0"/>
    </w:pPr>
    <w:rPr>
      <w:b/>
      <w:bCs/>
      <w:sz w:val="30"/>
      <w:szCs w:val="30"/>
    </w:rPr>
  </w:style>
  <w:style w:type="paragraph" w:styleId="Titlu2">
    <w:name w:val="heading 2"/>
    <w:basedOn w:val="Normal"/>
    <w:uiPriority w:val="1"/>
    <w:qFormat/>
    <w:pPr>
      <w:ind w:left="3882" w:right="2926" w:hanging="572"/>
      <w:outlineLvl w:val="1"/>
    </w:pPr>
    <w:rPr>
      <w:sz w:val="28"/>
      <w:szCs w:val="28"/>
    </w:rPr>
  </w:style>
  <w:style w:type="paragraph" w:styleId="Titlu3">
    <w:name w:val="heading 3"/>
    <w:basedOn w:val="Normal"/>
    <w:uiPriority w:val="1"/>
    <w:qFormat/>
    <w:pPr>
      <w:ind w:left="965" w:right="616" w:hanging="360"/>
      <w:outlineLvl w:val="2"/>
    </w:pPr>
    <w:rPr>
      <w:b/>
      <w:bCs/>
      <w:sz w:val="24"/>
      <w:szCs w:val="24"/>
    </w:rPr>
  </w:style>
  <w:style w:type="paragraph" w:styleId="Titlu4">
    <w:name w:val="heading 4"/>
    <w:basedOn w:val="Normal"/>
    <w:uiPriority w:val="1"/>
    <w:qFormat/>
    <w:pPr>
      <w:ind w:left="1340"/>
      <w:outlineLvl w:val="3"/>
    </w:pPr>
    <w:rPr>
      <w:b/>
      <w:bCs/>
      <w:i/>
      <w:sz w:val="24"/>
      <w:szCs w:val="24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34"/>
    <w:qFormat/>
    <w:pPr>
      <w:ind w:left="620" w:firstLine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2"/>
      <w:jc w:val="center"/>
    </w:pPr>
  </w:style>
  <w:style w:type="paragraph" w:styleId="Antet">
    <w:name w:val="header"/>
    <w:basedOn w:val="Normal"/>
    <w:link w:val="AntetCaracter"/>
    <w:unhideWhenUsed/>
    <w:rsid w:val="00E92A36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E92A36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E92A3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2A36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E92A36"/>
    <w:rPr>
      <w:color w:val="0000FF"/>
      <w:u w:val="single"/>
    </w:rPr>
  </w:style>
  <w:style w:type="table" w:styleId="GrilTabel">
    <w:name w:val="Table Grid"/>
    <w:basedOn w:val="TabelNormal"/>
    <w:uiPriority w:val="59"/>
    <w:rsid w:val="009F3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deculoaredeschis-Accentuare5">
    <w:name w:val="Light List Accent 5"/>
    <w:basedOn w:val="TabelNormal"/>
    <w:uiPriority w:val="61"/>
    <w:rsid w:val="00C3317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deculoaredeschis-Accentuare5">
    <w:name w:val="Light Grid Accent 5"/>
    <w:basedOn w:val="TabelNormal"/>
    <w:uiPriority w:val="62"/>
    <w:rsid w:val="00C3317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732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CONTRACT DE PRESTARI SERVICII PENTRU AGENTIILE DE TURISM</vt:lpstr>
    </vt:vector>
  </TitlesOfParts>
  <Company>HP Inc.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PRESTARI SERVICII PENTRU AGENTIILE DE TURISM</dc:title>
  <dc:creator>name</dc:creator>
  <cp:lastModifiedBy>HP Inc.</cp:lastModifiedBy>
  <cp:revision>2</cp:revision>
  <dcterms:created xsi:type="dcterms:W3CDTF">2020-05-06T11:18:00Z</dcterms:created>
  <dcterms:modified xsi:type="dcterms:W3CDTF">2020-05-06T12:41:00Z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