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2" w:rsidRPr="004113E7" w:rsidRDefault="00B80DA2" w:rsidP="00AE2423">
      <w:pPr>
        <w:pStyle w:val="Titlu1"/>
        <w:keepNext/>
        <w:keepLines/>
        <w:widowControl/>
        <w:autoSpaceDE/>
        <w:autoSpaceDN/>
        <w:spacing w:line="240" w:lineRule="auto"/>
        <w:ind w:left="0" w:firstLine="0"/>
        <w:jc w:val="center"/>
        <w:rPr>
          <w:rFonts w:ascii="Times New Roman" w:eastAsiaTheme="majorEastAsia" w:hAnsi="Times New Roman" w:cs="Times New Roman"/>
          <w:b/>
          <w:bCs/>
          <w:i w:val="0"/>
          <w:color w:val="365F91" w:themeColor="accent1" w:themeShade="BF"/>
          <w:sz w:val="44"/>
          <w:lang w:bidi="ar-SA"/>
        </w:rPr>
      </w:pPr>
      <w:r w:rsidRPr="00B80DA2">
        <w:rPr>
          <w:rFonts w:ascii="Times New Roman" w:eastAsiaTheme="majorEastAsia" w:hAnsi="Times New Roman" w:cs="Times New Roman"/>
          <w:b/>
          <w:bCs/>
          <w:i w:val="0"/>
          <w:color w:val="365F91" w:themeColor="accent1" w:themeShade="BF"/>
          <w:sz w:val="44"/>
          <w:lang w:bidi="ar-SA"/>
        </w:rPr>
        <w:t xml:space="preserve">Sovata  </w:t>
      </w:r>
    </w:p>
    <w:p w:rsidR="00B80DA2" w:rsidRDefault="00B80DA2" w:rsidP="00AE2423">
      <w:pPr>
        <w:pStyle w:val="Titlu2"/>
        <w:keepNext/>
        <w:keepLines/>
        <w:widowControl/>
        <w:autoSpaceDE/>
        <w:autoSpaceDN/>
        <w:spacing w:line="240" w:lineRule="auto"/>
        <w:ind w:left="0"/>
        <w:jc w:val="center"/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</w:pPr>
      <w:r w:rsidRPr="00B80DA2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>Boutique Hotel Fabesca</w:t>
      </w:r>
      <w:r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 xml:space="preserve">  4</w:t>
      </w:r>
      <w:r w:rsidRPr="004113E7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>*</w:t>
      </w:r>
    </w:p>
    <w:p w:rsidR="003733DA" w:rsidRPr="003733DA" w:rsidRDefault="003733DA" w:rsidP="00AE2423">
      <w:pPr>
        <w:pStyle w:val="Titlu2"/>
        <w:keepNext/>
        <w:keepLines/>
        <w:widowControl/>
        <w:autoSpaceDE/>
        <w:autoSpaceDN/>
        <w:spacing w:line="240" w:lineRule="auto"/>
        <w:ind w:left="0"/>
        <w:jc w:val="center"/>
        <w:rPr>
          <w:rFonts w:ascii="Times New Roman" w:eastAsiaTheme="majorEastAsia" w:hAnsi="Times New Roman" w:cs="Times New Roman"/>
          <w:color w:val="FF0000"/>
          <w:sz w:val="32"/>
          <w:szCs w:val="26"/>
          <w:lang w:bidi="ar-SA"/>
        </w:rPr>
      </w:pPr>
      <w:r w:rsidRPr="003733DA">
        <w:rPr>
          <w:rFonts w:ascii="Times New Roman" w:eastAsiaTheme="majorEastAsia" w:hAnsi="Times New Roman" w:cs="Times New Roman"/>
          <w:color w:val="FF0000"/>
          <w:sz w:val="32"/>
          <w:szCs w:val="26"/>
          <w:lang w:bidi="ar-SA"/>
        </w:rPr>
        <w:t>Cazare cu mic dejun și SPA</w:t>
      </w:r>
    </w:p>
    <w:p w:rsidR="00D32600" w:rsidRPr="003733DA" w:rsidRDefault="00447843" w:rsidP="00AE2423">
      <w:pPr>
        <w:spacing w:before="0" w:beforeAutospacing="0" w:after="0" w:line="240" w:lineRule="auto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3733DA">
        <w:rPr>
          <w:rFonts w:ascii="Times New Roman" w:hAnsi="Times New Roman"/>
          <w:b/>
          <w:bCs/>
          <w:szCs w:val="24"/>
          <w:highlight w:val="cyan"/>
        </w:rPr>
        <w:t>Tarife</w:t>
      </w:r>
      <w:proofErr w:type="spellEnd"/>
      <w:r w:rsidRPr="003733DA">
        <w:rPr>
          <w:rFonts w:ascii="Times New Roman" w:hAnsi="Times New Roman"/>
          <w:b/>
          <w:bCs/>
          <w:szCs w:val="24"/>
          <w:highlight w:val="cyan"/>
        </w:rPr>
        <w:t xml:space="preserve"> in lei/camera/ </w:t>
      </w:r>
      <w:proofErr w:type="spellStart"/>
      <w:r w:rsidRPr="003733DA">
        <w:rPr>
          <w:rFonts w:ascii="Times New Roman" w:hAnsi="Times New Roman"/>
          <w:b/>
          <w:bCs/>
          <w:szCs w:val="24"/>
          <w:highlight w:val="cyan"/>
        </w:rPr>
        <w:t>noapte</w:t>
      </w:r>
      <w:proofErr w:type="spellEnd"/>
    </w:p>
    <w:tbl>
      <w:tblPr>
        <w:tblStyle w:val="Umbriremedie1-Accentuare5"/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051"/>
        <w:gridCol w:w="3051"/>
        <w:gridCol w:w="3051"/>
        <w:gridCol w:w="2025"/>
        <w:gridCol w:w="2025"/>
      </w:tblGrid>
      <w:tr w:rsidR="00214C3F" w:rsidRPr="003733DA" w:rsidTr="006D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Tip camera</w:t>
            </w:r>
          </w:p>
        </w:tc>
        <w:tc>
          <w:tcPr>
            <w:tcW w:w="3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5658EB" w:rsidP="00AE2423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01.06 - 13</w:t>
            </w:r>
            <w:r w:rsidR="00214C3F"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.07</w:t>
            </w:r>
            <w:r w:rsidR="003733DA"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5658EB" w:rsidP="00AE2423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  <w:r w:rsidR="00214C3F"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.07 - 13.09</w:t>
            </w:r>
            <w:r w:rsidR="003733DA"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12.01 </w:t>
            </w:r>
            <w:r w:rsidR="003A169F"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–</w:t>
            </w:r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="003A169F"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03.</w:t>
            </w:r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04</w:t>
            </w:r>
            <w:r w:rsidR="003733DA"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Tarif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copil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6-12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ani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cu MD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inclus</w:t>
            </w:r>
            <w:proofErr w:type="spellEnd"/>
          </w:p>
        </w:tc>
        <w:tc>
          <w:tcPr>
            <w:tcW w:w="20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Tarif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suplimentar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copil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peste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12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ani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sau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adult – cu MD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inclus</w:t>
            </w:r>
            <w:proofErr w:type="spellEnd"/>
          </w:p>
        </w:tc>
      </w:tr>
      <w:tr w:rsidR="00214C3F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Merge/>
            <w:tcBorders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23.10 - 01.11</w:t>
            </w:r>
            <w:r w:rsidR="003733DA"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05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E43EE2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21.04</w:t>
            </w:r>
            <w:r w:rsidR="00214C3F"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- 01.06</w:t>
            </w:r>
            <w:r w:rsidR="003733DA"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2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vMerge/>
            <w:tcBorders>
              <w:lef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14C3F" w:rsidRPr="003733DA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Merge/>
            <w:tcBorders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02.01 - 12.01</w:t>
            </w:r>
            <w:r w:rsidR="003733DA"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05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13.09 - 23.10</w:t>
            </w:r>
            <w:r w:rsidR="003733DA"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2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vMerge/>
            <w:tcBorders>
              <w:lef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14C3F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Merge/>
            <w:tcBorders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3A169F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03</w:t>
            </w:r>
            <w:r w:rsidR="00E43EE2"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.04 – 21.04</w:t>
            </w:r>
            <w:r w:rsidR="003733DA"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05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01.11 - 22.12</w:t>
            </w:r>
            <w:r w:rsidR="003733DA"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25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vMerge/>
            <w:tcBorders>
              <w:left w:val="none" w:sz="0" w:space="0" w:color="auto"/>
            </w:tcBorders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14C3F" w:rsidRPr="003733DA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Single 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214C3F" w:rsidRPr="003733DA" w:rsidRDefault="00214C3F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70</w:t>
            </w:r>
          </w:p>
        </w:tc>
      </w:tr>
      <w:tr w:rsidR="003733DA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Dubla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standard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540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590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  <w:r w:rsidR="00B9083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*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7E0CE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540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70</w:t>
            </w:r>
          </w:p>
        </w:tc>
      </w:tr>
      <w:tr w:rsidR="003733DA" w:rsidRPr="003733DA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Dubla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superioara</w:t>
            </w:r>
            <w:proofErr w:type="spellEnd"/>
          </w:p>
        </w:tc>
        <w:tc>
          <w:tcPr>
            <w:tcW w:w="3051" w:type="dxa"/>
            <w:noWrap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59</w:t>
            </w: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</w:p>
        </w:tc>
        <w:tc>
          <w:tcPr>
            <w:tcW w:w="3051" w:type="dxa"/>
            <w:noWrap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650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  <w:r w:rsidR="00B9083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*</w:t>
            </w:r>
          </w:p>
        </w:tc>
        <w:tc>
          <w:tcPr>
            <w:tcW w:w="3051" w:type="dxa"/>
            <w:noWrap/>
          </w:tcPr>
          <w:p w:rsidR="003733DA" w:rsidRPr="003733DA" w:rsidRDefault="003733DA" w:rsidP="007E0CE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59</w:t>
            </w: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</w:p>
        </w:tc>
        <w:tc>
          <w:tcPr>
            <w:tcW w:w="2025" w:type="dxa"/>
            <w:noWrap/>
          </w:tcPr>
          <w:p w:rsidR="003733DA" w:rsidRPr="003733DA" w:rsidRDefault="003733DA" w:rsidP="007E0CE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025" w:type="dxa"/>
            <w:noWrap/>
          </w:tcPr>
          <w:p w:rsidR="003733DA" w:rsidRPr="003733DA" w:rsidRDefault="003733DA" w:rsidP="007E0CE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70</w:t>
            </w:r>
          </w:p>
        </w:tc>
      </w:tr>
      <w:tr w:rsidR="003733DA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Familly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590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650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  <w:r w:rsidR="00B9083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*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7E0CE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590 /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persoane</w:t>
            </w:r>
            <w:proofErr w:type="spellEnd"/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70</w:t>
            </w:r>
          </w:p>
        </w:tc>
      </w:tr>
      <w:tr w:rsidR="003733DA" w:rsidRPr="003733DA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>Apartament</w:t>
            </w:r>
            <w:proofErr w:type="spellEnd"/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 640 / 1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sau</w:t>
            </w:r>
            <w:proofErr w:type="spellEnd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780 / 1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sau</w:t>
            </w:r>
            <w:proofErr w:type="spellEnd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</w:t>
            </w:r>
            <w:proofErr w:type="spellEnd"/>
            <w:r w:rsidR="00B9083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*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7E0CE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 640 / 1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sau</w:t>
            </w:r>
            <w:proofErr w:type="spellEnd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</w:t>
            </w:r>
            <w:proofErr w:type="spellEnd"/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70</w:t>
            </w:r>
          </w:p>
        </w:tc>
      </w:tr>
      <w:tr w:rsidR="003733DA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Exceptional </w:t>
            </w:r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740 / 1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sau</w:t>
            </w:r>
            <w:proofErr w:type="spellEnd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</w:t>
            </w:r>
            <w:proofErr w:type="spellEnd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850 / 1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sau</w:t>
            </w:r>
            <w:proofErr w:type="spellEnd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</w:t>
            </w:r>
            <w:proofErr w:type="spellEnd"/>
            <w:r w:rsidR="00B90831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30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7E0CE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740 / 1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sau</w:t>
            </w:r>
            <w:proofErr w:type="spellEnd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2 </w:t>
            </w:r>
            <w:proofErr w:type="spellStart"/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pers</w:t>
            </w:r>
            <w:proofErr w:type="spellEnd"/>
          </w:p>
        </w:tc>
        <w:tc>
          <w:tcPr>
            <w:tcW w:w="20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025" w:type="dxa"/>
            <w:tcBorders>
              <w:left w:val="none" w:sz="0" w:space="0" w:color="auto"/>
            </w:tcBorders>
            <w:noWrap/>
            <w:hideMark/>
          </w:tcPr>
          <w:p w:rsidR="003733DA" w:rsidRPr="003733DA" w:rsidRDefault="003733DA" w:rsidP="00AE2423">
            <w:pPr>
              <w:suppressAutoHyphens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733DA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X </w:t>
            </w:r>
          </w:p>
        </w:tc>
      </w:tr>
    </w:tbl>
    <w:p w:rsidR="00A0016D" w:rsidRPr="003733DA" w:rsidRDefault="00B90831" w:rsidP="00AE2423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FF0000"/>
          <w:sz w:val="24"/>
          <w:szCs w:val="24"/>
          <w:highlight w:val="yellow"/>
        </w:rPr>
        <w:t>*</w:t>
      </w:r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ATENȚIE!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Acest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hotel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își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rezervă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dreptul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de a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modifica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tariful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în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funcție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de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gradul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de </w:t>
      </w:r>
      <w:proofErr w:type="spellStart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ocupare</w:t>
      </w:r>
      <w:proofErr w:type="spellEnd"/>
      <w:r w:rsidR="00A0016D" w:rsidRPr="003733DA">
        <w:rPr>
          <w:rFonts w:ascii="Times New Roman" w:hAnsi="Times New Roman"/>
          <w:b/>
          <w:color w:val="FF0000"/>
          <w:sz w:val="24"/>
          <w:szCs w:val="24"/>
          <w:highlight w:val="yellow"/>
        </w:rPr>
        <w:t>!</w:t>
      </w:r>
    </w:p>
    <w:p w:rsidR="00D32600" w:rsidRPr="003733DA" w:rsidRDefault="00447843" w:rsidP="00AE2423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0"/>
          <w:szCs w:val="24"/>
        </w:rPr>
      </w:pPr>
      <w:proofErr w:type="spellStart"/>
      <w:r w:rsidRPr="003733DA">
        <w:rPr>
          <w:rFonts w:ascii="Times New Roman" w:hAnsi="Times New Roman"/>
          <w:sz w:val="20"/>
          <w:szCs w:val="24"/>
        </w:rPr>
        <w:t>Copii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sub 6 </w:t>
      </w:r>
      <w:proofErr w:type="spellStart"/>
      <w:r w:rsidRPr="003733DA">
        <w:rPr>
          <w:rFonts w:ascii="Times New Roman" w:hAnsi="Times New Roman"/>
          <w:sz w:val="20"/>
          <w:szCs w:val="24"/>
        </w:rPr>
        <w:t>ani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beneficiază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de </w:t>
      </w:r>
      <w:proofErr w:type="spellStart"/>
      <w:r w:rsidRPr="003733DA">
        <w:rPr>
          <w:rFonts w:ascii="Times New Roman" w:hAnsi="Times New Roman"/>
          <w:sz w:val="20"/>
          <w:szCs w:val="24"/>
        </w:rPr>
        <w:t>gratuitate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la </w:t>
      </w:r>
      <w:proofErr w:type="spellStart"/>
      <w:r w:rsidRPr="003733DA">
        <w:rPr>
          <w:rFonts w:ascii="Times New Roman" w:hAnsi="Times New Roman"/>
          <w:sz w:val="20"/>
          <w:szCs w:val="24"/>
        </w:rPr>
        <w:t>cazare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cu mic </w:t>
      </w:r>
      <w:proofErr w:type="spellStart"/>
      <w:r w:rsidRPr="003733DA">
        <w:rPr>
          <w:rFonts w:ascii="Times New Roman" w:hAnsi="Times New Roman"/>
          <w:sz w:val="20"/>
          <w:szCs w:val="24"/>
        </w:rPr>
        <w:t>dejun</w:t>
      </w:r>
      <w:proofErr w:type="spellEnd"/>
      <w:r w:rsidR="00441560"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441560" w:rsidRPr="003733DA">
        <w:rPr>
          <w:rFonts w:ascii="Times New Roman" w:hAnsi="Times New Roman"/>
          <w:sz w:val="20"/>
          <w:szCs w:val="24"/>
        </w:rPr>
        <w:t>si</w:t>
      </w:r>
      <w:proofErr w:type="spellEnd"/>
      <w:r w:rsidR="00441560" w:rsidRPr="003733DA">
        <w:rPr>
          <w:rFonts w:ascii="Times New Roman" w:hAnsi="Times New Roman"/>
          <w:sz w:val="20"/>
          <w:szCs w:val="24"/>
        </w:rPr>
        <w:t xml:space="preserve"> Spa</w:t>
      </w:r>
      <w:r w:rsidRPr="003733DA">
        <w:rPr>
          <w:rFonts w:ascii="Times New Roman" w:hAnsi="Times New Roman"/>
          <w:sz w:val="20"/>
          <w:szCs w:val="24"/>
        </w:rPr>
        <w:t xml:space="preserve"> </w:t>
      </w:r>
    </w:p>
    <w:p w:rsidR="00F60315" w:rsidRPr="003733DA" w:rsidRDefault="00447843" w:rsidP="00AE2423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0"/>
          <w:szCs w:val="24"/>
        </w:rPr>
      </w:pPr>
      <w:proofErr w:type="spellStart"/>
      <w:r w:rsidRPr="003733DA">
        <w:rPr>
          <w:rFonts w:ascii="Times New Roman" w:hAnsi="Times New Roman"/>
          <w:sz w:val="20"/>
          <w:szCs w:val="24"/>
        </w:rPr>
        <w:t>În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camerele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famil</w:t>
      </w:r>
      <w:r w:rsidR="00EB0346" w:rsidRPr="003733DA">
        <w:rPr>
          <w:rFonts w:ascii="Times New Roman" w:hAnsi="Times New Roman"/>
          <w:sz w:val="20"/>
          <w:szCs w:val="24"/>
        </w:rPr>
        <w:t>l</w:t>
      </w:r>
      <w:r w:rsidRPr="003733DA">
        <w:rPr>
          <w:rFonts w:ascii="Times New Roman" w:hAnsi="Times New Roman"/>
          <w:sz w:val="20"/>
          <w:szCs w:val="24"/>
        </w:rPr>
        <w:t>y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au </w:t>
      </w:r>
      <w:proofErr w:type="spellStart"/>
      <w:r w:rsidRPr="003733DA">
        <w:rPr>
          <w:rFonts w:ascii="Times New Roman" w:hAnsi="Times New Roman"/>
          <w:sz w:val="20"/>
          <w:szCs w:val="24"/>
        </w:rPr>
        <w:t>acces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fara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plata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suplimentara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maxim 2 </w:t>
      </w:r>
      <w:proofErr w:type="spellStart"/>
      <w:r w:rsidRPr="003733DA">
        <w:rPr>
          <w:rFonts w:ascii="Times New Roman" w:hAnsi="Times New Roman"/>
          <w:sz w:val="20"/>
          <w:szCs w:val="24"/>
        </w:rPr>
        <w:t>copii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sub 6 </w:t>
      </w:r>
      <w:proofErr w:type="spellStart"/>
      <w:r w:rsidRPr="003733DA">
        <w:rPr>
          <w:rFonts w:ascii="Times New Roman" w:hAnsi="Times New Roman"/>
          <w:sz w:val="20"/>
          <w:szCs w:val="24"/>
        </w:rPr>
        <w:t>ani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</w:p>
    <w:p w:rsidR="00D32600" w:rsidRPr="003733DA" w:rsidRDefault="00447843" w:rsidP="00AE2423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0"/>
          <w:szCs w:val="24"/>
        </w:rPr>
      </w:pPr>
      <w:r w:rsidRPr="003733DA">
        <w:rPr>
          <w:rFonts w:ascii="Times New Roman" w:hAnsi="Times New Roman"/>
          <w:sz w:val="20"/>
          <w:szCs w:val="24"/>
        </w:rPr>
        <w:t xml:space="preserve">Taxa de </w:t>
      </w:r>
      <w:proofErr w:type="spellStart"/>
      <w:r w:rsidRPr="003733DA">
        <w:rPr>
          <w:rFonts w:ascii="Times New Roman" w:hAnsi="Times New Roman"/>
          <w:sz w:val="20"/>
          <w:szCs w:val="24"/>
        </w:rPr>
        <w:t>patuț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pentru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bebelus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este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de 20 lei / </w:t>
      </w:r>
      <w:proofErr w:type="spellStart"/>
      <w:r w:rsidRPr="003733DA">
        <w:rPr>
          <w:rFonts w:ascii="Times New Roman" w:hAnsi="Times New Roman"/>
          <w:sz w:val="20"/>
          <w:szCs w:val="24"/>
        </w:rPr>
        <w:t>zi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; Taxa pat </w:t>
      </w:r>
      <w:proofErr w:type="spellStart"/>
      <w:r w:rsidRPr="003733DA">
        <w:rPr>
          <w:rFonts w:ascii="Times New Roman" w:hAnsi="Times New Roman"/>
          <w:sz w:val="20"/>
          <w:szCs w:val="24"/>
        </w:rPr>
        <w:t>suplimentar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70 lei/N/adult </w:t>
      </w:r>
      <w:proofErr w:type="spellStart"/>
      <w:r w:rsidRPr="003733DA">
        <w:rPr>
          <w:rFonts w:ascii="Times New Roman" w:hAnsi="Times New Roman"/>
          <w:sz w:val="20"/>
          <w:szCs w:val="24"/>
        </w:rPr>
        <w:t>sau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copil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peste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12 </w:t>
      </w:r>
      <w:proofErr w:type="spellStart"/>
      <w:r w:rsidRPr="003733DA">
        <w:rPr>
          <w:rFonts w:ascii="Times New Roman" w:hAnsi="Times New Roman"/>
          <w:sz w:val="20"/>
          <w:szCs w:val="24"/>
        </w:rPr>
        <w:t>ani</w:t>
      </w:r>
      <w:proofErr w:type="spellEnd"/>
      <w:r w:rsidRPr="003733DA">
        <w:rPr>
          <w:rFonts w:ascii="Times New Roman" w:hAnsi="Times New Roman"/>
          <w:sz w:val="20"/>
          <w:szCs w:val="24"/>
        </w:rPr>
        <w:t>,  50 lei/</w:t>
      </w:r>
      <w:proofErr w:type="spellStart"/>
      <w:r w:rsidRPr="003733DA">
        <w:rPr>
          <w:rFonts w:ascii="Times New Roman" w:hAnsi="Times New Roman"/>
          <w:sz w:val="20"/>
          <w:szCs w:val="24"/>
        </w:rPr>
        <w:t>noapte</w:t>
      </w:r>
      <w:proofErr w:type="spellEnd"/>
      <w:r w:rsidRPr="003733DA">
        <w:rPr>
          <w:rFonts w:ascii="Times New Roman" w:hAnsi="Times New Roman"/>
          <w:sz w:val="20"/>
          <w:szCs w:val="24"/>
        </w:rPr>
        <w:t>/</w:t>
      </w:r>
      <w:proofErr w:type="spellStart"/>
      <w:r w:rsidRPr="003733DA">
        <w:rPr>
          <w:rFonts w:ascii="Times New Roman" w:hAnsi="Times New Roman"/>
          <w:sz w:val="20"/>
          <w:szCs w:val="24"/>
        </w:rPr>
        <w:t>copil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( cu MD </w:t>
      </w:r>
      <w:proofErr w:type="spellStart"/>
      <w:r w:rsidRPr="003733DA">
        <w:rPr>
          <w:rFonts w:ascii="Times New Roman" w:hAnsi="Times New Roman"/>
          <w:sz w:val="20"/>
          <w:szCs w:val="24"/>
        </w:rPr>
        <w:t>inclus</w:t>
      </w:r>
      <w:proofErr w:type="spellEnd"/>
      <w:r w:rsidRPr="003733DA">
        <w:rPr>
          <w:rFonts w:ascii="Times New Roman" w:hAnsi="Times New Roman"/>
          <w:sz w:val="20"/>
          <w:szCs w:val="24"/>
        </w:rPr>
        <w:t>)</w:t>
      </w:r>
    </w:p>
    <w:p w:rsidR="00D32600" w:rsidRPr="003733DA" w:rsidRDefault="00447843" w:rsidP="00AE2423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0"/>
          <w:szCs w:val="24"/>
        </w:rPr>
      </w:pPr>
      <w:proofErr w:type="spellStart"/>
      <w:r w:rsidRPr="003733DA">
        <w:rPr>
          <w:rFonts w:ascii="Times New Roman" w:hAnsi="Times New Roman"/>
          <w:sz w:val="20"/>
          <w:szCs w:val="24"/>
        </w:rPr>
        <w:t>Tariful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 include: TVA, taxa </w:t>
      </w:r>
      <w:proofErr w:type="spellStart"/>
      <w:r w:rsidRPr="003733DA">
        <w:rPr>
          <w:rFonts w:ascii="Times New Roman" w:hAnsi="Times New Roman"/>
          <w:sz w:val="20"/>
          <w:szCs w:val="24"/>
        </w:rPr>
        <w:t>locală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de </w:t>
      </w:r>
      <w:proofErr w:type="spellStart"/>
      <w:r w:rsidRPr="003733DA">
        <w:rPr>
          <w:rFonts w:ascii="Times New Roman" w:hAnsi="Times New Roman"/>
          <w:sz w:val="20"/>
          <w:szCs w:val="24"/>
        </w:rPr>
        <w:t>stațiune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3733DA">
        <w:rPr>
          <w:rFonts w:ascii="Times New Roman" w:hAnsi="Times New Roman"/>
          <w:sz w:val="20"/>
          <w:szCs w:val="24"/>
        </w:rPr>
        <w:t>parcare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sz w:val="20"/>
          <w:szCs w:val="24"/>
        </w:rPr>
        <w:t>gratuită</w:t>
      </w:r>
      <w:proofErr w:type="spellEnd"/>
      <w:r w:rsidRPr="003733DA">
        <w:rPr>
          <w:rFonts w:ascii="Times New Roman" w:hAnsi="Times New Roman"/>
          <w:sz w:val="20"/>
          <w:szCs w:val="24"/>
        </w:rPr>
        <w:t xml:space="preserve">, </w:t>
      </w:r>
      <w:r w:rsidR="00255192" w:rsidRPr="003733DA">
        <w:rPr>
          <w:rFonts w:ascii="Times New Roman" w:hAnsi="Times New Roman"/>
          <w:sz w:val="20"/>
          <w:szCs w:val="24"/>
        </w:rPr>
        <w:t xml:space="preserve">Wi- Fi, mic </w:t>
      </w:r>
      <w:proofErr w:type="spellStart"/>
      <w:r w:rsidR="00255192" w:rsidRPr="003733DA">
        <w:rPr>
          <w:rFonts w:ascii="Times New Roman" w:hAnsi="Times New Roman"/>
          <w:sz w:val="20"/>
          <w:szCs w:val="24"/>
        </w:rPr>
        <w:t>dejun</w:t>
      </w:r>
      <w:proofErr w:type="spellEnd"/>
      <w:r w:rsidR="00255192"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255192" w:rsidRPr="003733DA">
        <w:rPr>
          <w:rFonts w:ascii="Times New Roman" w:hAnsi="Times New Roman"/>
          <w:sz w:val="20"/>
          <w:szCs w:val="24"/>
        </w:rPr>
        <w:t>bufet</w:t>
      </w:r>
      <w:proofErr w:type="spellEnd"/>
      <w:r w:rsidR="00255192" w:rsidRPr="003733D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255192" w:rsidRPr="003733DA">
        <w:rPr>
          <w:rFonts w:ascii="Times New Roman" w:hAnsi="Times New Roman"/>
          <w:sz w:val="20"/>
          <w:szCs w:val="24"/>
        </w:rPr>
        <w:t>suedez</w:t>
      </w:r>
      <w:proofErr w:type="spellEnd"/>
      <w:r w:rsidR="00255192" w:rsidRPr="003733DA">
        <w:rPr>
          <w:rFonts w:ascii="Times New Roman" w:hAnsi="Times New Roman"/>
          <w:sz w:val="20"/>
          <w:szCs w:val="24"/>
        </w:rPr>
        <w:t xml:space="preserve"> </w:t>
      </w:r>
    </w:p>
    <w:p w:rsidR="00255192" w:rsidRPr="003733DA" w:rsidRDefault="00255192" w:rsidP="00AE2423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b/>
          <w:sz w:val="20"/>
          <w:szCs w:val="24"/>
        </w:rPr>
        <w:sectPr w:rsidR="00255192" w:rsidRPr="003733DA" w:rsidSect="003733DA">
          <w:headerReference w:type="default" r:id="rId9"/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</w:p>
    <w:p w:rsidR="00D32600" w:rsidRPr="003733DA" w:rsidRDefault="00E433A4" w:rsidP="00AE2423">
      <w:pPr>
        <w:pStyle w:val="Listparagraf"/>
        <w:spacing w:before="0" w:beforeAutospacing="0" w:after="0" w:line="240" w:lineRule="auto"/>
        <w:ind w:left="1080"/>
        <w:rPr>
          <w:rFonts w:ascii="Times New Roman" w:hAnsi="Times New Roman"/>
          <w:b/>
          <w:sz w:val="20"/>
          <w:szCs w:val="24"/>
        </w:rPr>
      </w:pPr>
      <w:r w:rsidRPr="003733DA">
        <w:rPr>
          <w:rFonts w:ascii="Times New Roman" w:hAnsi="Times New Roman"/>
          <w:b/>
          <w:sz w:val="20"/>
          <w:szCs w:val="24"/>
        </w:rPr>
        <w:lastRenderedPageBreak/>
        <w:t xml:space="preserve">                  </w:t>
      </w:r>
      <w:proofErr w:type="spellStart"/>
      <w:r w:rsidR="00255192" w:rsidRPr="003733DA">
        <w:rPr>
          <w:rFonts w:ascii="Times New Roman" w:hAnsi="Times New Roman"/>
          <w:b/>
          <w:sz w:val="20"/>
          <w:szCs w:val="24"/>
        </w:rPr>
        <w:t>Tarife</w:t>
      </w:r>
      <w:proofErr w:type="spellEnd"/>
      <w:r w:rsidR="00255192" w:rsidRPr="003733D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="00255192" w:rsidRPr="003733DA">
        <w:rPr>
          <w:rFonts w:ascii="Times New Roman" w:hAnsi="Times New Roman"/>
          <w:b/>
          <w:sz w:val="20"/>
          <w:szCs w:val="24"/>
        </w:rPr>
        <w:t>pentru</w:t>
      </w:r>
      <w:proofErr w:type="spellEnd"/>
      <w:r w:rsidR="00255192" w:rsidRPr="003733DA">
        <w:rPr>
          <w:rFonts w:ascii="Times New Roman" w:hAnsi="Times New Roman"/>
          <w:b/>
          <w:sz w:val="20"/>
          <w:szCs w:val="24"/>
        </w:rPr>
        <w:t xml:space="preserve"> masa:</w:t>
      </w:r>
      <w:r w:rsidRPr="003733DA">
        <w:rPr>
          <w:rFonts w:ascii="Times New Roman" w:hAnsi="Times New Roman"/>
          <w:b/>
          <w:sz w:val="20"/>
          <w:szCs w:val="24"/>
        </w:rPr>
        <w:tab/>
      </w:r>
      <w:r w:rsidRPr="003733DA">
        <w:rPr>
          <w:rFonts w:ascii="Times New Roman" w:hAnsi="Times New Roman"/>
          <w:b/>
          <w:sz w:val="20"/>
          <w:szCs w:val="24"/>
        </w:rPr>
        <w:tab/>
      </w:r>
      <w:r w:rsidRPr="003733DA">
        <w:rPr>
          <w:rFonts w:ascii="Times New Roman" w:hAnsi="Times New Roman"/>
          <w:b/>
          <w:sz w:val="20"/>
          <w:szCs w:val="24"/>
        </w:rPr>
        <w:tab/>
      </w:r>
    </w:p>
    <w:tbl>
      <w:tblPr>
        <w:tblStyle w:val="Umbriremedie1-Accentuare5"/>
        <w:tblW w:w="6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3119"/>
      </w:tblGrid>
      <w:tr w:rsidR="00D32600" w:rsidRPr="003733DA" w:rsidTr="006D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600" w:rsidRPr="003733DA" w:rsidRDefault="00447843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3733DA">
              <w:rPr>
                <w:rFonts w:ascii="Times New Roman" w:hAnsi="Times New Roman"/>
                <w:sz w:val="20"/>
                <w:szCs w:val="24"/>
              </w:rPr>
              <w:t xml:space="preserve">Mic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dejun</w:t>
            </w:r>
            <w:proofErr w:type="spellEnd"/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600" w:rsidRPr="003733DA" w:rsidRDefault="00447843" w:rsidP="00AE2423">
            <w:pPr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Inclus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in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tariful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de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cazare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D32600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right w:val="none" w:sz="0" w:space="0" w:color="auto"/>
            </w:tcBorders>
          </w:tcPr>
          <w:p w:rsidR="00D32600" w:rsidRPr="003733DA" w:rsidRDefault="00447843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Demipensiune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adult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D32600" w:rsidRPr="003733DA" w:rsidRDefault="004C4909" w:rsidP="00AE2423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0 lei/</w:t>
            </w:r>
            <w:proofErr w:type="spellStart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zi</w:t>
            </w:r>
            <w:proofErr w:type="spellEnd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pers</w:t>
            </w:r>
            <w:proofErr w:type="spellEnd"/>
          </w:p>
        </w:tc>
      </w:tr>
      <w:tr w:rsidR="00D32600" w:rsidRPr="003733DA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right w:val="none" w:sz="0" w:space="0" w:color="auto"/>
            </w:tcBorders>
          </w:tcPr>
          <w:p w:rsidR="00D32600" w:rsidRPr="003733DA" w:rsidRDefault="00447843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Demipensiune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copil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6-12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ani</w:t>
            </w:r>
            <w:proofErr w:type="spellEnd"/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D32600" w:rsidRPr="003733DA" w:rsidRDefault="004C4909" w:rsidP="00AE2423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40</w:t>
            </w:r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 xml:space="preserve"> lei/</w:t>
            </w:r>
            <w:proofErr w:type="spellStart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zi</w:t>
            </w:r>
            <w:proofErr w:type="spellEnd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pers</w:t>
            </w:r>
            <w:proofErr w:type="spellEnd"/>
          </w:p>
        </w:tc>
      </w:tr>
      <w:tr w:rsidR="00D32600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right w:val="none" w:sz="0" w:space="0" w:color="auto"/>
            </w:tcBorders>
          </w:tcPr>
          <w:p w:rsidR="00D32600" w:rsidRPr="003733DA" w:rsidRDefault="00447843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3733DA">
              <w:rPr>
                <w:rFonts w:ascii="Times New Roman" w:hAnsi="Times New Roman"/>
                <w:sz w:val="20"/>
                <w:szCs w:val="24"/>
              </w:rPr>
              <w:t xml:space="preserve">Pensiune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completa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adult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D32600" w:rsidRPr="003733DA" w:rsidRDefault="004C4909" w:rsidP="00AE2423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 xml:space="preserve">0 lei/ </w:t>
            </w:r>
            <w:proofErr w:type="spellStart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zi</w:t>
            </w:r>
            <w:proofErr w:type="spellEnd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pers</w:t>
            </w:r>
            <w:proofErr w:type="spellEnd"/>
          </w:p>
        </w:tc>
      </w:tr>
      <w:tr w:rsidR="00D32600" w:rsidRPr="003733DA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  <w:tcBorders>
              <w:right w:val="none" w:sz="0" w:space="0" w:color="auto"/>
            </w:tcBorders>
          </w:tcPr>
          <w:p w:rsidR="00DF6891" w:rsidRPr="003733DA" w:rsidRDefault="00447843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3733DA">
              <w:rPr>
                <w:rFonts w:ascii="Times New Roman" w:hAnsi="Times New Roman"/>
                <w:sz w:val="20"/>
                <w:szCs w:val="24"/>
              </w:rPr>
              <w:t xml:space="preserve">Pensiune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completa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copil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6-1</w:t>
            </w:r>
          </w:p>
          <w:p w:rsidR="00DF6891" w:rsidRPr="003733DA" w:rsidRDefault="00DF6891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  <w:p w:rsidR="00DF6891" w:rsidRPr="003733DA" w:rsidRDefault="00DF6891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  <w:p w:rsidR="00D32600" w:rsidRPr="003733DA" w:rsidRDefault="00447843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3733DA">
              <w:rPr>
                <w:rFonts w:ascii="Times New Roman" w:hAnsi="Times New Roman"/>
                <w:sz w:val="20"/>
                <w:szCs w:val="24"/>
              </w:rPr>
              <w:t xml:space="preserve">2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ani</w:t>
            </w:r>
            <w:proofErr w:type="spellEnd"/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D32600" w:rsidRPr="003733DA" w:rsidRDefault="008A5879" w:rsidP="00AE2423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70</w:t>
            </w:r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 xml:space="preserve"> lei/</w:t>
            </w:r>
            <w:proofErr w:type="spellStart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zi</w:t>
            </w:r>
            <w:proofErr w:type="spellEnd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="00447843" w:rsidRPr="003733DA">
              <w:rPr>
                <w:rFonts w:ascii="Times New Roman" w:hAnsi="Times New Roman"/>
                <w:b/>
                <w:sz w:val="20"/>
                <w:szCs w:val="24"/>
              </w:rPr>
              <w:t>pers</w:t>
            </w:r>
            <w:proofErr w:type="spellEnd"/>
          </w:p>
        </w:tc>
      </w:tr>
    </w:tbl>
    <w:p w:rsidR="006D67BB" w:rsidRPr="003733DA" w:rsidRDefault="006D67BB" w:rsidP="003733DA">
      <w:pPr>
        <w:spacing w:before="0" w:beforeAutospacing="0" w:after="0" w:line="240" w:lineRule="auto"/>
        <w:rPr>
          <w:rFonts w:ascii="Times New Roman" w:hAnsi="Times New Roman"/>
          <w:b/>
          <w:sz w:val="20"/>
          <w:szCs w:val="24"/>
        </w:rPr>
      </w:pPr>
    </w:p>
    <w:p w:rsidR="00255192" w:rsidRPr="003733DA" w:rsidRDefault="00E433A4" w:rsidP="00AE2423">
      <w:pPr>
        <w:spacing w:before="0" w:beforeAutospacing="0" w:after="0" w:line="240" w:lineRule="auto"/>
        <w:ind w:left="720"/>
        <w:rPr>
          <w:rFonts w:ascii="Times New Roman" w:hAnsi="Times New Roman"/>
          <w:sz w:val="20"/>
          <w:szCs w:val="24"/>
        </w:rPr>
      </w:pPr>
      <w:r w:rsidRPr="003733DA">
        <w:rPr>
          <w:rFonts w:ascii="Times New Roman" w:hAnsi="Times New Roman"/>
          <w:b/>
          <w:sz w:val="20"/>
          <w:szCs w:val="24"/>
        </w:rPr>
        <w:lastRenderedPageBreak/>
        <w:t xml:space="preserve">  </w:t>
      </w:r>
      <w:proofErr w:type="spellStart"/>
      <w:r w:rsidRPr="003733DA">
        <w:rPr>
          <w:rFonts w:ascii="Times New Roman" w:hAnsi="Times New Roman"/>
          <w:b/>
          <w:sz w:val="20"/>
          <w:szCs w:val="24"/>
        </w:rPr>
        <w:t>Tarife</w:t>
      </w:r>
      <w:proofErr w:type="spellEnd"/>
      <w:r w:rsidRPr="003733D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3733DA">
        <w:rPr>
          <w:rFonts w:ascii="Times New Roman" w:hAnsi="Times New Roman"/>
          <w:b/>
          <w:sz w:val="20"/>
          <w:szCs w:val="24"/>
        </w:rPr>
        <w:t>acces</w:t>
      </w:r>
      <w:proofErr w:type="spellEnd"/>
      <w:r w:rsidRPr="003733DA">
        <w:rPr>
          <w:rFonts w:ascii="Times New Roman" w:hAnsi="Times New Roman"/>
          <w:b/>
          <w:sz w:val="20"/>
          <w:szCs w:val="24"/>
        </w:rPr>
        <w:t xml:space="preserve"> SPA  </w:t>
      </w:r>
    </w:p>
    <w:tbl>
      <w:tblPr>
        <w:tblStyle w:val="Umbriremedie1-Accentuare5"/>
        <w:tblpPr w:leftFromText="180" w:rightFromText="180" w:vertAnchor="text" w:horzAnchor="margin" w:tblpXSpec="right" w:tblpY="56"/>
        <w:tblW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24"/>
      </w:tblGrid>
      <w:tr w:rsidR="006D67BB" w:rsidRPr="003733DA" w:rsidTr="006D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Acces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SPA client hotel</w:t>
            </w:r>
          </w:p>
        </w:tc>
        <w:tc>
          <w:tcPr>
            <w:tcW w:w="2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3733DA">
              <w:rPr>
                <w:rFonts w:ascii="Times New Roman" w:hAnsi="Times New Roman"/>
                <w:sz w:val="20"/>
                <w:szCs w:val="24"/>
              </w:rPr>
              <w:t>40 lei/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zi</w:t>
            </w:r>
            <w:proofErr w:type="spellEnd"/>
          </w:p>
        </w:tc>
      </w:tr>
      <w:tr w:rsidR="006D67BB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Acces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SPA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copil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peste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6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ani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824" w:type="dxa"/>
            <w:tcBorders>
              <w:lef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20 lei/</w:t>
            </w:r>
            <w:proofErr w:type="spellStart"/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zi</w:t>
            </w:r>
            <w:proofErr w:type="spellEnd"/>
          </w:p>
          <w:p w:rsidR="006D67BB" w:rsidRPr="003733DA" w:rsidRDefault="006D67BB" w:rsidP="00AE2423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D67BB" w:rsidRPr="003733DA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Acces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SPA client extern</w:t>
            </w:r>
          </w:p>
        </w:tc>
        <w:tc>
          <w:tcPr>
            <w:tcW w:w="2824" w:type="dxa"/>
            <w:tcBorders>
              <w:lef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100 lei/</w:t>
            </w:r>
            <w:proofErr w:type="spellStart"/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zi</w:t>
            </w:r>
            <w:proofErr w:type="spellEnd"/>
          </w:p>
          <w:p w:rsidR="006D67BB" w:rsidRPr="003733DA" w:rsidRDefault="006D67BB" w:rsidP="00AE2423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Acecs</w:t>
            </w:r>
            <w:proofErr w:type="spellEnd"/>
            <w:r w:rsidRPr="003733DA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6D67BB" w:rsidRPr="003733DA" w:rsidTr="006D6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Acces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SPA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copil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extern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peste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6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ani</w:t>
            </w:r>
            <w:proofErr w:type="spellEnd"/>
          </w:p>
        </w:tc>
        <w:tc>
          <w:tcPr>
            <w:tcW w:w="2824" w:type="dxa"/>
            <w:tcBorders>
              <w:lef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50 lei/</w:t>
            </w:r>
            <w:proofErr w:type="spellStart"/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zi</w:t>
            </w:r>
            <w:proofErr w:type="spellEnd"/>
          </w:p>
        </w:tc>
      </w:tr>
      <w:tr w:rsidR="006D67BB" w:rsidRPr="003733DA" w:rsidTr="006D6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3733DA">
              <w:rPr>
                <w:rFonts w:ascii="Times New Roman" w:hAnsi="Times New Roman"/>
                <w:sz w:val="20"/>
                <w:szCs w:val="24"/>
              </w:rPr>
              <w:t xml:space="preserve">Taxa </w:t>
            </w:r>
            <w:proofErr w:type="spellStart"/>
            <w:r w:rsidRPr="003733DA">
              <w:rPr>
                <w:rFonts w:ascii="Times New Roman" w:hAnsi="Times New Roman"/>
                <w:sz w:val="20"/>
                <w:szCs w:val="24"/>
              </w:rPr>
              <w:t>halat</w:t>
            </w:r>
            <w:proofErr w:type="spellEnd"/>
            <w:r w:rsidRPr="003733DA">
              <w:rPr>
                <w:rFonts w:ascii="Times New Roman" w:hAnsi="Times New Roman"/>
                <w:sz w:val="20"/>
                <w:szCs w:val="24"/>
              </w:rPr>
              <w:t xml:space="preserve"> client extern</w:t>
            </w:r>
          </w:p>
        </w:tc>
        <w:tc>
          <w:tcPr>
            <w:tcW w:w="2824" w:type="dxa"/>
            <w:tcBorders>
              <w:left w:val="none" w:sz="0" w:space="0" w:color="auto"/>
            </w:tcBorders>
          </w:tcPr>
          <w:p w:rsidR="006D67BB" w:rsidRPr="003733DA" w:rsidRDefault="006D67BB" w:rsidP="00AE2423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10 lei/</w:t>
            </w:r>
            <w:proofErr w:type="spellStart"/>
            <w:r w:rsidRPr="003733DA">
              <w:rPr>
                <w:rFonts w:ascii="Times New Roman" w:hAnsi="Times New Roman"/>
                <w:b/>
                <w:sz w:val="20"/>
                <w:szCs w:val="24"/>
              </w:rPr>
              <w:t>zi</w:t>
            </w:r>
            <w:proofErr w:type="spellEnd"/>
          </w:p>
        </w:tc>
      </w:tr>
    </w:tbl>
    <w:p w:rsidR="00255192" w:rsidRPr="003733DA" w:rsidRDefault="00255192" w:rsidP="00AE2423">
      <w:pPr>
        <w:spacing w:before="0" w:beforeAutospacing="0" w:after="0" w:line="240" w:lineRule="auto"/>
        <w:ind w:left="720"/>
        <w:rPr>
          <w:rFonts w:ascii="Times New Roman" w:hAnsi="Times New Roman"/>
          <w:sz w:val="20"/>
          <w:szCs w:val="24"/>
        </w:rPr>
      </w:pPr>
    </w:p>
    <w:p w:rsidR="00E433A4" w:rsidRPr="003733DA" w:rsidRDefault="00E433A4" w:rsidP="003733DA">
      <w:pPr>
        <w:spacing w:before="0" w:beforeAutospacing="0" w:after="0" w:line="240" w:lineRule="auto"/>
        <w:rPr>
          <w:rFonts w:ascii="Times New Roman" w:hAnsi="Times New Roman"/>
          <w:sz w:val="20"/>
          <w:szCs w:val="24"/>
        </w:rPr>
        <w:sectPr w:rsidR="00E433A4" w:rsidRPr="003733DA" w:rsidSect="0025519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E2423" w:rsidRPr="003733DA" w:rsidRDefault="00AE2423" w:rsidP="00AE2423"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FF0000"/>
          <w:sz w:val="18"/>
          <w:szCs w:val="20"/>
        </w:rPr>
      </w:pPr>
      <w:proofErr w:type="spellStart"/>
      <w:proofErr w:type="gramStart"/>
      <w:r w:rsidRPr="003733DA">
        <w:rPr>
          <w:rFonts w:ascii="Times New Roman" w:hAnsi="Times New Roman"/>
          <w:b/>
          <w:color w:val="FF0000"/>
          <w:sz w:val="18"/>
          <w:szCs w:val="20"/>
        </w:rPr>
        <w:lastRenderedPageBreak/>
        <w:t>Incepand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de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duminica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si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pana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joi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seara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, zona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piscinelor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poate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fi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folosita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fara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programare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in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prealabil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,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iar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pentru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zilele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de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vineri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si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sambata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,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oaspetii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nostri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sunt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rugati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sa-si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efectueze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programarile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la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receptia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Centrului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Spa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pentru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accesul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in zona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piscinelor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>.</w:t>
      </w:r>
      <w:proofErr w:type="gram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Permitem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folosirea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piscinelor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pentru</w:t>
      </w:r>
      <w:proofErr w:type="spell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</w:t>
      </w:r>
      <w:proofErr w:type="gramStart"/>
      <w:r w:rsidRPr="003733DA">
        <w:rPr>
          <w:rFonts w:ascii="Times New Roman" w:hAnsi="Times New Roman"/>
          <w:b/>
          <w:color w:val="FF0000"/>
          <w:sz w:val="18"/>
          <w:szCs w:val="20"/>
        </w:rPr>
        <w:t>un</w:t>
      </w:r>
      <w:proofErr w:type="gramEnd"/>
      <w:r w:rsidRPr="003733DA">
        <w:rPr>
          <w:rFonts w:ascii="Times New Roman" w:hAnsi="Times New Roman"/>
          <w:b/>
          <w:color w:val="FF0000"/>
          <w:sz w:val="18"/>
          <w:szCs w:val="20"/>
        </w:rPr>
        <w:t xml:space="preserve"> interval de 2 ore/</w:t>
      </w:r>
      <w:proofErr w:type="spellStart"/>
      <w:r w:rsidRPr="003733DA">
        <w:rPr>
          <w:rFonts w:ascii="Times New Roman" w:hAnsi="Times New Roman"/>
          <w:b/>
          <w:color w:val="FF0000"/>
          <w:sz w:val="18"/>
          <w:szCs w:val="20"/>
        </w:rPr>
        <w:t>zi</w:t>
      </w:r>
      <w:proofErr w:type="spellEnd"/>
      <w:r w:rsidRPr="003733DA">
        <w:rPr>
          <w:rFonts w:ascii="Times New Roman" w:hAnsi="Times New Roman"/>
          <w:color w:val="FF0000"/>
          <w:sz w:val="18"/>
          <w:szCs w:val="20"/>
        </w:rPr>
        <w:t>.</w:t>
      </w:r>
    </w:p>
    <w:p w:rsidR="00C22021" w:rsidRPr="003733DA" w:rsidRDefault="00441560" w:rsidP="00AE2423">
      <w:pPr>
        <w:spacing w:before="0" w:beforeAutospacing="0" w:after="0" w:line="240" w:lineRule="auto"/>
        <w:rPr>
          <w:rFonts w:ascii="Times New Roman" w:hAnsi="Times New Roman"/>
          <w:b/>
          <w:sz w:val="18"/>
          <w:szCs w:val="20"/>
        </w:rPr>
      </w:pPr>
      <w:proofErr w:type="spellStart"/>
      <w:r w:rsidRPr="003733DA">
        <w:rPr>
          <w:rFonts w:ascii="Times New Roman" w:hAnsi="Times New Roman"/>
          <w:b/>
          <w:sz w:val="18"/>
          <w:szCs w:val="20"/>
        </w:rPr>
        <w:t>Accesul</w:t>
      </w:r>
      <w:proofErr w:type="spellEnd"/>
      <w:r w:rsidRPr="003733DA">
        <w:rPr>
          <w:rFonts w:ascii="Times New Roman" w:hAnsi="Times New Roman"/>
          <w:b/>
          <w:sz w:val="18"/>
          <w:szCs w:val="20"/>
        </w:rPr>
        <w:t xml:space="preserve"> la Spa </w:t>
      </w:r>
      <w:proofErr w:type="spellStart"/>
      <w:r w:rsidRPr="003733DA">
        <w:rPr>
          <w:rFonts w:ascii="Times New Roman" w:hAnsi="Times New Roman"/>
          <w:b/>
          <w:sz w:val="18"/>
          <w:szCs w:val="20"/>
        </w:rPr>
        <w:t>cu</w:t>
      </w:r>
      <w:r w:rsidR="00C22021" w:rsidRPr="003733DA">
        <w:rPr>
          <w:rFonts w:ascii="Times New Roman" w:hAnsi="Times New Roman"/>
          <w:b/>
          <w:sz w:val="18"/>
          <w:szCs w:val="20"/>
        </w:rPr>
        <w:t>p</w:t>
      </w:r>
      <w:r w:rsidRPr="003733DA">
        <w:rPr>
          <w:rFonts w:ascii="Times New Roman" w:hAnsi="Times New Roman"/>
          <w:b/>
          <w:sz w:val="18"/>
          <w:szCs w:val="20"/>
        </w:rPr>
        <w:t>r</w:t>
      </w:r>
      <w:r w:rsidR="00C22021" w:rsidRPr="003733DA">
        <w:rPr>
          <w:rFonts w:ascii="Times New Roman" w:hAnsi="Times New Roman"/>
          <w:b/>
          <w:sz w:val="18"/>
          <w:szCs w:val="20"/>
        </w:rPr>
        <w:t>inde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: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piscina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cu </w:t>
      </w:r>
      <w:proofErr w:type="spellStart"/>
      <w:proofErr w:type="gramStart"/>
      <w:r w:rsidR="00C22021" w:rsidRPr="003733DA">
        <w:rPr>
          <w:rFonts w:ascii="Times New Roman" w:hAnsi="Times New Roman"/>
          <w:b/>
          <w:sz w:val="18"/>
          <w:szCs w:val="20"/>
        </w:rPr>
        <w:t>apa</w:t>
      </w:r>
      <w:proofErr w:type="spellEnd"/>
      <w:proofErr w:type="gram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dulce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,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bazin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cu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apa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sarata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,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bazin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copii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,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sala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de fitness, camera de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relaxare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, sauna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umeda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, sauna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uscata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si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infrasauna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cu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sare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de la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Praid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.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Contracost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clientii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pot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beneficia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si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de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diferite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tipuri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de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masaj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la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tariful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de 70 lei/25’, 100 lei/50’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sau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masaj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Exceptional la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tariful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de 150 lei/60’.</w:t>
      </w:r>
      <w:r w:rsidR="00C22021" w:rsidRPr="003733DA">
        <w:rPr>
          <w:rFonts w:ascii="Times New Roman" w:hAnsi="Times New Roman"/>
          <w:b/>
          <w:sz w:val="18"/>
          <w:szCs w:val="20"/>
        </w:rPr>
        <w:br/>
        <w:t xml:space="preserve"> </w:t>
      </w:r>
      <w:r w:rsidR="00C22021" w:rsidRPr="003733DA">
        <w:rPr>
          <w:rFonts w:ascii="Times New Roman" w:hAnsi="Times New Roman"/>
          <w:b/>
          <w:sz w:val="18"/>
          <w:szCs w:val="20"/>
        </w:rPr>
        <w:tab/>
        <w:t xml:space="preserve"> </w:t>
      </w:r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Micul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dejun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este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tip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bufet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sudez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,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iar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in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functie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de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numarul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oaspetilor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cazati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,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restul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meselor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se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vor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servi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sub forma de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bufet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sau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“a la carte”  conform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valorii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alocate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in </w:t>
      </w:r>
      <w:proofErr w:type="spellStart"/>
      <w:r w:rsidR="00C22021" w:rsidRPr="003733DA">
        <w:rPr>
          <w:rFonts w:ascii="Times New Roman" w:hAnsi="Times New Roman"/>
          <w:sz w:val="18"/>
          <w:szCs w:val="20"/>
        </w:rPr>
        <w:t>fisa</w:t>
      </w:r>
      <w:proofErr w:type="spellEnd"/>
      <w:r w:rsidR="00C22021" w:rsidRPr="003733DA">
        <w:rPr>
          <w:rFonts w:ascii="Times New Roman" w:hAnsi="Times New Roman"/>
          <w:sz w:val="18"/>
          <w:szCs w:val="20"/>
        </w:rPr>
        <w:t xml:space="preserve"> de cont.</w:t>
      </w:r>
      <w:r w:rsidR="00C22021" w:rsidRPr="003733DA">
        <w:rPr>
          <w:rFonts w:ascii="Times New Roman" w:hAnsi="Times New Roman"/>
          <w:sz w:val="18"/>
          <w:szCs w:val="20"/>
        </w:rPr>
        <w:br/>
        <w:t xml:space="preserve">             </w:t>
      </w:r>
      <w:r w:rsidR="005658EB" w:rsidRPr="003733DA">
        <w:rPr>
          <w:rFonts w:ascii="Times New Roman" w:hAnsi="Times New Roman"/>
          <w:b/>
          <w:sz w:val="18"/>
          <w:szCs w:val="20"/>
        </w:rPr>
        <w:t xml:space="preserve">In </w:t>
      </w:r>
      <w:proofErr w:type="spellStart"/>
      <w:r w:rsidR="005658EB" w:rsidRPr="003733DA">
        <w:rPr>
          <w:rFonts w:ascii="Times New Roman" w:hAnsi="Times New Roman"/>
          <w:b/>
          <w:sz w:val="18"/>
          <w:szCs w:val="20"/>
        </w:rPr>
        <w:t>perioada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 13</w:t>
      </w:r>
      <w:r w:rsidR="00C22021" w:rsidRPr="003733DA">
        <w:rPr>
          <w:rFonts w:ascii="Times New Roman" w:hAnsi="Times New Roman"/>
          <w:b/>
          <w:sz w:val="18"/>
          <w:szCs w:val="20"/>
        </w:rPr>
        <w:t>.07</w:t>
      </w:r>
      <w:r w:rsidR="003733DA" w:rsidRPr="003733DA">
        <w:rPr>
          <w:rFonts w:ascii="Times New Roman" w:hAnsi="Times New Roman"/>
          <w:b/>
          <w:sz w:val="18"/>
          <w:szCs w:val="20"/>
        </w:rPr>
        <w:t xml:space="preserve"> </w:t>
      </w:r>
      <w:r w:rsidR="00C22021" w:rsidRPr="003733DA">
        <w:rPr>
          <w:rFonts w:ascii="Times New Roman" w:hAnsi="Times New Roman"/>
          <w:b/>
          <w:sz w:val="18"/>
          <w:szCs w:val="20"/>
        </w:rPr>
        <w:t xml:space="preserve"> - 13.09</w:t>
      </w:r>
      <w:r w:rsidR="003733DA" w:rsidRPr="003733DA">
        <w:rPr>
          <w:rFonts w:ascii="Times New Roman" w:hAnsi="Times New Roman"/>
          <w:b/>
          <w:sz w:val="18"/>
          <w:szCs w:val="20"/>
        </w:rPr>
        <w:t xml:space="preserve"> </w:t>
      </w:r>
      <w:r w:rsidR="005658EB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5658EB" w:rsidRPr="003733DA">
        <w:rPr>
          <w:rFonts w:ascii="Times New Roman" w:hAnsi="Times New Roman"/>
          <w:b/>
          <w:sz w:val="18"/>
          <w:szCs w:val="20"/>
        </w:rPr>
        <w:t>si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 in weekend-</w:t>
      </w:r>
      <w:proofErr w:type="spellStart"/>
      <w:r w:rsidR="005658EB" w:rsidRPr="003733DA">
        <w:rPr>
          <w:rFonts w:ascii="Times New Roman" w:hAnsi="Times New Roman"/>
          <w:b/>
          <w:sz w:val="18"/>
          <w:szCs w:val="20"/>
        </w:rPr>
        <w:t>uri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, </w:t>
      </w:r>
      <w:r w:rsidR="00C22021" w:rsidRPr="003733DA">
        <w:rPr>
          <w:rFonts w:ascii="Times New Roman" w:hAnsi="Times New Roman"/>
          <w:b/>
          <w:sz w:val="18"/>
          <w:szCs w:val="20"/>
        </w:rPr>
        <w:t xml:space="preserve">se pot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comercializa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5658EB" w:rsidRPr="003733DA">
        <w:rPr>
          <w:rFonts w:ascii="Times New Roman" w:hAnsi="Times New Roman"/>
          <w:b/>
          <w:sz w:val="18"/>
          <w:szCs w:val="20"/>
        </w:rPr>
        <w:t>doar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5658EB" w:rsidRPr="003733DA">
        <w:rPr>
          <w:rFonts w:ascii="Times New Roman" w:hAnsi="Times New Roman"/>
          <w:b/>
          <w:sz w:val="18"/>
          <w:szCs w:val="20"/>
        </w:rPr>
        <w:t>pachete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 cu </w:t>
      </w:r>
      <w:proofErr w:type="spellStart"/>
      <w:r w:rsidR="005658EB" w:rsidRPr="003733DA">
        <w:rPr>
          <w:rFonts w:ascii="Times New Roman" w:hAnsi="Times New Roman"/>
          <w:b/>
          <w:sz w:val="18"/>
          <w:szCs w:val="20"/>
        </w:rPr>
        <w:t>demipensiune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 (</w:t>
      </w:r>
      <w:proofErr w:type="spellStart"/>
      <w:r w:rsidR="005658EB" w:rsidRPr="003733DA">
        <w:rPr>
          <w:rFonts w:ascii="Times New Roman" w:hAnsi="Times New Roman"/>
          <w:b/>
          <w:sz w:val="18"/>
          <w:szCs w:val="20"/>
        </w:rPr>
        <w:t>bufet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)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sau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pensiune</w:t>
      </w:r>
      <w:proofErr w:type="spellEnd"/>
      <w:r w:rsidR="00C22021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C22021" w:rsidRPr="003733DA">
        <w:rPr>
          <w:rFonts w:ascii="Times New Roman" w:hAnsi="Times New Roman"/>
          <w:b/>
          <w:sz w:val="18"/>
          <w:szCs w:val="20"/>
        </w:rPr>
        <w:t>completa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="005658EB" w:rsidRPr="003733DA">
        <w:rPr>
          <w:rFonts w:ascii="Times New Roman" w:hAnsi="Times New Roman"/>
          <w:b/>
          <w:sz w:val="18"/>
          <w:szCs w:val="20"/>
        </w:rPr>
        <w:t>si</w:t>
      </w:r>
      <w:proofErr w:type="spellEnd"/>
      <w:r w:rsidR="005658EB" w:rsidRPr="003733DA">
        <w:rPr>
          <w:rFonts w:ascii="Times New Roman" w:hAnsi="Times New Roman"/>
          <w:b/>
          <w:sz w:val="18"/>
          <w:szCs w:val="20"/>
        </w:rPr>
        <w:t xml:space="preserve"> Spa</w:t>
      </w:r>
      <w:r w:rsidR="00C22021" w:rsidRPr="003733DA">
        <w:rPr>
          <w:rFonts w:ascii="Times New Roman" w:hAnsi="Times New Roman"/>
          <w:b/>
          <w:sz w:val="18"/>
          <w:szCs w:val="20"/>
        </w:rPr>
        <w:t>.</w:t>
      </w:r>
    </w:p>
    <w:sectPr w:rsidR="00C22021" w:rsidRPr="003733DA" w:rsidSect="00AE2423">
      <w:type w:val="continuous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75" w:rsidRDefault="006F0375" w:rsidP="006D67BB">
      <w:pPr>
        <w:spacing w:before="0" w:after="0" w:line="240" w:lineRule="auto"/>
      </w:pPr>
      <w:r>
        <w:separator/>
      </w:r>
    </w:p>
  </w:endnote>
  <w:endnote w:type="continuationSeparator" w:id="0">
    <w:p w:rsidR="006F0375" w:rsidRDefault="006F0375" w:rsidP="006D67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75" w:rsidRDefault="006F0375" w:rsidP="006D67BB">
      <w:pPr>
        <w:spacing w:before="0" w:after="0" w:line="240" w:lineRule="auto"/>
      </w:pPr>
      <w:r>
        <w:separator/>
      </w:r>
    </w:p>
  </w:footnote>
  <w:footnote w:type="continuationSeparator" w:id="0">
    <w:p w:rsidR="006F0375" w:rsidRDefault="006F0375" w:rsidP="006D67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BB" w:rsidRPr="002A019B" w:rsidRDefault="006D67BB" w:rsidP="006D67BB">
    <w:pPr>
      <w:pStyle w:val="Antet"/>
      <w:tabs>
        <w:tab w:val="clear" w:pos="4513"/>
        <w:tab w:val="left" w:pos="4545"/>
      </w:tabs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72DBD31" wp14:editId="30C002E1">
          <wp:simplePos x="0" y="0"/>
          <wp:positionH relativeFrom="column">
            <wp:posOffset>172085</wp:posOffset>
          </wp:positionH>
          <wp:positionV relativeFrom="paragraph">
            <wp:posOffset>-311785</wp:posOffset>
          </wp:positionV>
          <wp:extent cx="1971675" cy="895350"/>
          <wp:effectExtent l="0" t="0" r="9525" b="0"/>
          <wp:wrapSquare wrapText="bothSides"/>
          <wp:docPr id="31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B31CD" wp14:editId="66F26AEC">
              <wp:simplePos x="0" y="0"/>
              <wp:positionH relativeFrom="column">
                <wp:posOffset>5576067</wp:posOffset>
              </wp:positionH>
              <wp:positionV relativeFrom="paragraph">
                <wp:posOffset>-230304</wp:posOffset>
              </wp:positionV>
              <wp:extent cx="3983355" cy="1214755"/>
              <wp:effectExtent l="0" t="0" r="0" b="4445"/>
              <wp:wrapNone/>
              <wp:docPr id="100" name="Casetă text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7BB" w:rsidRPr="009C74B1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Iași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, B-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dul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Tutora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2,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Parter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Romania, 700160</w:t>
                          </w:r>
                        </w:p>
                        <w:p w:rsidR="006D67BB" w:rsidRPr="006D67BB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6D67BB" w:rsidRPr="006D67BB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6D67BB" w:rsidRPr="006D67BB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6D67BB" w:rsidRPr="009C74B1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2" w:history="1">
                            <w:r w:rsidRPr="009C74B1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6D67BB" w:rsidRPr="009C74B1" w:rsidRDefault="006D67BB" w:rsidP="006D67BB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00" o:spid="_x0000_s1026" type="#_x0000_t202" style="position:absolute;margin-left:439.05pt;margin-top:-18.1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vBigIAABg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" stroked="f" strokeweight=".5pt">
              <v:textbox>
                <w:txbxContent>
                  <w:p w:rsidR="006D67BB" w:rsidRPr="009C74B1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Iași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>, B-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dul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Tutora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2,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Parter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Romania, 700160</w:t>
                    </w:r>
                  </w:p>
                  <w:p w:rsidR="006D67BB" w:rsidRPr="006D67BB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:rsidR="006D67BB" w:rsidRPr="006D67BB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Fix: 0040/232216216</w:t>
                    </w:r>
                  </w:p>
                  <w:p w:rsidR="006D67BB" w:rsidRPr="006D67BB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E-mail :office@sinditour.ro</w:t>
                    </w:r>
                  </w:p>
                  <w:p w:rsidR="006D67BB" w:rsidRPr="009C74B1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9C74B1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3" w:history="1">
                      <w:r w:rsidRPr="009C74B1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6D67BB" w:rsidRPr="009C74B1" w:rsidRDefault="006D67BB" w:rsidP="006D67BB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tab/>
    </w:r>
  </w:p>
  <w:p w:rsidR="006D67BB" w:rsidRDefault="006D67BB" w:rsidP="006D67BB">
    <w:pPr>
      <w:pStyle w:val="Antet"/>
      <w:tabs>
        <w:tab w:val="clear" w:pos="4513"/>
        <w:tab w:val="left" w:pos="4545"/>
      </w:tabs>
    </w:pPr>
  </w:p>
  <w:p w:rsidR="003733DA" w:rsidRPr="003733DA" w:rsidRDefault="003733DA" w:rsidP="006D67BB">
    <w:pPr>
      <w:pStyle w:val="Antet"/>
      <w:tabs>
        <w:tab w:val="clear" w:pos="4513"/>
        <w:tab w:val="left" w:pos="454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DD2"/>
    <w:multiLevelType w:val="multilevel"/>
    <w:tmpl w:val="01814D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DC"/>
    <w:rsid w:val="000221FF"/>
    <w:rsid w:val="00075A9F"/>
    <w:rsid w:val="000820B6"/>
    <w:rsid w:val="000D5B71"/>
    <w:rsid w:val="0013194D"/>
    <w:rsid w:val="001B2513"/>
    <w:rsid w:val="001F2ECF"/>
    <w:rsid w:val="00214C3F"/>
    <w:rsid w:val="00255192"/>
    <w:rsid w:val="00272B56"/>
    <w:rsid w:val="003733DA"/>
    <w:rsid w:val="00375730"/>
    <w:rsid w:val="003A169F"/>
    <w:rsid w:val="004163EB"/>
    <w:rsid w:val="00441560"/>
    <w:rsid w:val="004459C4"/>
    <w:rsid w:val="00447843"/>
    <w:rsid w:val="00451229"/>
    <w:rsid w:val="004C4909"/>
    <w:rsid w:val="004F1262"/>
    <w:rsid w:val="004F419D"/>
    <w:rsid w:val="005658EB"/>
    <w:rsid w:val="006244C9"/>
    <w:rsid w:val="006269F1"/>
    <w:rsid w:val="00634DAB"/>
    <w:rsid w:val="006869BF"/>
    <w:rsid w:val="006D4F26"/>
    <w:rsid w:val="006D67BB"/>
    <w:rsid w:val="006F0375"/>
    <w:rsid w:val="00717DC2"/>
    <w:rsid w:val="0080273C"/>
    <w:rsid w:val="0087523D"/>
    <w:rsid w:val="008A5879"/>
    <w:rsid w:val="009032F8"/>
    <w:rsid w:val="00914B2F"/>
    <w:rsid w:val="009436BC"/>
    <w:rsid w:val="00982DDF"/>
    <w:rsid w:val="009A5083"/>
    <w:rsid w:val="00A0016D"/>
    <w:rsid w:val="00A02754"/>
    <w:rsid w:val="00A70E91"/>
    <w:rsid w:val="00AE2423"/>
    <w:rsid w:val="00B33DD9"/>
    <w:rsid w:val="00B37071"/>
    <w:rsid w:val="00B80DA2"/>
    <w:rsid w:val="00B90831"/>
    <w:rsid w:val="00BC5AC7"/>
    <w:rsid w:val="00C22021"/>
    <w:rsid w:val="00C25C2D"/>
    <w:rsid w:val="00C528A1"/>
    <w:rsid w:val="00C826DC"/>
    <w:rsid w:val="00D32600"/>
    <w:rsid w:val="00D7226D"/>
    <w:rsid w:val="00D869E1"/>
    <w:rsid w:val="00DF6891"/>
    <w:rsid w:val="00DF7791"/>
    <w:rsid w:val="00E433A4"/>
    <w:rsid w:val="00E43EE2"/>
    <w:rsid w:val="00E72641"/>
    <w:rsid w:val="00E7718D"/>
    <w:rsid w:val="00EB0346"/>
    <w:rsid w:val="00ED20FD"/>
    <w:rsid w:val="00ED79F3"/>
    <w:rsid w:val="00F2511B"/>
    <w:rsid w:val="00F51A3D"/>
    <w:rsid w:val="00F60315"/>
    <w:rsid w:val="00F74DA9"/>
    <w:rsid w:val="30C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beforeAutospacing="1" w:after="160" w:line="252" w:lineRule="auto"/>
    </w:pPr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Titlu1">
    <w:name w:val="heading 1"/>
    <w:basedOn w:val="Normal"/>
    <w:link w:val="Titlu1Caracter"/>
    <w:qFormat/>
    <w:rsid w:val="00B80DA2"/>
    <w:pPr>
      <w:widowControl w:val="0"/>
      <w:suppressAutoHyphens w:val="0"/>
      <w:autoSpaceDE w:val="0"/>
      <w:autoSpaceDN w:val="0"/>
      <w:spacing w:before="0" w:beforeAutospacing="0" w:after="0" w:line="300" w:lineRule="exact"/>
      <w:ind w:left="640" w:hanging="420"/>
      <w:outlineLvl w:val="0"/>
    </w:pPr>
    <w:rPr>
      <w:rFonts w:ascii="Sitka Subheading" w:eastAsia="Sitka Subheading" w:hAnsi="Sitka Subheading" w:cs="Sitka Subheading"/>
      <w:i/>
      <w:kern w:val="0"/>
      <w:sz w:val="24"/>
      <w:szCs w:val="24"/>
      <w:lang w:val="ro-RO" w:eastAsia="ro-RO" w:bidi="ro-RO"/>
    </w:rPr>
  </w:style>
  <w:style w:type="paragraph" w:styleId="Titlu2">
    <w:name w:val="heading 2"/>
    <w:basedOn w:val="Normal"/>
    <w:link w:val="Titlu2Caracter"/>
    <w:uiPriority w:val="9"/>
    <w:qFormat/>
    <w:rsid w:val="00B80DA2"/>
    <w:pPr>
      <w:widowControl w:val="0"/>
      <w:suppressAutoHyphens w:val="0"/>
      <w:autoSpaceDE w:val="0"/>
      <w:autoSpaceDN w:val="0"/>
      <w:spacing w:before="0" w:beforeAutospacing="0" w:after="0" w:line="275" w:lineRule="exact"/>
      <w:ind w:left="220"/>
      <w:outlineLvl w:val="1"/>
    </w:pPr>
    <w:rPr>
      <w:rFonts w:ascii="Sitka Subheading" w:eastAsia="Sitka Subheading" w:hAnsi="Sitka Subheading" w:cs="Sitka Subheading"/>
      <w:b/>
      <w:bCs/>
      <w:i/>
      <w:kern w:val="0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B80DA2"/>
    <w:rPr>
      <w:rFonts w:ascii="Sitka Subheading" w:eastAsia="Sitka Subheading" w:hAnsi="Sitka Subheading" w:cs="Sitka Subheading"/>
      <w:i/>
      <w:sz w:val="24"/>
      <w:szCs w:val="24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B80DA2"/>
    <w:rPr>
      <w:rFonts w:ascii="Sitka Subheading" w:eastAsia="Sitka Subheading" w:hAnsi="Sitka Subheading" w:cs="Sitka Subheading"/>
      <w:b/>
      <w:bCs/>
      <w:i/>
      <w:sz w:val="22"/>
      <w:szCs w:val="22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6D67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6D67BB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6D67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67BB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6D67BB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6D67B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beforeAutospacing="1" w:after="160" w:line="252" w:lineRule="auto"/>
    </w:pPr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Titlu1">
    <w:name w:val="heading 1"/>
    <w:basedOn w:val="Normal"/>
    <w:link w:val="Titlu1Caracter"/>
    <w:qFormat/>
    <w:rsid w:val="00B80DA2"/>
    <w:pPr>
      <w:widowControl w:val="0"/>
      <w:suppressAutoHyphens w:val="0"/>
      <w:autoSpaceDE w:val="0"/>
      <w:autoSpaceDN w:val="0"/>
      <w:spacing w:before="0" w:beforeAutospacing="0" w:after="0" w:line="300" w:lineRule="exact"/>
      <w:ind w:left="640" w:hanging="420"/>
      <w:outlineLvl w:val="0"/>
    </w:pPr>
    <w:rPr>
      <w:rFonts w:ascii="Sitka Subheading" w:eastAsia="Sitka Subheading" w:hAnsi="Sitka Subheading" w:cs="Sitka Subheading"/>
      <w:i/>
      <w:kern w:val="0"/>
      <w:sz w:val="24"/>
      <w:szCs w:val="24"/>
      <w:lang w:val="ro-RO" w:eastAsia="ro-RO" w:bidi="ro-RO"/>
    </w:rPr>
  </w:style>
  <w:style w:type="paragraph" w:styleId="Titlu2">
    <w:name w:val="heading 2"/>
    <w:basedOn w:val="Normal"/>
    <w:link w:val="Titlu2Caracter"/>
    <w:uiPriority w:val="9"/>
    <w:qFormat/>
    <w:rsid w:val="00B80DA2"/>
    <w:pPr>
      <w:widowControl w:val="0"/>
      <w:suppressAutoHyphens w:val="0"/>
      <w:autoSpaceDE w:val="0"/>
      <w:autoSpaceDN w:val="0"/>
      <w:spacing w:before="0" w:beforeAutospacing="0" w:after="0" w:line="275" w:lineRule="exact"/>
      <w:ind w:left="220"/>
      <w:outlineLvl w:val="1"/>
    </w:pPr>
    <w:rPr>
      <w:rFonts w:ascii="Sitka Subheading" w:eastAsia="Sitka Subheading" w:hAnsi="Sitka Subheading" w:cs="Sitka Subheading"/>
      <w:b/>
      <w:bCs/>
      <w:i/>
      <w:kern w:val="0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B80DA2"/>
    <w:rPr>
      <w:rFonts w:ascii="Sitka Subheading" w:eastAsia="Sitka Subheading" w:hAnsi="Sitka Subheading" w:cs="Sitka Subheading"/>
      <w:i/>
      <w:sz w:val="24"/>
      <w:szCs w:val="24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B80DA2"/>
    <w:rPr>
      <w:rFonts w:ascii="Sitka Subheading" w:eastAsia="Sitka Subheading" w:hAnsi="Sitka Subheading" w:cs="Sitka Subheading"/>
      <w:b/>
      <w:bCs/>
      <w:i/>
      <w:sz w:val="22"/>
      <w:szCs w:val="22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6D67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6D67BB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6D67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67BB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6D67BB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6D67B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Sovata  </vt:lpstr>
      <vt:lpstr>    Boutique Hotel Fabesca  4*</vt:lpstr>
      <vt:lpstr>    Cazare cu mic dejun și SPA</vt:lpstr>
      <vt:lpstr/>
    </vt:vector>
  </TitlesOfParts>
  <Company>HP Inc.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2019-12-10T11:19:00Z</cp:lastPrinted>
  <dcterms:created xsi:type="dcterms:W3CDTF">2021-12-02T14:02:00Z</dcterms:created>
  <dcterms:modified xsi:type="dcterms:W3CDTF">2021-12-02T14:04:00Z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